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23" w:rsidRDefault="00860723" w:rsidP="00860723">
      <w:pPr>
        <w:widowControl w:val="0"/>
        <w:overflowPunct w:val="0"/>
        <w:autoSpaceDE w:val="0"/>
        <w:autoSpaceDN w:val="0"/>
        <w:adjustRightInd w:val="0"/>
        <w:spacing w:line="352" w:lineRule="auto"/>
        <w:ind w:firstLine="230"/>
        <w:jc w:val="center"/>
      </w:pPr>
      <w:bookmarkStart w:id="0" w:name="page1"/>
      <w:bookmarkEnd w:id="0"/>
      <w:r>
        <w:rPr>
          <w:sz w:val="23"/>
          <w:szCs w:val="23"/>
        </w:rPr>
        <w:t xml:space="preserve">УПРАВЛЕНИЕ ОБРАЗОВАНИЯ АДМИНИСТРАЦИИ ГОРОДА ОРЕНБУРГА МУНИЦИПАЛЬНОЕ ОБЩЕОБРАЗОВАТЕЛЬНОЕ </w:t>
      </w:r>
      <w:r w:rsidR="001F3A84">
        <w:rPr>
          <w:sz w:val="23"/>
          <w:szCs w:val="23"/>
        </w:rPr>
        <w:t>АВТОНОМНОЕ</w:t>
      </w:r>
      <w:r>
        <w:rPr>
          <w:sz w:val="23"/>
          <w:szCs w:val="23"/>
        </w:rPr>
        <w:t xml:space="preserve">  УЧРЕЖДЕНИЕ</w:t>
      </w:r>
    </w:p>
    <w:p w:rsidR="00860723" w:rsidRDefault="00860723" w:rsidP="00860723">
      <w:pPr>
        <w:widowControl w:val="0"/>
        <w:autoSpaceDE w:val="0"/>
        <w:autoSpaceDN w:val="0"/>
        <w:adjustRightInd w:val="0"/>
        <w:spacing w:line="39" w:lineRule="exact"/>
        <w:jc w:val="center"/>
      </w:pPr>
    </w:p>
    <w:p w:rsidR="00BD69E0" w:rsidRDefault="00860723" w:rsidP="00860723">
      <w:pPr>
        <w:widowControl w:val="0"/>
        <w:autoSpaceDE w:val="0"/>
        <w:autoSpaceDN w:val="0"/>
        <w:adjustRightInd w:val="0"/>
        <w:ind w:left="800"/>
        <w:jc w:val="center"/>
      </w:pPr>
      <w:r>
        <w:t>«С</w:t>
      </w:r>
      <w:r w:rsidR="00BD69E0">
        <w:t xml:space="preserve">РЕДНЯЯ </w:t>
      </w:r>
      <w:r>
        <w:t>О</w:t>
      </w:r>
      <w:r w:rsidR="00BD69E0">
        <w:t xml:space="preserve">БЩЕОБРАЗОВАТЕЛЬНАЯ </w:t>
      </w:r>
      <w:r>
        <w:t>Ш</w:t>
      </w:r>
      <w:r w:rsidR="00BD69E0">
        <w:t xml:space="preserve">КОЛА </w:t>
      </w:r>
      <w:r>
        <w:t xml:space="preserve"> №</w:t>
      </w:r>
      <w:r w:rsidR="001F3A84">
        <w:t xml:space="preserve"> 71</w:t>
      </w:r>
      <w:r>
        <w:t xml:space="preserve"> » </w:t>
      </w:r>
    </w:p>
    <w:p w:rsidR="00860723" w:rsidRDefault="00860723" w:rsidP="00860723">
      <w:pPr>
        <w:widowControl w:val="0"/>
        <w:autoSpaceDE w:val="0"/>
        <w:autoSpaceDN w:val="0"/>
        <w:adjustRightInd w:val="0"/>
        <w:ind w:left="800"/>
        <w:jc w:val="center"/>
      </w:pPr>
      <w:r>
        <w:t>ГОРОДА ОРЕНБУРГА</w:t>
      </w: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BD69E0" w:rsidP="00BD69E0">
      <w:pPr>
        <w:widowControl w:val="0"/>
        <w:autoSpaceDE w:val="0"/>
        <w:autoSpaceDN w:val="0"/>
        <w:adjustRightInd w:val="0"/>
        <w:spacing w:line="360" w:lineRule="auto"/>
      </w:pPr>
      <w:proofErr w:type="gramStart"/>
      <w:r>
        <w:t>Рассмотрен</w:t>
      </w:r>
      <w:proofErr w:type="gramEnd"/>
      <w:r>
        <w:t xml:space="preserve"> на педагогическом совете</w:t>
      </w:r>
    </w:p>
    <w:p w:rsidR="00BD69E0" w:rsidRDefault="00BD69E0" w:rsidP="00BD69E0">
      <w:pPr>
        <w:widowControl w:val="0"/>
        <w:autoSpaceDE w:val="0"/>
        <w:autoSpaceDN w:val="0"/>
        <w:adjustRightInd w:val="0"/>
        <w:spacing w:line="360" w:lineRule="auto"/>
      </w:pPr>
      <w:r>
        <w:t xml:space="preserve">протокол № </w:t>
      </w:r>
      <w:r w:rsidR="00D926F2">
        <w:t>4</w:t>
      </w:r>
      <w:r>
        <w:t xml:space="preserve"> от 2</w:t>
      </w:r>
      <w:r w:rsidR="00D926F2">
        <w:t>8</w:t>
      </w:r>
      <w:r>
        <w:t>.0</w:t>
      </w:r>
      <w:r w:rsidR="00D926F2">
        <w:t>3</w:t>
      </w:r>
      <w:r>
        <w:t>.201</w:t>
      </w:r>
      <w:r w:rsidR="00D926F2">
        <w:t>8</w:t>
      </w:r>
      <w:r>
        <w:t>г.</w:t>
      </w:r>
    </w:p>
    <w:p w:rsidR="00860723" w:rsidRDefault="00860723" w:rsidP="00BD69E0">
      <w:pPr>
        <w:widowControl w:val="0"/>
        <w:autoSpaceDE w:val="0"/>
        <w:autoSpaceDN w:val="0"/>
        <w:adjustRightInd w:val="0"/>
        <w:spacing w:line="360" w:lineRule="auto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319" w:lineRule="exact"/>
      </w:pPr>
    </w:p>
    <w:p w:rsidR="00860723" w:rsidRPr="004B7A04" w:rsidRDefault="00860723" w:rsidP="004B7A04">
      <w:pPr>
        <w:widowControl w:val="0"/>
        <w:overflowPunct w:val="0"/>
        <w:autoSpaceDE w:val="0"/>
        <w:autoSpaceDN w:val="0"/>
        <w:adjustRightInd w:val="0"/>
        <w:spacing w:line="328" w:lineRule="auto"/>
        <w:ind w:left="2760" w:right="2420" w:hanging="343"/>
        <w:jc w:val="center"/>
        <w:rPr>
          <w:b/>
        </w:rPr>
      </w:pPr>
      <w:r w:rsidRPr="004B7A04">
        <w:rPr>
          <w:b/>
        </w:rPr>
        <w:t>ОТЧЕТ О САМООБСЛЕДОВАНИИ</w:t>
      </w:r>
    </w:p>
    <w:p w:rsidR="00860723" w:rsidRDefault="00860723" w:rsidP="004B7A04">
      <w:pPr>
        <w:widowControl w:val="0"/>
        <w:overflowPunct w:val="0"/>
        <w:autoSpaceDE w:val="0"/>
        <w:autoSpaceDN w:val="0"/>
        <w:adjustRightInd w:val="0"/>
        <w:spacing w:line="328" w:lineRule="auto"/>
        <w:ind w:left="2760" w:right="2420" w:hanging="343"/>
        <w:jc w:val="center"/>
      </w:pPr>
      <w:r>
        <w:t>по состоянию на 01.0</w:t>
      </w:r>
      <w:r w:rsidR="006A2A3A">
        <w:t>1</w:t>
      </w:r>
      <w:r>
        <w:t>.201</w:t>
      </w:r>
      <w:r w:rsidR="006A2A3A">
        <w:t>8</w:t>
      </w:r>
    </w:p>
    <w:p w:rsidR="00954885" w:rsidRDefault="00954885" w:rsidP="004B7A04">
      <w:pPr>
        <w:widowControl w:val="0"/>
        <w:overflowPunct w:val="0"/>
        <w:autoSpaceDE w:val="0"/>
        <w:autoSpaceDN w:val="0"/>
        <w:adjustRightInd w:val="0"/>
        <w:spacing w:line="328" w:lineRule="auto"/>
        <w:ind w:left="2760" w:right="2420" w:hanging="343"/>
        <w:jc w:val="center"/>
      </w:pPr>
    </w:p>
    <w:p w:rsidR="00860723" w:rsidRDefault="00860723" w:rsidP="004B7A04">
      <w:pPr>
        <w:widowControl w:val="0"/>
        <w:autoSpaceDE w:val="0"/>
        <w:autoSpaceDN w:val="0"/>
        <w:adjustRightInd w:val="0"/>
        <w:spacing w:line="58" w:lineRule="exact"/>
        <w:jc w:val="center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4B7A04" w:rsidRDefault="004B7A04" w:rsidP="00860723">
      <w:pPr>
        <w:widowControl w:val="0"/>
        <w:autoSpaceDE w:val="0"/>
        <w:autoSpaceDN w:val="0"/>
        <w:adjustRightInd w:val="0"/>
        <w:spacing w:line="200" w:lineRule="exact"/>
      </w:pPr>
    </w:p>
    <w:p w:rsidR="007E539C" w:rsidRPr="004B7A04" w:rsidRDefault="00860723" w:rsidP="004B7A04">
      <w:pPr>
        <w:widowControl w:val="0"/>
        <w:autoSpaceDE w:val="0"/>
        <w:autoSpaceDN w:val="0"/>
        <w:adjustRightInd w:val="0"/>
        <w:ind w:left="4060"/>
      </w:pPr>
      <w:r>
        <w:t>201</w:t>
      </w:r>
      <w:r w:rsidR="00D926F2">
        <w:t>7</w:t>
      </w:r>
      <w:bookmarkStart w:id="1" w:name="_GoBack"/>
      <w:bookmarkEnd w:id="1"/>
      <w:r w:rsidR="004B7A04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07051"/>
      </w:sdtPr>
      <w:sdtEndPr/>
      <w:sdtContent>
        <w:p w:rsidR="004B7A04" w:rsidRDefault="004B7A04" w:rsidP="00FA43FF">
          <w:pPr>
            <w:pStyle w:val="af3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ru-RU"/>
            </w:rPr>
          </w:pPr>
        </w:p>
        <w:p w:rsidR="007C0E44" w:rsidRDefault="007C0E44" w:rsidP="00FA43FF">
          <w:pPr>
            <w:pStyle w:val="af3"/>
            <w:jc w:val="center"/>
          </w:pPr>
          <w:r w:rsidRPr="007B7C5A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423BB9" w:rsidRPr="00423BB9" w:rsidRDefault="0039361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 w:rsidR="007C0E44">
            <w:instrText xml:space="preserve"> TOC \o "1-3" \h \z \u </w:instrText>
          </w:r>
          <w:r>
            <w:fldChar w:fldCharType="separate"/>
          </w:r>
          <w:hyperlink w:anchor="_Toc497486499" w:history="1"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423BB9" w:rsidRPr="00423B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_Toc497486499 \h </w:instrTex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926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3BB9" w:rsidRPr="00423BB9" w:rsidRDefault="00D926F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7486500" w:history="1"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423BB9" w:rsidRPr="00423B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ОБЩИЕ СВЕДЕНИЯ ОБ ОБЩЕОБРАЗОВАТЕЛЬНОЙ ОРГАНИЗАЦИИ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_Toc497486500 \h </w:instrTex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3BB9" w:rsidRPr="00423BB9" w:rsidRDefault="00D926F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7486501" w:history="1"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423BB9" w:rsidRPr="00423B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АНАЛИЗ И ОЦЕНКА ОБРАЗОВАТЕЛЬНОЙ ДЕЯТЕЛЬНОСТИ И ОРГАНИЗАЦИИ УЧЕБНОГО ПРОЦЕССА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_Toc497486501 \h </w:instrTex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3BB9" w:rsidRPr="00423BB9" w:rsidRDefault="00D926F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7486502" w:history="1"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423BB9" w:rsidRPr="00423B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ОЦЕКА СИСТЕМЫ УПРАВЛЕНИЯ УЧРЕЖДЕНИЯ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_Toc497486502 \h </w:instrTex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3BB9" w:rsidRPr="00423BB9" w:rsidRDefault="00D926F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7486503" w:history="1"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423BB9" w:rsidRPr="00423B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ОЦЕНКА СОДЕРЖАНИЯ И КАЧЕСТВА ПОДГОТОВКИ ОБУЧАЮЩИХСЯ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_Toc497486503 \h </w:instrTex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3BB9" w:rsidRPr="00423BB9" w:rsidRDefault="00D926F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7486504" w:history="1"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423BB9" w:rsidRPr="00423B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ОЦЕНКА ВОСТРЕБОВАННОСТИ ВЫПУСКНИКОВ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_Toc497486504 \h </w:instrTex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3BB9" w:rsidRPr="00423BB9" w:rsidRDefault="00D926F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7486505" w:history="1"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423BB9" w:rsidRPr="00423B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ОЦЕНКА КАЧЕСТВА КАДРОВОГО, УЧЕБНО_МЕТОДИЧЕСКОГО, БИБЛИОТЕЧНО-ИНФОРМАЦИОННОГО ОБЕСПЕЧЕНИЯ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_Toc497486505 \h </w:instrTex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3BB9" w:rsidRPr="00423BB9" w:rsidRDefault="00D926F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7486506" w:history="1"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423BB9" w:rsidRPr="00423B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ОЦЕНКА МАТЕРИАЛЬНО-ТЕХНИЧЕСКОЙ БАЗЫ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_Toc497486506 \h </w:instrTex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3BB9" w:rsidRPr="00423BB9" w:rsidRDefault="00D926F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7486507" w:history="1"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423BB9" w:rsidRPr="00423B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ОЦЕНКА ФУНКЦИОНИРОВАНИЯ ВНУТРЕННЕЙ СИСТЕМЫ ОЦЕНКИ КАЧЕСТВА ОБРАЗОВАНИЯ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_Toc497486507 \h </w:instrTex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3BB9" w:rsidRPr="00423BB9" w:rsidRDefault="00D926F2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97486508" w:history="1"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423BB9" w:rsidRPr="00423B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АНАЛИЗ ПОКАЗАТЕЛЕЙ ДЕЯТЕЛЬНОСТИ ОРГАНИЗАЦИИ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_Toc497486508 \h </w:instrTex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3BB9" w:rsidRDefault="00D926F2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497486509" w:history="1"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423BB9" w:rsidRPr="00423B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23BB9" w:rsidRPr="00423BB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_Toc497486509 \h </w:instrTex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23BB9" w:rsidRPr="00423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E44" w:rsidRDefault="0039361D" w:rsidP="00FA43FF">
          <w:r>
            <w:fldChar w:fldCharType="end"/>
          </w:r>
        </w:p>
      </w:sdtContent>
    </w:sdt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7B7C5A" w:rsidRDefault="007B7C5A" w:rsidP="00A8277E">
      <w:pPr>
        <w:ind w:firstLine="567"/>
        <w:jc w:val="both"/>
      </w:pPr>
    </w:p>
    <w:p w:rsidR="00577B3F" w:rsidRPr="009A0AE3" w:rsidRDefault="009A0AE3" w:rsidP="00455898">
      <w:pPr>
        <w:pStyle w:val="a7"/>
        <w:numPr>
          <w:ilvl w:val="0"/>
          <w:numId w:val="17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497486499"/>
      <w:r w:rsidRPr="009A0AE3">
        <w:rPr>
          <w:rFonts w:ascii="Times New Roman" w:hAnsi="Times New Roman"/>
          <w:b/>
          <w:sz w:val="24"/>
          <w:szCs w:val="24"/>
        </w:rPr>
        <w:lastRenderedPageBreak/>
        <w:t>В</w:t>
      </w:r>
      <w:r w:rsidR="00F30F88">
        <w:rPr>
          <w:rFonts w:ascii="Times New Roman" w:hAnsi="Times New Roman"/>
          <w:b/>
          <w:sz w:val="24"/>
          <w:szCs w:val="24"/>
        </w:rPr>
        <w:t>ВЕДЕНИЕ</w:t>
      </w:r>
      <w:bookmarkEnd w:id="2"/>
    </w:p>
    <w:p w:rsidR="009A0AE3" w:rsidRDefault="009A0AE3" w:rsidP="003557FB">
      <w:pPr>
        <w:ind w:firstLine="567"/>
        <w:jc w:val="both"/>
      </w:pPr>
    </w:p>
    <w:p w:rsidR="001B4D14" w:rsidRDefault="007E539C" w:rsidP="003557FB">
      <w:pPr>
        <w:ind w:firstLine="567"/>
        <w:jc w:val="both"/>
      </w:pPr>
      <w:proofErr w:type="spellStart"/>
      <w:proofErr w:type="gramStart"/>
      <w:r w:rsidRPr="001B4D14">
        <w:t>Самообследование</w:t>
      </w:r>
      <w:proofErr w:type="spellEnd"/>
      <w:r w:rsidRPr="001B4D14">
        <w:t xml:space="preserve">  </w:t>
      </w:r>
      <w:r w:rsidR="001B4D14" w:rsidRPr="001B4D14">
        <w:t>МО</w:t>
      </w:r>
      <w:r w:rsidR="001F3A84">
        <w:t>А</w:t>
      </w:r>
      <w:r w:rsidR="001B4D14" w:rsidRPr="001B4D14">
        <w:t>У «</w:t>
      </w:r>
      <w:r w:rsidR="001F3A84">
        <w:t>СОШ №71</w:t>
      </w:r>
      <w:r w:rsidR="001B4D14" w:rsidRPr="001B4D14">
        <w:t>» г. Оренбурга</w:t>
      </w:r>
      <w:r w:rsidRPr="001B4D14">
        <w:t xml:space="preserve"> проводилось в соответствии</w:t>
      </w:r>
      <w:r w:rsidRPr="001B4D14">
        <w:rPr>
          <w:color w:val="000000"/>
          <w:shd w:val="clear" w:color="auto" w:fill="FFFFFF"/>
        </w:rPr>
        <w:t xml:space="preserve">  с приказом Министерства образования и науки Российской Федерации от 14.06.2013 №</w:t>
      </w:r>
      <w:r w:rsidR="003557FB">
        <w:rPr>
          <w:color w:val="000000"/>
          <w:shd w:val="clear" w:color="auto" w:fill="FFFFFF"/>
        </w:rPr>
        <w:t xml:space="preserve"> </w:t>
      </w:r>
      <w:r w:rsidRPr="001B4D14">
        <w:rPr>
          <w:color w:val="000000"/>
          <w:shd w:val="clear" w:color="auto" w:fill="FFFFFF"/>
        </w:rPr>
        <w:t xml:space="preserve">462 «Об утверждении порядка проведения </w:t>
      </w:r>
      <w:proofErr w:type="spellStart"/>
      <w:r w:rsidRPr="001B4D14">
        <w:rPr>
          <w:color w:val="000000"/>
          <w:shd w:val="clear" w:color="auto" w:fill="FFFFFF"/>
        </w:rPr>
        <w:t>самообследования</w:t>
      </w:r>
      <w:proofErr w:type="spellEnd"/>
      <w:r w:rsidRPr="001B4D14">
        <w:rPr>
          <w:color w:val="000000"/>
          <w:shd w:val="clear" w:color="auto" w:fill="FFFFFF"/>
        </w:rPr>
        <w:t xml:space="preserve"> образовательной организацией»</w:t>
      </w:r>
      <w:r w:rsidR="001B4D14" w:rsidRPr="001B4D14">
        <w:rPr>
          <w:color w:val="000000"/>
          <w:shd w:val="clear" w:color="auto" w:fill="FFFFFF"/>
        </w:rPr>
        <w:t xml:space="preserve">, </w:t>
      </w:r>
      <w:r w:rsidR="001B4D14">
        <w:t>приказом</w:t>
      </w:r>
      <w:r w:rsidR="001B4D14" w:rsidRPr="001B4D14">
        <w:t xml:space="preserve"> Министерства образования и науки РФ </w:t>
      </w:r>
      <w:r w:rsidR="003557FB">
        <w:t xml:space="preserve">от 10.12.2013 № 1324 </w:t>
      </w:r>
      <w:r w:rsidR="001B4D14" w:rsidRPr="001B4D14">
        <w:t>«Об утверждении показателей деятельности образовательной организаци</w:t>
      </w:r>
      <w:r w:rsidR="009A0AE3">
        <w:t xml:space="preserve">и, подлежащей </w:t>
      </w:r>
      <w:proofErr w:type="spellStart"/>
      <w:r w:rsidR="009A0AE3">
        <w:t>самообследованию</w:t>
      </w:r>
      <w:proofErr w:type="spellEnd"/>
      <w:r w:rsidR="009A0AE3">
        <w:t xml:space="preserve">», на основании приказа директора МОАУ «СОШ № 71» от 10.06.2017г. № 317 «О проведении </w:t>
      </w:r>
      <w:proofErr w:type="spellStart"/>
      <w:r w:rsidR="009A0AE3">
        <w:t>самообследования</w:t>
      </w:r>
      <w:proofErr w:type="spellEnd"/>
      <w:r w:rsidR="009A0AE3">
        <w:t>».</w:t>
      </w:r>
      <w:proofErr w:type="gramEnd"/>
    </w:p>
    <w:p w:rsidR="009A0AE3" w:rsidRPr="00520D0C" w:rsidRDefault="009A0AE3" w:rsidP="009A0AE3">
      <w:pPr>
        <w:tabs>
          <w:tab w:val="left" w:pos="0"/>
        </w:tabs>
        <w:ind w:firstLine="709"/>
        <w:jc w:val="both"/>
      </w:pPr>
      <w:r w:rsidRPr="00520D0C">
        <w:t xml:space="preserve">Целями проведения </w:t>
      </w:r>
      <w:proofErr w:type="spellStart"/>
      <w:r w:rsidRPr="00520D0C">
        <w:t>самообследования</w:t>
      </w:r>
      <w:proofErr w:type="spellEnd"/>
      <w:r w:rsidRPr="00520D0C"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520D0C">
        <w:t>самооследования</w:t>
      </w:r>
      <w:proofErr w:type="spellEnd"/>
      <w:r w:rsidRPr="00520D0C">
        <w:t>.</w:t>
      </w:r>
    </w:p>
    <w:p w:rsidR="009A0AE3" w:rsidRPr="00520D0C" w:rsidRDefault="009A0AE3" w:rsidP="009A0AE3">
      <w:pPr>
        <w:ind w:firstLine="567"/>
        <w:jc w:val="both"/>
      </w:pPr>
      <w:proofErr w:type="spellStart"/>
      <w:r w:rsidRPr="00520D0C">
        <w:t>Самообследование</w:t>
      </w:r>
      <w:proofErr w:type="spellEnd"/>
      <w:r w:rsidRPr="00520D0C">
        <w:t xml:space="preserve"> проводится ежегодно комиссией, в состав которой </w:t>
      </w:r>
      <w:r>
        <w:t xml:space="preserve">определен приказом директора МОАУ «СОШ № 71» от 10.06.2017г. № 317 «О проведении </w:t>
      </w:r>
      <w:proofErr w:type="spellStart"/>
      <w:r>
        <w:t>самообследования</w:t>
      </w:r>
      <w:proofErr w:type="spellEnd"/>
      <w:r>
        <w:t xml:space="preserve">». </w:t>
      </w:r>
      <w:proofErr w:type="spellStart"/>
      <w:r w:rsidRPr="00520D0C">
        <w:t>Самообследование</w:t>
      </w:r>
      <w:proofErr w:type="spellEnd"/>
      <w:r w:rsidRPr="00520D0C">
        <w:t xml:space="preserve"> проводится в форме анализа.</w:t>
      </w:r>
    </w:p>
    <w:p w:rsidR="009A0AE3" w:rsidRPr="009A0AE3" w:rsidRDefault="009A0AE3" w:rsidP="009A0AE3">
      <w:pPr>
        <w:jc w:val="both"/>
        <w:rPr>
          <w:b/>
        </w:rPr>
      </w:pPr>
      <w:r>
        <w:rPr>
          <w:bCs/>
        </w:rPr>
        <w:t xml:space="preserve">         </w:t>
      </w:r>
      <w:r w:rsidRPr="00DE7C4A">
        <w:rPr>
          <w:bCs/>
        </w:rPr>
        <w:t xml:space="preserve">Отчет о </w:t>
      </w:r>
      <w:proofErr w:type="spellStart"/>
      <w:r w:rsidRPr="00DE7C4A">
        <w:rPr>
          <w:bCs/>
        </w:rPr>
        <w:t>самообследовании</w:t>
      </w:r>
      <w:proofErr w:type="spellEnd"/>
      <w:r w:rsidRPr="00DE7C4A">
        <w:rPr>
          <w:bCs/>
        </w:rPr>
        <w:t xml:space="preserve"> представлен на педагогическом совете </w:t>
      </w:r>
      <w:r>
        <w:rPr>
          <w:bCs/>
        </w:rPr>
        <w:t>29</w:t>
      </w:r>
      <w:r w:rsidRPr="00DE7C4A">
        <w:rPr>
          <w:bCs/>
        </w:rPr>
        <w:t>.0</w:t>
      </w:r>
      <w:r>
        <w:rPr>
          <w:bCs/>
        </w:rPr>
        <w:t>8.2017</w:t>
      </w:r>
      <w:r w:rsidRPr="00DE7C4A">
        <w:rPr>
          <w:bCs/>
        </w:rPr>
        <w:t xml:space="preserve">г., размещен на официальном сайте  </w:t>
      </w:r>
      <w:r>
        <w:t xml:space="preserve">МОАУ «СОШ № 71» </w:t>
      </w:r>
      <w:hyperlink r:id="rId9" w:history="1">
        <w:r w:rsidRPr="00996DF4">
          <w:rPr>
            <w:rStyle w:val="a4"/>
            <w:b/>
            <w:lang w:val="en-US"/>
          </w:rPr>
          <w:t>http</w:t>
        </w:r>
        <w:r w:rsidRPr="00996DF4">
          <w:rPr>
            <w:rStyle w:val="a4"/>
            <w:b/>
          </w:rPr>
          <w:t>://</w:t>
        </w:r>
        <w:proofErr w:type="spellStart"/>
        <w:r w:rsidRPr="00996DF4">
          <w:rPr>
            <w:rStyle w:val="a4"/>
            <w:b/>
            <w:lang w:val="en-US"/>
          </w:rPr>
          <w:t>orenschool</w:t>
        </w:r>
        <w:proofErr w:type="spellEnd"/>
        <w:r w:rsidRPr="00996DF4">
          <w:rPr>
            <w:rStyle w:val="a4"/>
            <w:b/>
          </w:rPr>
          <w:t>71.</w:t>
        </w:r>
        <w:proofErr w:type="spellStart"/>
        <w:r w:rsidRPr="00996DF4">
          <w:rPr>
            <w:rStyle w:val="a4"/>
            <w:b/>
            <w:lang w:val="en-US"/>
          </w:rPr>
          <w:t>ucoz</w:t>
        </w:r>
        <w:proofErr w:type="spellEnd"/>
        <w:r w:rsidRPr="00996DF4">
          <w:rPr>
            <w:rStyle w:val="a4"/>
            <w:b/>
          </w:rPr>
          <w:t>.</w:t>
        </w:r>
        <w:proofErr w:type="spellStart"/>
        <w:r w:rsidRPr="00996DF4">
          <w:rPr>
            <w:rStyle w:val="a4"/>
            <w:b/>
            <w:lang w:val="en-US"/>
          </w:rPr>
          <w:t>ru</w:t>
        </w:r>
        <w:proofErr w:type="spellEnd"/>
      </w:hyperlink>
      <w:r>
        <w:rPr>
          <w:b/>
        </w:rPr>
        <w:t xml:space="preserve"> </w:t>
      </w:r>
    </w:p>
    <w:p w:rsidR="009A0AE3" w:rsidRPr="00DE7C4A" w:rsidRDefault="009A0AE3" w:rsidP="009A0AE3">
      <w:pPr>
        <w:jc w:val="both"/>
        <w:rPr>
          <w:b/>
        </w:rPr>
      </w:pPr>
      <w:r>
        <w:rPr>
          <w:bCs/>
        </w:rPr>
        <w:t xml:space="preserve">        </w:t>
      </w:r>
      <w:r>
        <w:t>МОАУ «СОШ № 71»</w:t>
      </w:r>
      <w:r w:rsidRPr="00A529D9">
        <w:rPr>
          <w:bCs/>
        </w:rPr>
        <w:t xml:space="preserve"> является   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9A0AE3" w:rsidRDefault="009A0AE3" w:rsidP="003557FB">
      <w:pPr>
        <w:ind w:firstLine="567"/>
        <w:jc w:val="both"/>
      </w:pPr>
    </w:p>
    <w:p w:rsidR="0087740C" w:rsidRDefault="0087740C" w:rsidP="00A8277E">
      <w:pPr>
        <w:tabs>
          <w:tab w:val="left" w:pos="2890"/>
        </w:tabs>
        <w:jc w:val="both"/>
      </w:pPr>
      <w:r w:rsidRPr="00383FCA">
        <w:rPr>
          <w:bCs/>
        </w:rPr>
        <w:t xml:space="preserve">        </w:t>
      </w:r>
    </w:p>
    <w:p w:rsidR="0087740C" w:rsidRPr="00577B3F" w:rsidRDefault="00BE1332" w:rsidP="00F30F88">
      <w:pPr>
        <w:pStyle w:val="1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97486500"/>
      <w:r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>ОБЩИЕ СВЕДЕНИЯ ОБ ОБ</w:t>
      </w:r>
      <w:r w:rsidR="00F1001E">
        <w:rPr>
          <w:rFonts w:ascii="Times New Roman" w:hAnsi="Times New Roman" w:cs="Times New Roman"/>
          <w:color w:val="000000" w:themeColor="text1"/>
          <w:sz w:val="24"/>
          <w:szCs w:val="24"/>
        </w:rPr>
        <w:t>ЩЕОБ</w:t>
      </w:r>
      <w:r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>РАЗОВАТЕЛЬНОЙ ОРГАНИЗАЦИИ</w:t>
      </w:r>
      <w:bookmarkEnd w:id="3"/>
    </w:p>
    <w:p w:rsidR="0028426A" w:rsidRDefault="0028426A" w:rsidP="007C0E44">
      <w:pPr>
        <w:pStyle w:val="a3"/>
        <w:jc w:val="center"/>
        <w:rPr>
          <w:rFonts w:ascii="Verdana" w:hAnsi="Verdana"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600"/>
      </w:tblGrid>
      <w:tr w:rsidR="0028426A" w:rsidTr="00F97796">
        <w:trPr>
          <w:trHeight w:val="1028"/>
        </w:trPr>
        <w:tc>
          <w:tcPr>
            <w:tcW w:w="3652" w:type="dxa"/>
          </w:tcPr>
          <w:p w:rsidR="0028426A" w:rsidRDefault="0028426A" w:rsidP="00715949">
            <w:r w:rsidRPr="001E304C">
              <w:rPr>
                <w:color w:val="000000"/>
                <w:sz w:val="26"/>
                <w:szCs w:val="26"/>
              </w:rPr>
              <w:t xml:space="preserve">Полное наименование </w:t>
            </w:r>
            <w:r w:rsidR="00F1001E">
              <w:rPr>
                <w:color w:val="000000"/>
                <w:sz w:val="26"/>
                <w:szCs w:val="26"/>
              </w:rPr>
              <w:t>общеобразовательной</w:t>
            </w:r>
            <w:r w:rsidRPr="001E304C">
              <w:rPr>
                <w:color w:val="000000"/>
                <w:sz w:val="26"/>
                <w:szCs w:val="26"/>
              </w:rPr>
              <w:t xml:space="preserve"> </w:t>
            </w:r>
            <w:r w:rsidR="00715949">
              <w:rPr>
                <w:color w:val="000000"/>
                <w:sz w:val="26"/>
                <w:szCs w:val="26"/>
              </w:rPr>
              <w:t>организации</w:t>
            </w:r>
            <w:r w:rsidRPr="001E304C">
              <w:rPr>
                <w:color w:val="000000"/>
                <w:sz w:val="26"/>
                <w:szCs w:val="26"/>
              </w:rPr>
              <w:t xml:space="preserve"> в соответствии с Уставом</w:t>
            </w:r>
          </w:p>
        </w:tc>
        <w:tc>
          <w:tcPr>
            <w:tcW w:w="5600" w:type="dxa"/>
          </w:tcPr>
          <w:p w:rsidR="0028426A" w:rsidRPr="00881884" w:rsidRDefault="001F3A84" w:rsidP="00AB6CC6">
            <w:r w:rsidRPr="00881884">
              <w:t>Муниципальное общеобразовательное автономное учреждение «Средняя общеобразовательная школа № 71»</w:t>
            </w:r>
          </w:p>
        </w:tc>
      </w:tr>
      <w:tr w:rsidR="00715949" w:rsidTr="00F97796">
        <w:trPr>
          <w:trHeight w:val="423"/>
        </w:trPr>
        <w:tc>
          <w:tcPr>
            <w:tcW w:w="3652" w:type="dxa"/>
          </w:tcPr>
          <w:p w:rsidR="00715949" w:rsidRPr="001E304C" w:rsidRDefault="00715949" w:rsidP="00715949">
            <w:pPr>
              <w:rPr>
                <w:color w:val="000000"/>
                <w:sz w:val="26"/>
                <w:szCs w:val="26"/>
              </w:rPr>
            </w:pPr>
            <w:r w:rsidRPr="001E304C">
              <w:rPr>
                <w:color w:val="000000"/>
                <w:sz w:val="26"/>
                <w:szCs w:val="26"/>
              </w:rPr>
              <w:t xml:space="preserve">Директор </w:t>
            </w:r>
            <w:r w:rsidR="00F1001E">
              <w:rPr>
                <w:color w:val="000000"/>
                <w:sz w:val="26"/>
                <w:szCs w:val="26"/>
              </w:rPr>
              <w:t>общеобразовательной</w:t>
            </w:r>
            <w:r w:rsidRPr="001E304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5600" w:type="dxa"/>
          </w:tcPr>
          <w:p w:rsidR="00715949" w:rsidRPr="00881884" w:rsidRDefault="001F3A84" w:rsidP="00AB6CC6">
            <w:proofErr w:type="spellStart"/>
            <w:r w:rsidRPr="00881884">
              <w:t>Бодина</w:t>
            </w:r>
            <w:proofErr w:type="spellEnd"/>
            <w:r w:rsidRPr="00881884">
              <w:t xml:space="preserve"> Татьяна Михайловна</w:t>
            </w:r>
          </w:p>
        </w:tc>
      </w:tr>
      <w:tr w:rsidR="0028426A" w:rsidTr="00F97796">
        <w:trPr>
          <w:trHeight w:val="609"/>
        </w:trPr>
        <w:tc>
          <w:tcPr>
            <w:tcW w:w="3652" w:type="dxa"/>
          </w:tcPr>
          <w:p w:rsidR="0028426A" w:rsidRDefault="0028426A" w:rsidP="00AB6CC6">
            <w:r w:rsidRPr="001E304C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5600" w:type="dxa"/>
          </w:tcPr>
          <w:p w:rsidR="0028426A" w:rsidRPr="00881884" w:rsidRDefault="001F3A84" w:rsidP="001F3A84">
            <w:pPr>
              <w:jc w:val="both"/>
            </w:pPr>
            <w:r w:rsidRPr="00881884">
              <w:t>г. Оренбург, ул. Джангильдина, 6</w:t>
            </w:r>
          </w:p>
        </w:tc>
      </w:tr>
      <w:tr w:rsidR="0028426A" w:rsidTr="00F97796">
        <w:trPr>
          <w:trHeight w:val="561"/>
        </w:trPr>
        <w:tc>
          <w:tcPr>
            <w:tcW w:w="3652" w:type="dxa"/>
          </w:tcPr>
          <w:p w:rsidR="0028426A" w:rsidRDefault="0028426A" w:rsidP="00AB6CC6">
            <w:r w:rsidRPr="001E304C">
              <w:rPr>
                <w:sz w:val="26"/>
                <w:szCs w:val="26"/>
              </w:rPr>
              <w:t>Телефон, факс</w:t>
            </w:r>
          </w:p>
        </w:tc>
        <w:tc>
          <w:tcPr>
            <w:tcW w:w="5600" w:type="dxa"/>
          </w:tcPr>
          <w:p w:rsidR="0028426A" w:rsidRPr="00881884" w:rsidRDefault="001F3A84" w:rsidP="001F3A84">
            <w:pPr>
              <w:jc w:val="both"/>
            </w:pPr>
            <w:r w:rsidRPr="00881884">
              <w:t xml:space="preserve">телефоны 62-51-30, 62-43-99; факс 62-51-30 </w:t>
            </w:r>
          </w:p>
        </w:tc>
      </w:tr>
      <w:tr w:rsidR="0028426A" w:rsidTr="00F97796">
        <w:trPr>
          <w:trHeight w:val="541"/>
        </w:trPr>
        <w:tc>
          <w:tcPr>
            <w:tcW w:w="3652" w:type="dxa"/>
          </w:tcPr>
          <w:p w:rsidR="0028426A" w:rsidRDefault="0028426A" w:rsidP="00AB6CC6">
            <w:r>
              <w:rPr>
                <w:sz w:val="26"/>
                <w:szCs w:val="26"/>
              </w:rPr>
              <w:t>А</w:t>
            </w:r>
            <w:r w:rsidRPr="001E304C">
              <w:rPr>
                <w:sz w:val="26"/>
                <w:szCs w:val="26"/>
              </w:rPr>
              <w:t>дрес электронной почты</w:t>
            </w:r>
          </w:p>
        </w:tc>
        <w:tc>
          <w:tcPr>
            <w:tcW w:w="5600" w:type="dxa"/>
          </w:tcPr>
          <w:p w:rsidR="0028426A" w:rsidRPr="00881884" w:rsidRDefault="001F3A84" w:rsidP="00AB6CC6">
            <w:r w:rsidRPr="00881884">
              <w:t>71@</w:t>
            </w:r>
            <w:proofErr w:type="gramStart"/>
            <w:r w:rsidRPr="00881884">
              <w:t>о</w:t>
            </w:r>
            <w:proofErr w:type="spellStart"/>
            <w:proofErr w:type="gramEnd"/>
            <w:r w:rsidRPr="00881884">
              <w:rPr>
                <w:lang w:val="en-US"/>
              </w:rPr>
              <w:t>renschool</w:t>
            </w:r>
            <w:proofErr w:type="spellEnd"/>
            <w:r w:rsidRPr="00881884">
              <w:t>.</w:t>
            </w:r>
            <w:proofErr w:type="spellStart"/>
            <w:r w:rsidRPr="00881884">
              <w:rPr>
                <w:lang w:val="en-US"/>
              </w:rPr>
              <w:t>ru</w:t>
            </w:r>
            <w:proofErr w:type="spellEnd"/>
          </w:p>
        </w:tc>
      </w:tr>
      <w:tr w:rsidR="0028426A" w:rsidTr="00F97796">
        <w:trPr>
          <w:trHeight w:val="435"/>
        </w:trPr>
        <w:tc>
          <w:tcPr>
            <w:tcW w:w="3652" w:type="dxa"/>
          </w:tcPr>
          <w:p w:rsidR="0028426A" w:rsidRDefault="0028426A" w:rsidP="00AB6CC6">
            <w:r>
              <w:rPr>
                <w:sz w:val="26"/>
                <w:szCs w:val="26"/>
              </w:rPr>
              <w:t>А</w:t>
            </w:r>
            <w:r w:rsidRPr="001E304C">
              <w:rPr>
                <w:sz w:val="26"/>
                <w:szCs w:val="26"/>
              </w:rPr>
              <w:t>дрес сайта</w:t>
            </w:r>
          </w:p>
        </w:tc>
        <w:tc>
          <w:tcPr>
            <w:tcW w:w="5600" w:type="dxa"/>
          </w:tcPr>
          <w:p w:rsidR="0028426A" w:rsidRPr="00881884" w:rsidRDefault="00D926F2" w:rsidP="00AB6CC6">
            <w:hyperlink r:id="rId10" w:history="1">
              <w:r w:rsidR="001F3A84" w:rsidRPr="00881884">
                <w:rPr>
                  <w:rStyle w:val="a4"/>
                </w:rPr>
                <w:t>http://orenschool71.ucoz.ru/</w:t>
              </w:r>
            </w:hyperlink>
            <w:r w:rsidR="001F3A84" w:rsidRPr="00881884">
              <w:t xml:space="preserve"> </w:t>
            </w:r>
          </w:p>
        </w:tc>
      </w:tr>
      <w:tr w:rsidR="0028426A" w:rsidTr="00F97796">
        <w:trPr>
          <w:trHeight w:val="413"/>
        </w:trPr>
        <w:tc>
          <w:tcPr>
            <w:tcW w:w="3652" w:type="dxa"/>
          </w:tcPr>
          <w:p w:rsidR="0028426A" w:rsidRDefault="0028426A" w:rsidP="00AB6CC6">
            <w:r w:rsidRPr="001E304C">
              <w:rPr>
                <w:color w:val="000000"/>
                <w:sz w:val="26"/>
                <w:szCs w:val="26"/>
              </w:rPr>
              <w:t>Учредител</w:t>
            </w:r>
            <w:r>
              <w:rPr>
                <w:color w:val="000000"/>
                <w:sz w:val="26"/>
                <w:szCs w:val="26"/>
              </w:rPr>
              <w:t>ь</w:t>
            </w:r>
          </w:p>
        </w:tc>
        <w:tc>
          <w:tcPr>
            <w:tcW w:w="5600" w:type="dxa"/>
          </w:tcPr>
          <w:p w:rsidR="0028426A" w:rsidRPr="00881884" w:rsidRDefault="00FA6D7E" w:rsidP="00FA6D7E">
            <w:r w:rsidRPr="00881884">
              <w:t>Администрация города Оренбурга, адрес ул.</w:t>
            </w:r>
            <w:r w:rsidR="00D15876">
              <w:t xml:space="preserve"> </w:t>
            </w:r>
            <w:r w:rsidRPr="00881884">
              <w:t>Кирова, д.44,  г.</w:t>
            </w:r>
            <w:r w:rsidR="00D15876">
              <w:t xml:space="preserve"> </w:t>
            </w:r>
            <w:r w:rsidRPr="00881884">
              <w:t>Оренбург, 460000</w:t>
            </w:r>
          </w:p>
        </w:tc>
      </w:tr>
      <w:tr w:rsidR="0028426A" w:rsidTr="00F97796">
        <w:trPr>
          <w:trHeight w:val="419"/>
        </w:trPr>
        <w:tc>
          <w:tcPr>
            <w:tcW w:w="3652" w:type="dxa"/>
          </w:tcPr>
          <w:p w:rsidR="0028426A" w:rsidRPr="001E304C" w:rsidRDefault="0028426A" w:rsidP="00AB6C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</w:t>
            </w:r>
            <w:r w:rsidRPr="001E304C">
              <w:rPr>
                <w:color w:val="000000"/>
                <w:sz w:val="26"/>
                <w:szCs w:val="26"/>
              </w:rPr>
              <w:t>ицензи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1E304C">
              <w:rPr>
                <w:color w:val="000000"/>
                <w:sz w:val="26"/>
                <w:szCs w:val="26"/>
              </w:rPr>
              <w:t xml:space="preserve"> на образовательную деятельность</w:t>
            </w:r>
          </w:p>
        </w:tc>
        <w:tc>
          <w:tcPr>
            <w:tcW w:w="5600" w:type="dxa"/>
          </w:tcPr>
          <w:p w:rsidR="0028426A" w:rsidRPr="00881884" w:rsidRDefault="00FA6D7E" w:rsidP="00FA6D7E">
            <w:r w:rsidRPr="00881884">
              <w:t>Лицензия серия и номер 56Л01 №0003473; дата выдачи 01.06.2015; срок действия бессрочная; выдана Министерством образования Оренбургской области</w:t>
            </w:r>
          </w:p>
        </w:tc>
      </w:tr>
      <w:tr w:rsidR="0028426A" w:rsidTr="00F97796">
        <w:trPr>
          <w:trHeight w:val="681"/>
        </w:trPr>
        <w:tc>
          <w:tcPr>
            <w:tcW w:w="3652" w:type="dxa"/>
          </w:tcPr>
          <w:p w:rsidR="0028426A" w:rsidRPr="001E304C" w:rsidRDefault="0028426A" w:rsidP="00AB6CC6">
            <w:pPr>
              <w:rPr>
                <w:color w:val="000000"/>
                <w:sz w:val="26"/>
                <w:szCs w:val="26"/>
              </w:rPr>
            </w:pPr>
            <w:r w:rsidRPr="001E304C">
              <w:rPr>
                <w:color w:val="000000"/>
                <w:sz w:val="26"/>
                <w:szCs w:val="26"/>
              </w:rPr>
              <w:lastRenderedPageBreak/>
              <w:t>Свидетельство о государственной аккредитации</w:t>
            </w:r>
          </w:p>
        </w:tc>
        <w:tc>
          <w:tcPr>
            <w:tcW w:w="5600" w:type="dxa"/>
          </w:tcPr>
          <w:p w:rsidR="0028426A" w:rsidRPr="00881884" w:rsidRDefault="00FA6D7E" w:rsidP="00143BE2">
            <w:r w:rsidRPr="00881884">
              <w:t>Свидетельство государственной аккредитации 56А01 №000</w:t>
            </w:r>
            <w:r w:rsidR="00143BE2">
              <w:t>3621</w:t>
            </w:r>
            <w:r w:rsidRPr="00881884">
              <w:t xml:space="preserve"> от </w:t>
            </w:r>
            <w:r w:rsidR="00143BE2">
              <w:t>26 июля 2016</w:t>
            </w:r>
            <w:r w:rsidRPr="00881884">
              <w:t xml:space="preserve"> г. Выдано Министерством образования Оренбургской области по 31 мая 2024 года</w:t>
            </w:r>
          </w:p>
        </w:tc>
      </w:tr>
      <w:tr w:rsidR="0028426A" w:rsidTr="00F97796">
        <w:trPr>
          <w:trHeight w:val="421"/>
        </w:trPr>
        <w:tc>
          <w:tcPr>
            <w:tcW w:w="3652" w:type="dxa"/>
          </w:tcPr>
          <w:p w:rsidR="0028426A" w:rsidRPr="001E304C" w:rsidRDefault="0028426A" w:rsidP="00AB6C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Устав ОО</w:t>
            </w:r>
          </w:p>
        </w:tc>
        <w:tc>
          <w:tcPr>
            <w:tcW w:w="5600" w:type="dxa"/>
          </w:tcPr>
          <w:p w:rsidR="0028426A" w:rsidRPr="00881884" w:rsidRDefault="00FA6D7E" w:rsidP="00FA6D7E">
            <w:pPr>
              <w:jc w:val="both"/>
            </w:pPr>
            <w:proofErr w:type="gramStart"/>
            <w:r w:rsidRPr="00881884">
              <w:t>утвержден</w:t>
            </w:r>
            <w:proofErr w:type="gramEnd"/>
            <w:r w:rsidRPr="00881884">
              <w:t xml:space="preserve"> распоряжением</w:t>
            </w:r>
            <w:r w:rsidRPr="00881884">
              <w:rPr>
                <w:b/>
              </w:rPr>
              <w:t xml:space="preserve"> </w:t>
            </w:r>
            <w:r w:rsidRPr="00881884">
              <w:t xml:space="preserve">управления образования администрации города </w:t>
            </w:r>
            <w:proofErr w:type="spellStart"/>
            <w:r w:rsidRPr="00881884">
              <w:t>Оренбургаот</w:t>
            </w:r>
            <w:proofErr w:type="spellEnd"/>
            <w:r w:rsidRPr="00881884">
              <w:t xml:space="preserve"> 06.06.2014 №548</w:t>
            </w:r>
            <w:r w:rsidR="00143BE2">
              <w:t xml:space="preserve">, </w:t>
            </w:r>
            <w:r w:rsidR="00143BE2" w:rsidRPr="00143BE2">
              <w:rPr>
                <w:szCs w:val="28"/>
              </w:rPr>
              <w:t>изменения и дополнения №1 к Уставу школы №123 от «</w:t>
            </w:r>
            <w:r w:rsidR="00143BE2" w:rsidRPr="00143BE2">
              <w:rPr>
                <w:szCs w:val="28"/>
                <w:u w:val="single"/>
              </w:rPr>
              <w:t>13</w:t>
            </w:r>
            <w:r w:rsidR="00143BE2" w:rsidRPr="00143BE2">
              <w:rPr>
                <w:szCs w:val="28"/>
              </w:rPr>
              <w:t xml:space="preserve">» </w:t>
            </w:r>
            <w:r w:rsidR="00143BE2" w:rsidRPr="00143BE2">
              <w:rPr>
                <w:szCs w:val="28"/>
                <w:u w:val="single"/>
              </w:rPr>
              <w:t>03</w:t>
            </w:r>
            <w:r w:rsidR="00143BE2" w:rsidRPr="00143BE2">
              <w:rPr>
                <w:szCs w:val="28"/>
              </w:rPr>
              <w:t xml:space="preserve"> 20</w:t>
            </w:r>
            <w:r w:rsidR="00143BE2" w:rsidRPr="00143BE2">
              <w:rPr>
                <w:szCs w:val="28"/>
                <w:u w:val="single"/>
              </w:rPr>
              <w:t>17</w:t>
            </w:r>
            <w:r w:rsidR="00143BE2" w:rsidRPr="00143BE2">
              <w:rPr>
                <w:szCs w:val="28"/>
              </w:rPr>
              <w:t xml:space="preserve"> года</w:t>
            </w:r>
            <w:r w:rsidRPr="00881884">
              <w:t xml:space="preserve"> начальником управления образования администрации города Оренбурга Н.А. Гордеевой.</w:t>
            </w:r>
          </w:p>
        </w:tc>
      </w:tr>
      <w:tr w:rsidR="0028426A" w:rsidTr="00F97796">
        <w:trPr>
          <w:trHeight w:val="555"/>
        </w:trPr>
        <w:tc>
          <w:tcPr>
            <w:tcW w:w="3652" w:type="dxa"/>
          </w:tcPr>
          <w:p w:rsidR="0028426A" w:rsidRDefault="0028426A" w:rsidP="00AB6C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Программа развития</w:t>
            </w:r>
          </w:p>
        </w:tc>
        <w:tc>
          <w:tcPr>
            <w:tcW w:w="5600" w:type="dxa"/>
          </w:tcPr>
          <w:p w:rsidR="0028426A" w:rsidRDefault="00115EEE" w:rsidP="00AB6CC6">
            <w:r>
              <w:t>Утверждена приказом директора школы от 28.08.2014г. № 443, согласована с  начальником управления образования администрации г.</w:t>
            </w:r>
            <w:r w:rsidR="004402DC">
              <w:t xml:space="preserve"> </w:t>
            </w:r>
            <w:r>
              <w:t>Оренбурга 29.08.2014г., протокол № 3</w:t>
            </w:r>
          </w:p>
        </w:tc>
      </w:tr>
      <w:tr w:rsidR="0028426A" w:rsidTr="00F97796">
        <w:trPr>
          <w:trHeight w:val="340"/>
        </w:trPr>
        <w:tc>
          <w:tcPr>
            <w:tcW w:w="3652" w:type="dxa"/>
          </w:tcPr>
          <w:p w:rsidR="00C626E9" w:rsidRPr="00C626E9" w:rsidRDefault="00C626E9" w:rsidP="00C626E9">
            <w:pPr>
              <w:tabs>
                <w:tab w:val="left" w:pos="900"/>
              </w:tabs>
              <w:jc w:val="both"/>
            </w:pPr>
            <w:r w:rsidRPr="00C626E9">
              <w:t>Локальные акты, регламентирующие деятельность О</w:t>
            </w:r>
            <w:r w:rsidR="00715949">
              <w:t>О</w:t>
            </w:r>
          </w:p>
          <w:p w:rsidR="0028426A" w:rsidRPr="001E304C" w:rsidRDefault="0028426A" w:rsidP="00AB6C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81884" w:rsidRPr="00881884" w:rsidRDefault="00881884" w:rsidP="00331329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884">
              <w:rPr>
                <w:rFonts w:ascii="Times New Roman" w:hAnsi="Times New Roman"/>
                <w:b/>
                <w:sz w:val="24"/>
                <w:szCs w:val="24"/>
              </w:rPr>
              <w:t>Локальные акты, регламентирующие права, обязанности, ответственность работников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</w:t>
            </w:r>
            <w:r w:rsidR="00D013C1">
              <w:rPr>
                <w:rFonts w:ascii="Times New Roman" w:hAnsi="Times New Roman"/>
                <w:sz w:val="24"/>
                <w:szCs w:val="24"/>
              </w:rPr>
              <w:t>ожение о педагогическом совете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 xml:space="preserve"> МОАУ «СОШ №71» от  </w:t>
            </w:r>
            <w:r w:rsidR="00D013C1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совете МОАУ «СОШ № 71» от 25.10.2015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первичной профсоюзной организации МОАУ «СОШ №71» от 30.08.2013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методической службе МО</w:t>
            </w:r>
            <w:r w:rsidR="00D013C1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>У «СОШ № 71» от 2</w:t>
            </w:r>
            <w:r w:rsidR="00D013C1">
              <w:rPr>
                <w:rFonts w:ascii="Times New Roman" w:hAnsi="Times New Roman"/>
                <w:sz w:val="24"/>
                <w:szCs w:val="24"/>
              </w:rPr>
              <w:t>5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>.0</w:t>
            </w:r>
            <w:r w:rsidR="00D013C1">
              <w:rPr>
                <w:rFonts w:ascii="Times New Roman" w:hAnsi="Times New Roman"/>
                <w:sz w:val="24"/>
                <w:szCs w:val="24"/>
              </w:rPr>
              <w:t>3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>.201</w:t>
            </w:r>
            <w:r w:rsidR="00D013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методическом Совете школы (МС) МО</w:t>
            </w:r>
            <w:r w:rsidR="00D013C1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 xml:space="preserve">У «СОШ № 71» от </w:t>
            </w:r>
            <w:r w:rsidR="00D013C1">
              <w:rPr>
                <w:rFonts w:ascii="Times New Roman" w:hAnsi="Times New Roman"/>
                <w:sz w:val="24"/>
                <w:szCs w:val="24"/>
              </w:rPr>
              <w:t>25.03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>.201</w:t>
            </w:r>
            <w:r w:rsidR="00D013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наблюдательном совете</w:t>
            </w:r>
            <w:r w:rsidR="00D013C1">
              <w:rPr>
                <w:rFonts w:ascii="Times New Roman" w:hAnsi="Times New Roman"/>
                <w:sz w:val="24"/>
                <w:szCs w:val="24"/>
              </w:rPr>
              <w:t xml:space="preserve"> в МОАУ «СОШ № 71» от 30.08.2016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методическом объединении учителей-предметников МО</w:t>
            </w:r>
            <w:r w:rsidR="00D013C1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 xml:space="preserve">У «СОШ 71» от </w:t>
            </w:r>
            <w:r w:rsidR="00D013C1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методическом объединении классных руководителей</w:t>
            </w:r>
            <w:r w:rsidR="00D013C1">
              <w:rPr>
                <w:rFonts w:ascii="Times New Roman" w:hAnsi="Times New Roman"/>
                <w:sz w:val="24"/>
                <w:szCs w:val="24"/>
              </w:rPr>
              <w:t xml:space="preserve"> МОАУ «СОШ №71»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013C1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Совете по профилактике правонарушений среди учащихся МО</w:t>
            </w:r>
            <w:r w:rsidR="00D013C1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 xml:space="preserve">У «СОШ №71» от </w:t>
            </w:r>
            <w:r w:rsidR="00D013C1">
              <w:rPr>
                <w:rFonts w:ascii="Times New Roman" w:hAnsi="Times New Roman"/>
                <w:sz w:val="24"/>
                <w:szCs w:val="24"/>
              </w:rPr>
              <w:t>31.08.2015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об общешкольном родительском комитете от 30.08.2013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родительском собрании и родительском всеобуче от 3</w:t>
            </w:r>
            <w:r w:rsidR="00D013C1">
              <w:rPr>
                <w:rFonts w:ascii="Times New Roman" w:hAnsi="Times New Roman"/>
                <w:sz w:val="24"/>
                <w:szCs w:val="24"/>
              </w:rPr>
              <w:t>1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D013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проблемной, творческой группе учителей МО</w:t>
            </w:r>
            <w:r w:rsidR="00D013C1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 xml:space="preserve">У «СОШ №71» от </w:t>
            </w:r>
            <w:r w:rsidR="00D013C1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школе молодого специалиста МО</w:t>
            </w:r>
            <w:r w:rsidR="00D013C1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 xml:space="preserve">У «СОШ №71» от </w:t>
            </w:r>
            <w:r w:rsidR="00D013C1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об изучении и обобщении передового педагогического опыта в МО</w:t>
            </w:r>
            <w:r w:rsidR="00D013C1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 xml:space="preserve">У «СОШ №71» от </w:t>
            </w:r>
            <w:r w:rsidR="00D013C1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</w:t>
            </w:r>
            <w:r w:rsidRPr="0088188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в МОАУ «СОШ 71» от 06.11.2014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Моральный кодекс профессиональной этики педагогических работников организаций, осуществляющих образовательную деятельность в МОАУ «СОШ 71» от 06.11.2014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премировании (стимулировании) педагогических работников МО</w:t>
            </w:r>
            <w:r w:rsidR="00D013C1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 xml:space="preserve">У «СОШ №71» от </w:t>
            </w:r>
            <w:r w:rsidR="00D013C1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классном руководителе МОАУ «СОШ №71» от 30.08.2013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порядке и условиях предоставления педагогическим работникам длительного отпуска сроком до одного года в МОАУ «СОШ №71» от 30.08.201</w:t>
            </w:r>
            <w:r w:rsidR="00DE5F3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поурочном планировании МОАУ «СОШ №71» от 30.08.201</w:t>
            </w:r>
            <w:r w:rsidR="00DE5F3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об аттестации педагогических работников МОАУ «СОШ №71» города Оренбурга с целью подтверждения соответствия занимаемой должности от 28.08.2014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профессиональной переподготовке и повышении квалификации педагогических работников МОАУ «СОШ №71» города Оренбурга от 23.04.2015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рабочей программе по учебному предмету (курсу) МОАУ «СОШ №71»  от 2</w:t>
            </w:r>
            <w:r w:rsidR="00DE5F34">
              <w:rPr>
                <w:rFonts w:ascii="Times New Roman" w:hAnsi="Times New Roman"/>
                <w:sz w:val="24"/>
                <w:szCs w:val="24"/>
              </w:rPr>
              <w:t>5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>.0</w:t>
            </w:r>
            <w:r w:rsidR="00DE5F34">
              <w:rPr>
                <w:rFonts w:ascii="Times New Roman" w:hAnsi="Times New Roman"/>
                <w:sz w:val="24"/>
                <w:szCs w:val="24"/>
              </w:rPr>
              <w:t>3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>.201</w:t>
            </w:r>
            <w:r w:rsidR="00DE5F3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рабочей программе по учебному предмету (курсу) ФГОС НОО </w:t>
            </w:r>
            <w:proofErr w:type="gramStart"/>
            <w:r w:rsidRPr="00881884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881884">
              <w:rPr>
                <w:rFonts w:ascii="Times New Roman" w:hAnsi="Times New Roman"/>
                <w:sz w:val="24"/>
                <w:szCs w:val="24"/>
              </w:rPr>
              <w:t xml:space="preserve"> МОАУ «СОШ №71» от 2</w:t>
            </w:r>
            <w:r w:rsidR="00DE5F34">
              <w:rPr>
                <w:rFonts w:ascii="Times New Roman" w:hAnsi="Times New Roman"/>
                <w:sz w:val="24"/>
                <w:szCs w:val="24"/>
              </w:rPr>
              <w:t>5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>.0</w:t>
            </w:r>
            <w:r w:rsidR="00DE5F34">
              <w:rPr>
                <w:rFonts w:ascii="Times New Roman" w:hAnsi="Times New Roman"/>
                <w:sz w:val="24"/>
                <w:szCs w:val="24"/>
              </w:rPr>
              <w:t>3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>.201</w:t>
            </w:r>
            <w:r w:rsidR="00DE5F3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едином подходе к обучению детей с нарушениями письменной речи и оцениванию их работ по русскому языку в МОАУ «СОШ №71» от 25.0</w:t>
            </w:r>
            <w:r w:rsidR="00DE5F34">
              <w:rPr>
                <w:rFonts w:ascii="Times New Roman" w:hAnsi="Times New Roman"/>
                <w:sz w:val="24"/>
                <w:szCs w:val="24"/>
              </w:rPr>
              <w:t>3.2016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884">
              <w:rPr>
                <w:rFonts w:ascii="Times New Roman" w:hAnsi="Times New Roman"/>
                <w:b/>
                <w:sz w:val="24"/>
                <w:szCs w:val="24"/>
              </w:rPr>
              <w:t>Локальные акты, доступность и открытость информации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сайте школы от 20.06.2011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Правила использования сети Интернет в МОАУ «СОШ №71» от 10.10.2014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об электронном классном журнале в МОАУ «СОШ №71» от 10.10.2014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публичном отчете МОАУ «СОШ №71» от 24.10.2012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об ответственных лицах за функционирование средств контентной фильтрации доступа к сети Интернет в МОАУ «СОШ №71» от 10.10.2014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об информационной открытости в МОАУ «СОШ №71» от 10.10.2014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884">
              <w:rPr>
                <w:rFonts w:ascii="Times New Roman" w:hAnsi="Times New Roman"/>
                <w:b/>
                <w:sz w:val="24"/>
                <w:szCs w:val="24"/>
              </w:rPr>
              <w:t>Локальные акты, регламентирующие закупки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 закупках товаров, работ, услуг для нужд МОАУ «СОШ №71» от 0</w:t>
            </w:r>
            <w:r w:rsidR="00DE5F34">
              <w:rPr>
                <w:rFonts w:ascii="Times New Roman" w:hAnsi="Times New Roman"/>
                <w:sz w:val="24"/>
                <w:szCs w:val="24"/>
              </w:rPr>
              <w:t>3.07.2017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закупочной комиссии, назначаемой для проведения конкурсных закупок товаров, работ, услуг для нужд МОАУ «СОШ №71» от 19.06.2015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884">
              <w:rPr>
                <w:rFonts w:ascii="Times New Roman" w:hAnsi="Times New Roman"/>
                <w:b/>
                <w:sz w:val="24"/>
                <w:szCs w:val="24"/>
              </w:rPr>
              <w:t>Локальные акты, регламентирующие безопасность, охрана труда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службе охраны труда МОБУ «СОШ №71» от 26.08.2011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порядке проведения инструктажей по охране труда с руководителями, работниками, обучающимися и воспитанниками МОБУ «СОШ №71» от 26.08.2011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комиссии по охране труда МОБУ «СОШ №71» от 26.08.2011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884">
              <w:rPr>
                <w:rFonts w:ascii="Times New Roman" w:hAnsi="Times New Roman"/>
                <w:b/>
                <w:sz w:val="24"/>
                <w:szCs w:val="24"/>
              </w:rPr>
              <w:t>Локальные акты, регламентирующие особенности организации образовательного процесса</w:t>
            </w:r>
          </w:p>
          <w:p w:rsid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внутреннем мониторинге качества образования МОАУ «СОШ №71» от 30.08.2013</w:t>
            </w:r>
          </w:p>
          <w:p w:rsidR="00DE5F34" w:rsidRDefault="00DE5F3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приема граждан в МОАУ «СОШ №71»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 от 18.01.2017</w:t>
            </w:r>
          </w:p>
          <w:p w:rsidR="00DE5F34" w:rsidRDefault="00DE5F3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881884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881884">
              <w:rPr>
                <w:rFonts w:ascii="Times New Roman" w:hAnsi="Times New Roman"/>
                <w:sz w:val="24"/>
                <w:szCs w:val="24"/>
              </w:rPr>
              <w:t xml:space="preserve"> контроле МОАУ «СОШ №71» от 30.08.201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E5F34" w:rsidRDefault="00DE5F3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ведении школьной документации от 25.03.2016</w:t>
            </w:r>
          </w:p>
          <w:p w:rsidR="00DE5F34" w:rsidRPr="00881884" w:rsidRDefault="00DE5F3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языке образования в МОАУ «СОШ №71» от 30.12.2013</w:t>
            </w:r>
          </w:p>
          <w:p w:rsidR="00DE5F34" w:rsidRDefault="00DE5F3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порядке и основании перевода и отчисления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25.03.2016</w:t>
            </w:r>
          </w:p>
          <w:p w:rsidR="00DE5F34" w:rsidRPr="00881884" w:rsidRDefault="00DE5F3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системе оценивания в начальной школе МОАУ «СОШ №71» от 30.08.2013</w:t>
            </w:r>
          </w:p>
          <w:p w:rsidR="00DE5F34" w:rsidRPr="00881884" w:rsidRDefault="00DE5F3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об оценивании образовательных результатов учащихся МОАУ «СОШ №71» от 30.08.2013</w:t>
            </w:r>
          </w:p>
          <w:p w:rsidR="00DE5F34" w:rsidRDefault="00DE5F3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внутренней системе оценки качества образования от 30.08.2016</w:t>
            </w:r>
          </w:p>
          <w:p w:rsidR="003F167C" w:rsidRDefault="003F167C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порядке возникновения, изменения и прекращения образовательных отношений от 30.08.2016</w:t>
            </w:r>
          </w:p>
          <w:p w:rsidR="003F167C" w:rsidRPr="00881884" w:rsidRDefault="003F167C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порядке и формах проведения государственной итоговой аттестации по образовательным программам основного общего образования в МОАУ «СОШ №71» от 23.04.2015</w:t>
            </w:r>
          </w:p>
          <w:p w:rsidR="003F167C" w:rsidRDefault="003F167C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формах, периодичности и порядке текущего контроля успеваемости и промежуточной аттестации обучающихся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30.08.2016</w:t>
            </w:r>
          </w:p>
          <w:p w:rsidR="003F167C" w:rsidRDefault="003F167C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организации индивидуального обучения на дому от 30.08.2016</w:t>
            </w:r>
          </w:p>
          <w:p w:rsidR="003F167C" w:rsidRDefault="003F167C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электронном обучении, использовании дистанционных образовательных технологий от 17.01.2017</w:t>
            </w:r>
          </w:p>
          <w:p w:rsidR="003F167C" w:rsidRPr="003F167C" w:rsidRDefault="003F167C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об </w:t>
            </w:r>
            <w:proofErr w:type="gramStart"/>
            <w:r w:rsidRPr="00881884">
              <w:rPr>
                <w:rFonts w:ascii="Times New Roman" w:hAnsi="Times New Roman"/>
                <w:sz w:val="24"/>
                <w:szCs w:val="24"/>
              </w:rPr>
              <w:t>обучении</w:t>
            </w:r>
            <w:proofErr w:type="gramEnd"/>
            <w:r w:rsidRPr="00881884">
              <w:rPr>
                <w:rFonts w:ascii="Times New Roman" w:hAnsi="Times New Roman"/>
                <w:sz w:val="24"/>
                <w:szCs w:val="24"/>
              </w:rPr>
              <w:t xml:space="preserve"> по индивидуальному учебному плану МОАУ «СОШ №71» от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семейной форме получения образования в МОАУ «СОШ №71» от 19.02.2014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промежуточной аттестации обучающихся и осуществлении текущего контроля их успеваемости от 30.12.2013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об организации индивидуального обучения больных детей на дому от 26.08.2011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об учете посещаемости учебных занятий учащимися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домашнем обучении МОАУ «СОШ №71» от 30.08.2013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884">
              <w:rPr>
                <w:rFonts w:ascii="Times New Roman" w:hAnsi="Times New Roman"/>
                <w:b/>
                <w:sz w:val="24"/>
                <w:szCs w:val="24"/>
              </w:rPr>
              <w:t xml:space="preserve">Локальные акты, регламентирующие права, обязанности, меры социальной поддержки </w:t>
            </w:r>
            <w:proofErr w:type="gramStart"/>
            <w:r w:rsidRPr="0088188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правилах внутреннего распорядка обучающихся от </w:t>
            </w:r>
            <w:r w:rsidR="003F167C">
              <w:rPr>
                <w:rFonts w:ascii="Times New Roman" w:hAnsi="Times New Roman"/>
                <w:sz w:val="24"/>
                <w:szCs w:val="24"/>
              </w:rPr>
              <w:t>31.08.2015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летней трудовой практике учащихся МОАУ «СОШ №71» от 30.08.2013</w:t>
            </w:r>
          </w:p>
          <w:p w:rsid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режиме занятий обучающихся от 30.</w:t>
            </w:r>
            <w:r w:rsidR="003F167C">
              <w:rPr>
                <w:rFonts w:ascii="Times New Roman" w:hAnsi="Times New Roman"/>
                <w:sz w:val="24"/>
                <w:szCs w:val="24"/>
              </w:rPr>
              <w:t>08.2016</w:t>
            </w:r>
          </w:p>
          <w:p w:rsidR="003F167C" w:rsidRPr="00881884" w:rsidRDefault="003F167C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проектной и учебно-исследовательской деятельности учащихся от 25.03.2016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школьной научно-практической конференции «Ты – </w:t>
            </w:r>
            <w:proofErr w:type="spellStart"/>
            <w:r w:rsidRPr="00881884">
              <w:rPr>
                <w:rFonts w:ascii="Times New Roman" w:hAnsi="Times New Roman"/>
                <w:sz w:val="24"/>
                <w:szCs w:val="24"/>
              </w:rPr>
              <w:t>Оренбуржец</w:t>
            </w:r>
            <w:proofErr w:type="spellEnd"/>
            <w:r w:rsidRPr="00881884">
              <w:rPr>
                <w:rFonts w:ascii="Times New Roman" w:hAnsi="Times New Roman"/>
                <w:sz w:val="24"/>
                <w:szCs w:val="24"/>
              </w:rPr>
              <w:t>!» в МОБУ «СОШ 371» от 25.08.2011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школьном конкурсе научно-исследовательских работ младших школьников «Дебют» в МОАУ «СОШ №71» от </w:t>
            </w:r>
            <w:r w:rsidR="003F167C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модели «портфолио» выпускника основной школы от 26.08.2012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портфолио ученика начальных классов МОБУ «СОШ №71» от 25.08.2011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порядке комплектования 10-х профильных классов в МОАУ «СОШ №71» от 23.04.2015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научном обществе учащихся МО</w:t>
            </w:r>
            <w:r w:rsidR="003F167C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 xml:space="preserve">У «СОШ №71» от </w:t>
            </w:r>
            <w:r w:rsidR="003F167C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школьном конкурсе научно-исследовательских и творческих работ «Я – исследователь» в МОАУ «СОШ №71» от </w:t>
            </w:r>
            <w:r w:rsidR="003F167C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школьной форме и внешнем виде </w:t>
            </w:r>
            <w:proofErr w:type="gramStart"/>
            <w:r w:rsidRPr="0088188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81884">
              <w:rPr>
                <w:rFonts w:ascii="Times New Roman" w:hAnsi="Times New Roman"/>
                <w:sz w:val="24"/>
                <w:szCs w:val="24"/>
              </w:rPr>
              <w:t xml:space="preserve"> МОАУ «СОШ №71» от </w:t>
            </w:r>
            <w:r w:rsidR="003F167C">
              <w:rPr>
                <w:rFonts w:ascii="Times New Roman" w:hAnsi="Times New Roman"/>
                <w:sz w:val="24"/>
                <w:szCs w:val="24"/>
              </w:rPr>
              <w:lastRenderedPageBreak/>
              <w:t>31.08.2015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Совете старшеклассников МОАУ «СОШ №71» от </w:t>
            </w:r>
            <w:r w:rsidR="003F167C">
              <w:rPr>
                <w:rFonts w:ascii="Times New Roman" w:hAnsi="Times New Roman"/>
                <w:sz w:val="24"/>
                <w:szCs w:val="24"/>
              </w:rPr>
              <w:t>31.08.2015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884">
              <w:rPr>
                <w:rFonts w:ascii="Times New Roman" w:hAnsi="Times New Roman"/>
                <w:b/>
                <w:sz w:val="24"/>
                <w:szCs w:val="24"/>
              </w:rPr>
              <w:t>Локальные акты, регламентирующие образовательные отношения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порядке выбора учебников, учебных пособий в МОАУ «СОШ №71» от 23.04.15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библиотеке МОБУ «СОШ №71» от 26.08.2011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</w:t>
            </w:r>
            <w:proofErr w:type="spellStart"/>
            <w:r w:rsidRPr="00881884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881884">
              <w:rPr>
                <w:rFonts w:ascii="Times New Roman" w:hAnsi="Times New Roman"/>
                <w:sz w:val="24"/>
                <w:szCs w:val="24"/>
              </w:rPr>
              <w:t xml:space="preserve"> в МОАУ «СОШ №71» от 23.04.2015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Правила оказания платных образовательных услуг в МОАУ «СОШ №71» от 30.08.201</w:t>
            </w:r>
            <w:r w:rsidR="003F167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порядке применения к </w:t>
            </w:r>
            <w:proofErr w:type="gramStart"/>
            <w:r w:rsidRPr="0088188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881884">
              <w:rPr>
                <w:rFonts w:ascii="Times New Roman" w:hAnsi="Times New Roman"/>
                <w:sz w:val="24"/>
                <w:szCs w:val="24"/>
              </w:rPr>
              <w:t xml:space="preserve"> и снятия с обучающихся мер дисциплинарного взыскания в МОАУ «СОШ №71» от </w:t>
            </w:r>
            <w:r w:rsidR="001B004A">
              <w:rPr>
                <w:rFonts w:ascii="Times New Roman" w:hAnsi="Times New Roman"/>
                <w:sz w:val="24"/>
                <w:szCs w:val="24"/>
              </w:rPr>
              <w:t>31.08.2015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порядке </w:t>
            </w:r>
            <w:r w:rsidR="001B004A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возникновения, </w:t>
            </w:r>
            <w:r w:rsidR="001B004A">
              <w:rPr>
                <w:rFonts w:ascii="Times New Roman" w:hAnsi="Times New Roman"/>
                <w:sz w:val="24"/>
                <w:szCs w:val="24"/>
              </w:rPr>
              <w:t xml:space="preserve">приостановления 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и прекращения </w:t>
            </w:r>
            <w:r w:rsidR="001B004A">
              <w:rPr>
                <w:rFonts w:ascii="Times New Roman" w:hAnsi="Times New Roman"/>
                <w:sz w:val="24"/>
                <w:szCs w:val="24"/>
              </w:rPr>
              <w:t xml:space="preserve">отношений между 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1B004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04A">
              <w:rPr>
                <w:rFonts w:ascii="Times New Roman" w:hAnsi="Times New Roman"/>
                <w:sz w:val="24"/>
                <w:szCs w:val="24"/>
              </w:rPr>
              <w:t>организацией и обучающимися и родителями несовершеннолетних обучающихся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 xml:space="preserve"> от 30.08.201</w:t>
            </w:r>
            <w:r w:rsidR="001B00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 МОАУ «СОШ №71» от 30.08.201</w:t>
            </w:r>
            <w:r w:rsidR="001B00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004A" w:rsidRDefault="001B004A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инспекционно-контрольной деятельности от 25.03.2016</w:t>
            </w:r>
          </w:p>
          <w:p w:rsidR="001B004A" w:rsidRDefault="001B004A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делопроизводстве и электронном документообороте от 25.03.2016</w:t>
            </w:r>
          </w:p>
          <w:p w:rsidR="001B004A" w:rsidRDefault="001B004A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смотре-конкурсе учебных кабинетов от 25.03.2016</w:t>
            </w:r>
          </w:p>
          <w:p w:rsidR="001B004A" w:rsidRDefault="001B004A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службе практической психологии от 25.03.2016</w:t>
            </w:r>
          </w:p>
          <w:p w:rsidR="001B004A" w:rsidRPr="00881884" w:rsidRDefault="001B004A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об организации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начального и основного общего образования от 31.08.2015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884">
              <w:rPr>
                <w:rFonts w:ascii="Times New Roman" w:hAnsi="Times New Roman"/>
                <w:b/>
                <w:sz w:val="24"/>
                <w:szCs w:val="24"/>
              </w:rPr>
              <w:t>Локальные акты, регламентирующие условия реализации образовательных программ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порядке организации работы библиотеки и учета библиотечных фондов МОАУ «СОШ №71» от 30.08.2014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едином подходе к обучению детей с нарушениями письменной речи и оцениванию их работ по русскому языку в МОАУ «СОШ №71» от 25.02.2013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соблюдении единого орфографического режима МОБУ «СОШ №71» от </w:t>
            </w:r>
            <w:r w:rsidR="001B004A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порядке выдачи документов государственного образца об основном общем и среднем общем образовании, заполнения, хранения и учета соответствующих бланков документов </w:t>
            </w:r>
            <w:r w:rsidRPr="00881884">
              <w:rPr>
                <w:rFonts w:ascii="Times New Roman" w:hAnsi="Times New Roman"/>
                <w:sz w:val="24"/>
                <w:szCs w:val="24"/>
              </w:rPr>
              <w:lastRenderedPageBreak/>
              <w:t>МОАУ «СОШ №71» от 30.08.201</w:t>
            </w:r>
            <w:r w:rsidR="001B00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>Положение о методическом кабинете «СОШ №71» от 26.08.2011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порядке организации  питания </w:t>
            </w:r>
            <w:proofErr w:type="gramStart"/>
            <w:r w:rsidR="001B004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>уча</w:t>
            </w:r>
            <w:r w:rsidR="001B004A">
              <w:rPr>
                <w:rFonts w:ascii="Times New Roman" w:hAnsi="Times New Roman"/>
                <w:sz w:val="24"/>
                <w:szCs w:val="24"/>
              </w:rPr>
              <w:t>ю</w:t>
            </w:r>
            <w:r w:rsidRPr="00881884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88188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B004A">
              <w:rPr>
                <w:rFonts w:ascii="Times New Roman" w:hAnsi="Times New Roman"/>
                <w:sz w:val="24"/>
                <w:szCs w:val="24"/>
              </w:rPr>
              <w:t>28.08.2015</w:t>
            </w:r>
          </w:p>
          <w:p w:rsidR="00881884" w:rsidRPr="00881884" w:rsidRDefault="00881884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884">
              <w:rPr>
                <w:rFonts w:ascii="Times New Roman" w:hAnsi="Times New Roman"/>
                <w:sz w:val="24"/>
                <w:szCs w:val="24"/>
              </w:rPr>
              <w:t xml:space="preserve">Положение о постановке на внутришкольный педагогический учет </w:t>
            </w:r>
            <w:proofErr w:type="gramStart"/>
            <w:r w:rsidRPr="0088188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81884">
              <w:rPr>
                <w:rFonts w:ascii="Times New Roman" w:hAnsi="Times New Roman"/>
                <w:sz w:val="24"/>
                <w:szCs w:val="24"/>
              </w:rPr>
              <w:t xml:space="preserve"> МОБУ «СОШ №71» от 25.08.2011</w:t>
            </w:r>
          </w:p>
          <w:p w:rsidR="00881884" w:rsidRPr="00881884" w:rsidRDefault="001B004A" w:rsidP="0033132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общешкольном родительском комитете от 31.08.2015</w:t>
            </w:r>
          </w:p>
          <w:p w:rsidR="0028426A" w:rsidRDefault="0028426A" w:rsidP="00FA6D7E">
            <w:pPr>
              <w:jc w:val="both"/>
            </w:pPr>
          </w:p>
        </w:tc>
      </w:tr>
    </w:tbl>
    <w:p w:rsidR="00F30F88" w:rsidRDefault="00F30F88" w:rsidP="00F30F88">
      <w:pPr>
        <w:pStyle w:val="ab"/>
        <w:spacing w:after="0"/>
        <w:jc w:val="both"/>
        <w:rPr>
          <w:b/>
          <w:bCs/>
        </w:rPr>
      </w:pPr>
      <w:r w:rsidRPr="006F1194">
        <w:rPr>
          <w:b/>
          <w:bCs/>
        </w:rPr>
        <w:lastRenderedPageBreak/>
        <w:t>Вывод:</w:t>
      </w:r>
      <w:r w:rsidRPr="0030554D">
        <w:rPr>
          <w:b/>
          <w:bCs/>
        </w:rPr>
        <w:t xml:space="preserve">   Нормативно-правовые документы   соответствуют требованиям действующего законодательств</w:t>
      </w:r>
      <w:r>
        <w:rPr>
          <w:b/>
          <w:bCs/>
        </w:rPr>
        <w:t xml:space="preserve">а в сфере образования.  </w:t>
      </w:r>
    </w:p>
    <w:p w:rsidR="00F30F88" w:rsidRDefault="00F30F88" w:rsidP="00F30F88">
      <w:pPr>
        <w:pStyle w:val="ab"/>
        <w:spacing w:after="0"/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F30F88" w:rsidRDefault="00F30F88" w:rsidP="00455898">
      <w:pPr>
        <w:pStyle w:val="ab"/>
        <w:numPr>
          <w:ilvl w:val="0"/>
          <w:numId w:val="17"/>
        </w:numPr>
        <w:spacing w:after="0"/>
        <w:jc w:val="both"/>
        <w:outlineLvl w:val="0"/>
        <w:rPr>
          <w:b/>
          <w:color w:val="000000" w:themeColor="text1"/>
        </w:rPr>
      </w:pPr>
      <w:bookmarkStart w:id="4" w:name="_Toc497486501"/>
      <w:r w:rsidRPr="00F30F88">
        <w:rPr>
          <w:b/>
          <w:color w:val="000000" w:themeColor="text1"/>
        </w:rPr>
        <w:t>ОЦЕНКА ОБРАЗОВАТЕЛЬНОЙ ДЕЯТЕЛЬНОСТИ</w:t>
      </w:r>
      <w:r w:rsidR="00864F3F">
        <w:rPr>
          <w:b/>
          <w:color w:val="000000" w:themeColor="text1"/>
        </w:rPr>
        <w:t xml:space="preserve"> И ОРГАНИЗАЦИИ УЧЕБНОГО ПРОЦЕССА</w:t>
      </w:r>
      <w:bookmarkEnd w:id="4"/>
    </w:p>
    <w:p w:rsidR="00864F3F" w:rsidRDefault="00864F3F" w:rsidP="00864F3F">
      <w:pPr>
        <w:pStyle w:val="ab"/>
        <w:spacing w:after="0"/>
        <w:ind w:left="644"/>
        <w:jc w:val="both"/>
        <w:rPr>
          <w:b/>
          <w:color w:val="000000" w:themeColor="text1"/>
        </w:rPr>
      </w:pPr>
    </w:p>
    <w:p w:rsidR="00F1262F" w:rsidRPr="00F1262F" w:rsidRDefault="00F1262F" w:rsidP="00F1262F">
      <w:pPr>
        <w:ind w:left="284" w:firstLine="360"/>
        <w:jc w:val="both"/>
      </w:pPr>
      <w:proofErr w:type="gramStart"/>
      <w:r w:rsidRPr="00F1262F">
        <w:t xml:space="preserve">В работе с обучающимися школа руководствуется ФЗ – 273 от 29.12.2012 «Об образовании в РФ», ФЗ – 120 от 24.06.1999 «Об основах системы профилактики безнадзорности и правонарушений несовершеннолетних», Уставом школы, методическими письмами и рекомендациями </w:t>
      </w:r>
      <w:proofErr w:type="spellStart"/>
      <w:r w:rsidRPr="00F1262F">
        <w:t>Роспотребнадзора</w:t>
      </w:r>
      <w:proofErr w:type="spellEnd"/>
      <w:r w:rsidRPr="00F1262F">
        <w:t xml:space="preserve">, Минобразования РФ, министерства образования Оренбургской области, внутренними приказами и положениями, в которых определен круг регулируемых вопросов о правах и обязанностях участников образовательного процесса. </w:t>
      </w:r>
      <w:proofErr w:type="gramEnd"/>
    </w:p>
    <w:p w:rsidR="00F1262F" w:rsidRPr="00F1262F" w:rsidRDefault="00F1262F" w:rsidP="00F1262F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262F">
        <w:rPr>
          <w:rFonts w:ascii="Times New Roman" w:hAnsi="Times New Roman" w:cs="Times New Roman"/>
          <w:sz w:val="24"/>
          <w:szCs w:val="24"/>
        </w:rPr>
        <w:t xml:space="preserve">Реализация цели работы направлена на обеспечение прав </w:t>
      </w:r>
      <w:proofErr w:type="gramStart"/>
      <w:r w:rsidRPr="00F1262F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F1262F">
        <w:rPr>
          <w:rFonts w:ascii="Times New Roman" w:hAnsi="Times New Roman" w:cs="Times New Roman"/>
          <w:sz w:val="24"/>
          <w:szCs w:val="24"/>
        </w:rPr>
        <w:t xml:space="preserve"> на  получение основного общего образования каждым ребенком в возрасте от 6,5 до 18 лет и сохранение контингента обучающихся.</w:t>
      </w:r>
    </w:p>
    <w:p w:rsidR="00F1262F" w:rsidRPr="00F1262F" w:rsidRDefault="00F1262F" w:rsidP="00F1262F">
      <w:pPr>
        <w:ind w:left="284"/>
        <w:jc w:val="both"/>
        <w:rPr>
          <w:b/>
        </w:rPr>
      </w:pPr>
    </w:p>
    <w:p w:rsidR="00F1262F" w:rsidRPr="00F1262F" w:rsidRDefault="00F1262F" w:rsidP="00F1262F">
      <w:pPr>
        <w:ind w:left="284"/>
        <w:jc w:val="center"/>
        <w:rPr>
          <w:b/>
        </w:rPr>
      </w:pPr>
      <w:r w:rsidRPr="00F1262F">
        <w:rPr>
          <w:b/>
        </w:rPr>
        <w:t>Данные контингента обучающихся общеобразовательных классов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395"/>
      </w:tblGrid>
      <w:tr w:rsidR="00F1262F" w:rsidRPr="00F1262F" w:rsidTr="00F126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  <w:jc w:val="center"/>
              <w:rPr>
                <w:b/>
              </w:rPr>
            </w:pPr>
            <w:r w:rsidRPr="00F1262F">
              <w:rPr>
                <w:b/>
              </w:rPr>
              <w:t>Всего учащихся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  <w:jc w:val="center"/>
              <w:rPr>
                <w:b/>
              </w:rPr>
            </w:pPr>
            <w:r w:rsidRPr="00F1262F">
              <w:rPr>
                <w:b/>
              </w:rPr>
              <w:t>2016-2017 учебный год</w:t>
            </w:r>
          </w:p>
        </w:tc>
      </w:tr>
      <w:tr w:rsidR="00F1262F" w:rsidRPr="00F1262F" w:rsidTr="00F126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</w:pPr>
            <w:r w:rsidRPr="00F1262F">
              <w:t>На начало учебного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  <w:jc w:val="center"/>
            </w:pPr>
            <w:r w:rsidRPr="00F1262F">
              <w:t>994</w:t>
            </w:r>
          </w:p>
        </w:tc>
      </w:tr>
      <w:tr w:rsidR="00F1262F" w:rsidRPr="00F1262F" w:rsidTr="00F126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</w:pPr>
            <w:r w:rsidRPr="00F1262F">
              <w:t>Конец учебного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  <w:jc w:val="center"/>
            </w:pPr>
            <w:r w:rsidRPr="00F1262F">
              <w:t>963</w:t>
            </w:r>
          </w:p>
        </w:tc>
      </w:tr>
      <w:tr w:rsidR="00F1262F" w:rsidRPr="00F1262F" w:rsidTr="00F126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</w:pPr>
            <w:r w:rsidRPr="00F1262F">
              <w:t>Зачислено 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  <w:jc w:val="center"/>
            </w:pPr>
            <w:r w:rsidRPr="00F1262F">
              <w:t>26</w:t>
            </w:r>
          </w:p>
        </w:tc>
      </w:tr>
      <w:tr w:rsidR="00F1262F" w:rsidRPr="00F1262F" w:rsidTr="00F126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F" w:rsidRPr="00F1262F" w:rsidRDefault="00F1262F" w:rsidP="00F1262F">
            <w:pPr>
              <w:ind w:left="284"/>
            </w:pPr>
            <w:r w:rsidRPr="00F1262F">
              <w:t>Отчислено 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F" w:rsidRPr="00F1262F" w:rsidRDefault="00F1262F" w:rsidP="00F1262F">
            <w:pPr>
              <w:ind w:left="284"/>
              <w:jc w:val="center"/>
            </w:pPr>
            <w:r w:rsidRPr="00F1262F">
              <w:t xml:space="preserve">57, из них 3 выбыли на семейную форму обучения, 20 выбыли за пределы города, 30 – в другие образовательные организации </w:t>
            </w:r>
            <w:proofErr w:type="spellStart"/>
            <w:r w:rsidRPr="00F1262F">
              <w:t>г</w:t>
            </w:r>
            <w:proofErr w:type="gramStart"/>
            <w:r w:rsidRPr="00F1262F">
              <w:t>.О</w:t>
            </w:r>
            <w:proofErr w:type="gramEnd"/>
            <w:r w:rsidRPr="00F1262F">
              <w:t>ренбурга</w:t>
            </w:r>
            <w:proofErr w:type="spellEnd"/>
            <w:r w:rsidRPr="00F1262F">
              <w:t>, 1 – в класс ОВЗ, 3 – в СПО</w:t>
            </w:r>
          </w:p>
        </w:tc>
      </w:tr>
      <w:tr w:rsidR="00F1262F" w:rsidRPr="00F1262F" w:rsidTr="00F126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F" w:rsidRPr="00F1262F" w:rsidRDefault="00F1262F" w:rsidP="00F1262F">
            <w:pPr>
              <w:ind w:left="284"/>
            </w:pPr>
            <w:proofErr w:type="gramStart"/>
            <w:r w:rsidRPr="00F1262F">
              <w:t>Переведены</w:t>
            </w:r>
            <w:proofErr w:type="gramEnd"/>
            <w:r w:rsidRPr="00F1262F">
              <w:t xml:space="preserve"> в другой (параллельный)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F" w:rsidRPr="00F1262F" w:rsidRDefault="00F1262F" w:rsidP="00F1262F">
            <w:pPr>
              <w:ind w:left="284"/>
              <w:jc w:val="center"/>
            </w:pPr>
            <w:r w:rsidRPr="00F1262F">
              <w:t>0</w:t>
            </w:r>
          </w:p>
        </w:tc>
      </w:tr>
      <w:tr w:rsidR="00F1262F" w:rsidRPr="00F1262F" w:rsidTr="00F126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</w:pPr>
            <w:r w:rsidRPr="00F1262F">
              <w:t>Переведены условно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  <w:jc w:val="center"/>
            </w:pPr>
            <w:r w:rsidRPr="00F1262F">
              <w:t>0</w:t>
            </w:r>
          </w:p>
        </w:tc>
      </w:tr>
    </w:tbl>
    <w:p w:rsidR="00F1262F" w:rsidRPr="00F1262F" w:rsidRDefault="00F1262F" w:rsidP="00F1262F">
      <w:pPr>
        <w:ind w:left="284"/>
        <w:jc w:val="both"/>
      </w:pPr>
    </w:p>
    <w:p w:rsidR="00F1262F" w:rsidRPr="00F1262F" w:rsidRDefault="00F1262F" w:rsidP="00F1262F">
      <w:pPr>
        <w:ind w:left="284"/>
        <w:jc w:val="center"/>
        <w:rPr>
          <w:b/>
        </w:rPr>
      </w:pPr>
      <w:r w:rsidRPr="00F1262F">
        <w:rPr>
          <w:b/>
        </w:rPr>
        <w:t>Данные контингента обучающихся классов ОВЗ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394"/>
      </w:tblGrid>
      <w:tr w:rsidR="00F1262F" w:rsidRPr="00F1262F" w:rsidTr="00F1262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  <w:jc w:val="center"/>
              <w:rPr>
                <w:b/>
              </w:rPr>
            </w:pPr>
            <w:r w:rsidRPr="00F1262F">
              <w:rPr>
                <w:b/>
              </w:rPr>
              <w:t>Всего учащихся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  <w:jc w:val="center"/>
              <w:rPr>
                <w:b/>
              </w:rPr>
            </w:pPr>
            <w:r w:rsidRPr="00F1262F">
              <w:rPr>
                <w:b/>
              </w:rPr>
              <w:t>2016-2017 учебный год</w:t>
            </w:r>
          </w:p>
        </w:tc>
      </w:tr>
      <w:tr w:rsidR="00F1262F" w:rsidRPr="00F1262F" w:rsidTr="00F1262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</w:pPr>
            <w:r w:rsidRPr="00F1262F">
              <w:t>На начало учебного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  <w:jc w:val="center"/>
            </w:pPr>
            <w:r w:rsidRPr="00F1262F">
              <w:t>36</w:t>
            </w:r>
          </w:p>
        </w:tc>
      </w:tr>
      <w:tr w:rsidR="00F1262F" w:rsidRPr="00F1262F" w:rsidTr="00F1262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</w:pPr>
            <w:r w:rsidRPr="00F1262F">
              <w:t>Конец учебного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  <w:jc w:val="center"/>
            </w:pPr>
            <w:r w:rsidRPr="00F1262F">
              <w:t>37</w:t>
            </w:r>
          </w:p>
        </w:tc>
      </w:tr>
      <w:tr w:rsidR="00F1262F" w:rsidRPr="00F1262F" w:rsidTr="00F1262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</w:pPr>
            <w:r w:rsidRPr="00F1262F">
              <w:t>Зачислено 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  <w:jc w:val="center"/>
            </w:pPr>
            <w:r w:rsidRPr="00F1262F">
              <w:t>2</w:t>
            </w:r>
          </w:p>
        </w:tc>
      </w:tr>
      <w:tr w:rsidR="00F1262F" w:rsidRPr="00F1262F" w:rsidTr="00F1262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F" w:rsidRPr="00F1262F" w:rsidRDefault="00F1262F" w:rsidP="00F1262F">
            <w:pPr>
              <w:ind w:left="284"/>
            </w:pPr>
            <w:r w:rsidRPr="00F1262F">
              <w:t>Отчислено 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F" w:rsidRPr="00F1262F" w:rsidRDefault="00F1262F" w:rsidP="00F1262F">
            <w:pPr>
              <w:ind w:left="284"/>
              <w:jc w:val="center"/>
            </w:pPr>
            <w:r w:rsidRPr="00F1262F">
              <w:t>1 (причина – смена места жительства)</w:t>
            </w:r>
          </w:p>
        </w:tc>
      </w:tr>
      <w:tr w:rsidR="00F1262F" w:rsidRPr="00F1262F" w:rsidTr="00F1262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F" w:rsidRPr="00F1262F" w:rsidRDefault="00F1262F" w:rsidP="00F1262F">
            <w:pPr>
              <w:ind w:left="284"/>
            </w:pPr>
            <w:proofErr w:type="gramStart"/>
            <w:r w:rsidRPr="00F1262F">
              <w:t>Переведены</w:t>
            </w:r>
            <w:proofErr w:type="gramEnd"/>
            <w:r w:rsidRPr="00F1262F">
              <w:t xml:space="preserve"> в другой (параллельный) </w:t>
            </w:r>
            <w:r w:rsidRPr="00F1262F">
              <w:lastRenderedPageBreak/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F" w:rsidRPr="00F1262F" w:rsidRDefault="00F1262F" w:rsidP="00F1262F">
            <w:pPr>
              <w:ind w:left="284"/>
              <w:jc w:val="center"/>
            </w:pPr>
            <w:r w:rsidRPr="00F1262F">
              <w:lastRenderedPageBreak/>
              <w:t>0</w:t>
            </w:r>
          </w:p>
        </w:tc>
      </w:tr>
      <w:tr w:rsidR="00F1262F" w:rsidRPr="00F1262F" w:rsidTr="00F1262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</w:pPr>
            <w:r w:rsidRPr="00F1262F">
              <w:lastRenderedPageBreak/>
              <w:t>Переведены условно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F" w:rsidRPr="00F1262F" w:rsidRDefault="00F1262F" w:rsidP="00F1262F">
            <w:pPr>
              <w:ind w:left="284"/>
              <w:jc w:val="center"/>
            </w:pPr>
            <w:r w:rsidRPr="00F1262F">
              <w:t>0</w:t>
            </w:r>
          </w:p>
        </w:tc>
      </w:tr>
    </w:tbl>
    <w:p w:rsidR="00F1262F" w:rsidRPr="00F1262F" w:rsidRDefault="00F1262F" w:rsidP="00F1262F">
      <w:pPr>
        <w:ind w:left="284"/>
        <w:jc w:val="both"/>
      </w:pPr>
    </w:p>
    <w:p w:rsidR="00F1262F" w:rsidRPr="00F1262F" w:rsidRDefault="00F1262F" w:rsidP="00F1262F">
      <w:pPr>
        <w:ind w:left="284"/>
        <w:jc w:val="both"/>
      </w:pPr>
      <w:r w:rsidRPr="00F1262F">
        <w:t xml:space="preserve">Проведён сравнительный анализ изменения количества классов-комплектов и количества учащихся:                                                                   </w:t>
      </w:r>
    </w:p>
    <w:tbl>
      <w:tblPr>
        <w:tblW w:w="4246" w:type="pct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3303"/>
        <w:gridCol w:w="2793"/>
      </w:tblGrid>
      <w:tr w:rsidR="00F1262F" w:rsidRPr="00F1262F" w:rsidTr="00F1262F">
        <w:tc>
          <w:tcPr>
            <w:tcW w:w="1250" w:type="pct"/>
          </w:tcPr>
          <w:p w:rsidR="00F1262F" w:rsidRPr="00F1262F" w:rsidRDefault="00F1262F" w:rsidP="00F1262F">
            <w:pPr>
              <w:ind w:left="284"/>
              <w:jc w:val="center"/>
              <w:rPr>
                <w:b/>
              </w:rPr>
            </w:pPr>
            <w:r w:rsidRPr="00F1262F">
              <w:rPr>
                <w:b/>
              </w:rPr>
              <w:t>Учебный год</w:t>
            </w:r>
          </w:p>
        </w:tc>
        <w:tc>
          <w:tcPr>
            <w:tcW w:w="2032" w:type="pct"/>
          </w:tcPr>
          <w:p w:rsidR="00F1262F" w:rsidRPr="00F1262F" w:rsidRDefault="00F1262F" w:rsidP="00F1262F">
            <w:pPr>
              <w:ind w:left="284"/>
              <w:jc w:val="center"/>
              <w:rPr>
                <w:b/>
              </w:rPr>
            </w:pPr>
            <w:r w:rsidRPr="00F1262F">
              <w:rPr>
                <w:b/>
              </w:rPr>
              <w:t>Количество учащихся</w:t>
            </w:r>
          </w:p>
        </w:tc>
        <w:tc>
          <w:tcPr>
            <w:tcW w:w="1718" w:type="pct"/>
          </w:tcPr>
          <w:p w:rsidR="00F1262F" w:rsidRPr="00F1262F" w:rsidRDefault="00F1262F" w:rsidP="00F1262F">
            <w:pPr>
              <w:ind w:left="284"/>
              <w:jc w:val="center"/>
              <w:rPr>
                <w:b/>
              </w:rPr>
            </w:pPr>
            <w:r w:rsidRPr="00F1262F">
              <w:rPr>
                <w:b/>
              </w:rPr>
              <w:t>Количество классов</w:t>
            </w:r>
          </w:p>
        </w:tc>
      </w:tr>
      <w:tr w:rsidR="00F1262F" w:rsidRPr="00F1262F" w:rsidTr="00F1262F">
        <w:trPr>
          <w:trHeight w:val="327"/>
        </w:trPr>
        <w:tc>
          <w:tcPr>
            <w:tcW w:w="1250" w:type="pct"/>
          </w:tcPr>
          <w:p w:rsidR="00F1262F" w:rsidRPr="00F1262F" w:rsidRDefault="00F1262F" w:rsidP="00F1262F">
            <w:pPr>
              <w:ind w:left="284"/>
              <w:jc w:val="both"/>
              <w:rPr>
                <w:lang w:val="en-US"/>
              </w:rPr>
            </w:pPr>
            <w:r w:rsidRPr="00F1262F">
              <w:rPr>
                <w:lang w:val="en-US"/>
              </w:rPr>
              <w:t>201</w:t>
            </w:r>
            <w:r w:rsidRPr="00F1262F">
              <w:t>4</w:t>
            </w:r>
            <w:r w:rsidRPr="00F1262F">
              <w:rPr>
                <w:lang w:val="en-US"/>
              </w:rPr>
              <w:t>-201</w:t>
            </w:r>
            <w:r w:rsidRPr="00F1262F">
              <w:t xml:space="preserve">5 </w:t>
            </w:r>
          </w:p>
        </w:tc>
        <w:tc>
          <w:tcPr>
            <w:tcW w:w="2032" w:type="pct"/>
          </w:tcPr>
          <w:p w:rsidR="00F1262F" w:rsidRPr="00F1262F" w:rsidRDefault="00F1262F" w:rsidP="00F1262F">
            <w:pPr>
              <w:ind w:left="284"/>
              <w:jc w:val="both"/>
            </w:pPr>
            <w:r w:rsidRPr="00F1262F">
              <w:t>869+82 (ОВЗ)</w:t>
            </w:r>
          </w:p>
        </w:tc>
        <w:tc>
          <w:tcPr>
            <w:tcW w:w="1718" w:type="pct"/>
          </w:tcPr>
          <w:p w:rsidR="00F1262F" w:rsidRPr="00F1262F" w:rsidRDefault="00F1262F" w:rsidP="00F1262F">
            <w:pPr>
              <w:ind w:left="284"/>
              <w:jc w:val="both"/>
            </w:pPr>
            <w:r w:rsidRPr="00F1262F">
              <w:t>33+7(ОВЗ)</w:t>
            </w:r>
          </w:p>
        </w:tc>
      </w:tr>
      <w:tr w:rsidR="00F1262F" w:rsidRPr="00F1262F" w:rsidTr="00F1262F">
        <w:trPr>
          <w:trHeight w:val="327"/>
        </w:trPr>
        <w:tc>
          <w:tcPr>
            <w:tcW w:w="1250" w:type="pct"/>
          </w:tcPr>
          <w:p w:rsidR="00F1262F" w:rsidRPr="00F1262F" w:rsidRDefault="00F1262F" w:rsidP="00F1262F">
            <w:pPr>
              <w:ind w:left="284"/>
              <w:jc w:val="both"/>
            </w:pPr>
            <w:r w:rsidRPr="00F1262F">
              <w:t>2015-2016</w:t>
            </w:r>
          </w:p>
        </w:tc>
        <w:tc>
          <w:tcPr>
            <w:tcW w:w="2032" w:type="pct"/>
          </w:tcPr>
          <w:p w:rsidR="00F1262F" w:rsidRPr="00F1262F" w:rsidRDefault="00F1262F" w:rsidP="00F1262F">
            <w:pPr>
              <w:ind w:left="284"/>
              <w:jc w:val="both"/>
            </w:pPr>
            <w:r w:rsidRPr="00F1262F">
              <w:t>927+36 (ОВЗ)</w:t>
            </w:r>
          </w:p>
        </w:tc>
        <w:tc>
          <w:tcPr>
            <w:tcW w:w="1718" w:type="pct"/>
          </w:tcPr>
          <w:p w:rsidR="00F1262F" w:rsidRPr="00F1262F" w:rsidRDefault="00F1262F" w:rsidP="00F1262F">
            <w:pPr>
              <w:ind w:left="284"/>
              <w:jc w:val="both"/>
            </w:pPr>
            <w:r w:rsidRPr="00F1262F">
              <w:t>34+3(ОВЗ)</w:t>
            </w:r>
          </w:p>
        </w:tc>
      </w:tr>
      <w:tr w:rsidR="00F1262F" w:rsidRPr="00F1262F" w:rsidTr="00F1262F">
        <w:trPr>
          <w:trHeight w:val="327"/>
        </w:trPr>
        <w:tc>
          <w:tcPr>
            <w:tcW w:w="1250" w:type="pct"/>
          </w:tcPr>
          <w:p w:rsidR="00F1262F" w:rsidRPr="00F1262F" w:rsidRDefault="00F1262F" w:rsidP="00F1262F">
            <w:pPr>
              <w:ind w:left="284"/>
              <w:jc w:val="both"/>
            </w:pPr>
            <w:r w:rsidRPr="00F1262F">
              <w:t>2016-2017</w:t>
            </w:r>
          </w:p>
        </w:tc>
        <w:tc>
          <w:tcPr>
            <w:tcW w:w="2032" w:type="pct"/>
          </w:tcPr>
          <w:p w:rsidR="00F1262F" w:rsidRPr="00F1262F" w:rsidRDefault="00F1262F" w:rsidP="00F1262F">
            <w:pPr>
              <w:ind w:left="284"/>
              <w:jc w:val="both"/>
            </w:pPr>
            <w:r w:rsidRPr="00F1262F">
              <w:t>963+37 (ОВЗ)</w:t>
            </w:r>
          </w:p>
        </w:tc>
        <w:tc>
          <w:tcPr>
            <w:tcW w:w="1718" w:type="pct"/>
          </w:tcPr>
          <w:p w:rsidR="00F1262F" w:rsidRPr="00F1262F" w:rsidRDefault="00F1262F" w:rsidP="00F1262F">
            <w:pPr>
              <w:ind w:left="284"/>
              <w:jc w:val="both"/>
            </w:pPr>
            <w:r w:rsidRPr="00F1262F">
              <w:t>36+3 (ОВЗ)</w:t>
            </w:r>
          </w:p>
        </w:tc>
      </w:tr>
    </w:tbl>
    <w:p w:rsidR="00F1262F" w:rsidRPr="00F1262F" w:rsidRDefault="00F1262F" w:rsidP="00F1262F">
      <w:pPr>
        <w:shd w:val="clear" w:color="auto" w:fill="FFFFFF"/>
        <w:ind w:left="284"/>
        <w:jc w:val="both"/>
        <w:rPr>
          <w:b/>
        </w:rPr>
      </w:pPr>
      <w:r w:rsidRPr="00F1262F">
        <w:rPr>
          <w:b/>
        </w:rPr>
        <w:t xml:space="preserve">Вывод:  контингент </w:t>
      </w:r>
      <w:proofErr w:type="gramStart"/>
      <w:r w:rsidRPr="00F1262F">
        <w:rPr>
          <w:b/>
        </w:rPr>
        <w:t>обучающихся</w:t>
      </w:r>
      <w:proofErr w:type="gramEnd"/>
      <w:r w:rsidRPr="00F1262F">
        <w:rPr>
          <w:b/>
        </w:rPr>
        <w:t xml:space="preserve"> стабилен, движение обучающихся происходит по объективным причинам и не вносит дестабилизацию в процесс развития школы. Анализ причин выбытия показывает, что основной причиной является смена места жительства родителей из-за отсутствия постоянного места работы, перевода семей военнослужащих.</w:t>
      </w:r>
    </w:p>
    <w:p w:rsidR="00F1262F" w:rsidRDefault="00F1262F" w:rsidP="00F1262F">
      <w:pPr>
        <w:ind w:left="284"/>
      </w:pPr>
    </w:p>
    <w:p w:rsidR="00F30F88" w:rsidRPr="00F30F88" w:rsidRDefault="00F30F88" w:rsidP="00F30F88">
      <w:pPr>
        <w:ind w:left="284"/>
        <w:rPr>
          <w:b/>
          <w:u w:val="single"/>
        </w:rPr>
      </w:pPr>
      <w:r w:rsidRPr="00F30F88">
        <w:rPr>
          <w:b/>
          <w:u w:val="single"/>
        </w:rPr>
        <w:t>Общеобразовательные классы</w:t>
      </w:r>
    </w:p>
    <w:p w:rsidR="00F30F88" w:rsidRPr="00F30F88" w:rsidRDefault="00F30F88" w:rsidP="00F30F88">
      <w:pPr>
        <w:ind w:left="284"/>
        <w:jc w:val="both"/>
      </w:pPr>
      <w:r w:rsidRPr="00F30F88">
        <w:t>По итогам 2016-2017 учебного года аттестовано 829 обучающихся 2-11 классов.</w:t>
      </w:r>
    </w:p>
    <w:p w:rsidR="00F30F88" w:rsidRPr="00F30F88" w:rsidRDefault="00F30F88" w:rsidP="00F30F88">
      <w:pPr>
        <w:ind w:left="284"/>
        <w:jc w:val="both"/>
      </w:pPr>
      <w:r w:rsidRPr="00F30F88">
        <w:t>Качество по школе составило – 42%, отличников – 60, хорошистов – 287.</w:t>
      </w:r>
    </w:p>
    <w:p w:rsidR="00F30F88" w:rsidRPr="00F30F88" w:rsidRDefault="00F30F88" w:rsidP="00F30F88">
      <w:pPr>
        <w:ind w:left="284"/>
        <w:jc w:val="both"/>
      </w:pPr>
      <w:r w:rsidRPr="00F30F88">
        <w:t>С одной «3» - 38 (на 15 меньше, чем в прошлом учебном году), 17  из которых – это начальная школа. Успеваемость – 100%</w:t>
      </w:r>
    </w:p>
    <w:p w:rsidR="00F30F88" w:rsidRPr="00F30F88" w:rsidRDefault="00F30F88" w:rsidP="00F30F88">
      <w:pPr>
        <w:ind w:left="284"/>
        <w:jc w:val="both"/>
      </w:pPr>
      <w:r w:rsidRPr="00F30F88">
        <w:t xml:space="preserve">В сравнении с результатами прошлого учебного года качество знаний повысилось на 3%, успеваемость на 0,1%. </w:t>
      </w:r>
    </w:p>
    <w:p w:rsidR="00F30F88" w:rsidRPr="00F30F88" w:rsidRDefault="00F30F88" w:rsidP="00F30F88">
      <w:pPr>
        <w:ind w:left="284"/>
        <w:jc w:val="both"/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1969"/>
        <w:gridCol w:w="2709"/>
        <w:gridCol w:w="2410"/>
        <w:gridCol w:w="2410"/>
      </w:tblGrid>
      <w:tr w:rsidR="00F30F88" w:rsidRPr="00F30F88" w:rsidTr="00F1262F">
        <w:tc>
          <w:tcPr>
            <w:tcW w:w="1969" w:type="dxa"/>
            <w:vMerge w:val="restart"/>
          </w:tcPr>
          <w:p w:rsidR="00F30F88" w:rsidRPr="00F30F88" w:rsidRDefault="00F30F88" w:rsidP="00F30F88">
            <w:pPr>
              <w:ind w:left="284"/>
              <w:rPr>
                <w:b/>
              </w:rPr>
            </w:pPr>
            <w:r w:rsidRPr="00F30F88">
              <w:rPr>
                <w:b/>
              </w:rPr>
              <w:t>Показатели</w:t>
            </w:r>
          </w:p>
        </w:tc>
        <w:tc>
          <w:tcPr>
            <w:tcW w:w="7529" w:type="dxa"/>
            <w:gridSpan w:val="3"/>
          </w:tcPr>
          <w:p w:rsidR="00F30F88" w:rsidRPr="00F30F88" w:rsidRDefault="00F30F88" w:rsidP="00F30F88">
            <w:pPr>
              <w:ind w:left="284"/>
              <w:jc w:val="center"/>
              <w:rPr>
                <w:b/>
              </w:rPr>
            </w:pPr>
            <w:r w:rsidRPr="00F30F88">
              <w:rPr>
                <w:b/>
              </w:rPr>
              <w:t xml:space="preserve">2016-2017 </w:t>
            </w:r>
          </w:p>
          <w:p w:rsidR="00F30F88" w:rsidRPr="00F30F88" w:rsidRDefault="00F30F88" w:rsidP="00F30F88">
            <w:pPr>
              <w:ind w:left="284"/>
              <w:jc w:val="center"/>
              <w:rPr>
                <w:b/>
              </w:rPr>
            </w:pPr>
            <w:r w:rsidRPr="00F30F88">
              <w:rPr>
                <w:b/>
              </w:rPr>
              <w:t>учебный год</w:t>
            </w:r>
          </w:p>
        </w:tc>
      </w:tr>
      <w:tr w:rsidR="00F30F88" w:rsidRPr="00F30F88" w:rsidTr="00F1262F">
        <w:trPr>
          <w:trHeight w:val="1023"/>
        </w:trPr>
        <w:tc>
          <w:tcPr>
            <w:tcW w:w="1969" w:type="dxa"/>
            <w:vMerge/>
          </w:tcPr>
          <w:p w:rsidR="00F30F88" w:rsidRPr="00F30F88" w:rsidRDefault="00F30F88" w:rsidP="00F30F88">
            <w:pPr>
              <w:ind w:left="284"/>
              <w:rPr>
                <w:b/>
              </w:rPr>
            </w:pPr>
          </w:p>
        </w:tc>
        <w:tc>
          <w:tcPr>
            <w:tcW w:w="2709" w:type="dxa"/>
          </w:tcPr>
          <w:p w:rsidR="00F30F88" w:rsidRPr="00F30F88" w:rsidRDefault="00F30F88" w:rsidP="00F30F88">
            <w:pPr>
              <w:ind w:left="284"/>
              <w:jc w:val="center"/>
              <w:rPr>
                <w:b/>
              </w:rPr>
            </w:pPr>
            <w:r w:rsidRPr="00F30F88">
              <w:rPr>
                <w:b/>
              </w:rPr>
              <w:t>Начальная школа</w:t>
            </w:r>
          </w:p>
        </w:tc>
        <w:tc>
          <w:tcPr>
            <w:tcW w:w="2410" w:type="dxa"/>
          </w:tcPr>
          <w:p w:rsidR="00F30F88" w:rsidRPr="00F30F88" w:rsidRDefault="00F30F88" w:rsidP="00F30F88">
            <w:pPr>
              <w:ind w:left="284"/>
              <w:jc w:val="center"/>
              <w:rPr>
                <w:b/>
              </w:rPr>
            </w:pPr>
            <w:r w:rsidRPr="00F30F88">
              <w:rPr>
                <w:b/>
              </w:rPr>
              <w:t>Основная школа</w:t>
            </w:r>
          </w:p>
        </w:tc>
        <w:tc>
          <w:tcPr>
            <w:tcW w:w="2410" w:type="dxa"/>
          </w:tcPr>
          <w:p w:rsidR="00F30F88" w:rsidRPr="00F30F88" w:rsidRDefault="00F30F88" w:rsidP="00F30F88">
            <w:pPr>
              <w:ind w:left="284"/>
              <w:jc w:val="center"/>
              <w:rPr>
                <w:b/>
              </w:rPr>
            </w:pPr>
            <w:r w:rsidRPr="00F30F88">
              <w:rPr>
                <w:b/>
              </w:rPr>
              <w:t>Средняя школа</w:t>
            </w:r>
          </w:p>
        </w:tc>
      </w:tr>
      <w:tr w:rsidR="00F30F88" w:rsidRPr="00F30F88" w:rsidTr="00F1262F">
        <w:tc>
          <w:tcPr>
            <w:tcW w:w="1969" w:type="dxa"/>
          </w:tcPr>
          <w:p w:rsidR="00F30F88" w:rsidRPr="00F30F88" w:rsidRDefault="00F30F88" w:rsidP="00F30F88">
            <w:pPr>
              <w:ind w:left="284"/>
            </w:pPr>
            <w:r w:rsidRPr="00F30F88">
              <w:t xml:space="preserve">Количество </w:t>
            </w:r>
            <w:proofErr w:type="gramStart"/>
            <w:r w:rsidRPr="00F30F88">
              <w:t>обучающихся</w:t>
            </w:r>
            <w:proofErr w:type="gramEnd"/>
            <w:r w:rsidRPr="00F30F88">
              <w:t xml:space="preserve"> на конец года</w:t>
            </w:r>
          </w:p>
        </w:tc>
        <w:tc>
          <w:tcPr>
            <w:tcW w:w="2709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476</w:t>
            </w:r>
          </w:p>
        </w:tc>
        <w:tc>
          <w:tcPr>
            <w:tcW w:w="2410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431</w:t>
            </w:r>
          </w:p>
        </w:tc>
        <w:tc>
          <w:tcPr>
            <w:tcW w:w="2410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56</w:t>
            </w:r>
          </w:p>
        </w:tc>
      </w:tr>
      <w:tr w:rsidR="00F30F88" w:rsidRPr="00F30F88" w:rsidTr="00F1262F">
        <w:tc>
          <w:tcPr>
            <w:tcW w:w="1969" w:type="dxa"/>
          </w:tcPr>
          <w:p w:rsidR="00F30F88" w:rsidRPr="00F30F88" w:rsidRDefault="00F30F88" w:rsidP="00F30F88">
            <w:pPr>
              <w:ind w:left="284"/>
            </w:pPr>
            <w:r w:rsidRPr="00F30F88">
              <w:t>Отличники</w:t>
            </w:r>
          </w:p>
        </w:tc>
        <w:tc>
          <w:tcPr>
            <w:tcW w:w="2709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43</w:t>
            </w:r>
          </w:p>
        </w:tc>
        <w:tc>
          <w:tcPr>
            <w:tcW w:w="2410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14</w:t>
            </w:r>
          </w:p>
        </w:tc>
        <w:tc>
          <w:tcPr>
            <w:tcW w:w="2410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3</w:t>
            </w:r>
          </w:p>
        </w:tc>
      </w:tr>
      <w:tr w:rsidR="00F30F88" w:rsidRPr="00F30F88" w:rsidTr="00F1262F">
        <w:tc>
          <w:tcPr>
            <w:tcW w:w="1969" w:type="dxa"/>
          </w:tcPr>
          <w:p w:rsidR="00F30F88" w:rsidRPr="00F30F88" w:rsidRDefault="00F30F88" w:rsidP="00F30F88">
            <w:pPr>
              <w:ind w:left="284"/>
            </w:pPr>
            <w:r w:rsidRPr="00F30F88">
              <w:t>Хорошисты</w:t>
            </w:r>
          </w:p>
        </w:tc>
        <w:tc>
          <w:tcPr>
            <w:tcW w:w="2709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173</w:t>
            </w:r>
          </w:p>
        </w:tc>
        <w:tc>
          <w:tcPr>
            <w:tcW w:w="2410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103</w:t>
            </w:r>
          </w:p>
        </w:tc>
        <w:tc>
          <w:tcPr>
            <w:tcW w:w="2410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11</w:t>
            </w:r>
          </w:p>
        </w:tc>
      </w:tr>
      <w:tr w:rsidR="00F30F88" w:rsidRPr="00F30F88" w:rsidTr="00F1262F">
        <w:tc>
          <w:tcPr>
            <w:tcW w:w="1969" w:type="dxa"/>
          </w:tcPr>
          <w:p w:rsidR="00F30F88" w:rsidRPr="00F30F88" w:rsidRDefault="00F30F88" w:rsidP="00F30F88">
            <w:pPr>
              <w:ind w:left="284"/>
            </w:pPr>
            <w:r w:rsidRPr="00F30F88">
              <w:t>С одной «3»</w:t>
            </w:r>
          </w:p>
        </w:tc>
        <w:tc>
          <w:tcPr>
            <w:tcW w:w="2709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17</w:t>
            </w:r>
          </w:p>
        </w:tc>
        <w:tc>
          <w:tcPr>
            <w:tcW w:w="2410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17</w:t>
            </w:r>
          </w:p>
        </w:tc>
        <w:tc>
          <w:tcPr>
            <w:tcW w:w="2410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4</w:t>
            </w:r>
          </w:p>
        </w:tc>
      </w:tr>
      <w:tr w:rsidR="00F30F88" w:rsidRPr="00F30F88" w:rsidTr="00F1262F">
        <w:tc>
          <w:tcPr>
            <w:tcW w:w="1969" w:type="dxa"/>
          </w:tcPr>
          <w:p w:rsidR="00F30F88" w:rsidRPr="00F30F88" w:rsidRDefault="00F30F88" w:rsidP="00F30F88">
            <w:pPr>
              <w:ind w:left="284"/>
            </w:pPr>
            <w:r w:rsidRPr="00F30F88">
              <w:t xml:space="preserve">% </w:t>
            </w:r>
            <w:proofErr w:type="spellStart"/>
            <w:r w:rsidRPr="00F30F88">
              <w:t>кач-ва</w:t>
            </w:r>
            <w:proofErr w:type="spellEnd"/>
          </w:p>
        </w:tc>
        <w:tc>
          <w:tcPr>
            <w:tcW w:w="2709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63</w:t>
            </w:r>
          </w:p>
        </w:tc>
        <w:tc>
          <w:tcPr>
            <w:tcW w:w="2410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27</w:t>
            </w:r>
          </w:p>
        </w:tc>
        <w:tc>
          <w:tcPr>
            <w:tcW w:w="2410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26,5</w:t>
            </w:r>
          </w:p>
        </w:tc>
      </w:tr>
      <w:tr w:rsidR="00F30F88" w:rsidRPr="00F30F88" w:rsidTr="00F1262F">
        <w:tc>
          <w:tcPr>
            <w:tcW w:w="1969" w:type="dxa"/>
          </w:tcPr>
          <w:p w:rsidR="00F30F88" w:rsidRPr="00F30F88" w:rsidRDefault="00F30F88" w:rsidP="00F30F88">
            <w:pPr>
              <w:ind w:left="284"/>
            </w:pPr>
            <w:r w:rsidRPr="00F30F88">
              <w:t>% успеваемости</w:t>
            </w:r>
          </w:p>
        </w:tc>
        <w:tc>
          <w:tcPr>
            <w:tcW w:w="2709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100</w:t>
            </w:r>
          </w:p>
        </w:tc>
        <w:tc>
          <w:tcPr>
            <w:tcW w:w="2410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100</w:t>
            </w:r>
          </w:p>
        </w:tc>
        <w:tc>
          <w:tcPr>
            <w:tcW w:w="2410" w:type="dxa"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100</w:t>
            </w:r>
          </w:p>
        </w:tc>
      </w:tr>
    </w:tbl>
    <w:p w:rsidR="00F30F88" w:rsidRPr="00F30F88" w:rsidRDefault="00F30F88" w:rsidP="00F30F88">
      <w:pPr>
        <w:pStyle w:val="22"/>
        <w:ind w:left="284"/>
        <w:jc w:val="both"/>
        <w:rPr>
          <w:sz w:val="24"/>
          <w:szCs w:val="24"/>
        </w:rPr>
      </w:pPr>
    </w:p>
    <w:p w:rsidR="00F30F88" w:rsidRPr="00F30F88" w:rsidRDefault="00F30F88" w:rsidP="00F30F88">
      <w:pPr>
        <w:pStyle w:val="22"/>
        <w:ind w:left="284"/>
        <w:jc w:val="both"/>
        <w:rPr>
          <w:sz w:val="24"/>
          <w:szCs w:val="24"/>
        </w:rPr>
      </w:pPr>
      <w:r w:rsidRPr="00F30F88">
        <w:rPr>
          <w:sz w:val="24"/>
          <w:szCs w:val="24"/>
        </w:rPr>
        <w:t xml:space="preserve">Анализируя успеваемость учащихся по уровням, необходимо отметить  качество знаний на I уровне (НОО)  составляет  63 % ,  на II уровне (ООО) качество знаний ниже среднего по школе и составляет  27 %, на </w:t>
      </w:r>
      <w:r w:rsidRPr="00F30F88">
        <w:rPr>
          <w:sz w:val="24"/>
          <w:szCs w:val="24"/>
          <w:lang w:val="en-US"/>
        </w:rPr>
        <w:t>III</w:t>
      </w:r>
      <w:r w:rsidRPr="00F30F88">
        <w:rPr>
          <w:sz w:val="24"/>
          <w:szCs w:val="24"/>
        </w:rPr>
        <w:t xml:space="preserve"> уровне (СОО) – 26,5%.</w:t>
      </w:r>
    </w:p>
    <w:p w:rsidR="00F30F88" w:rsidRPr="00F30F88" w:rsidRDefault="00F30F88" w:rsidP="00F30F88">
      <w:pPr>
        <w:ind w:left="284"/>
        <w:jc w:val="center"/>
        <w:rPr>
          <w:b/>
        </w:rPr>
      </w:pPr>
      <w:r w:rsidRPr="00F30F88">
        <w:rPr>
          <w:b/>
        </w:rPr>
        <w:t xml:space="preserve">Динамика и соотношение качества </w:t>
      </w:r>
      <w:proofErr w:type="spellStart"/>
      <w:r w:rsidRPr="00F30F88">
        <w:rPr>
          <w:b/>
        </w:rPr>
        <w:t>обученности</w:t>
      </w:r>
      <w:proofErr w:type="spellEnd"/>
      <w:r w:rsidRPr="00F30F88">
        <w:rPr>
          <w:b/>
        </w:rPr>
        <w:t xml:space="preserve"> учащихся </w:t>
      </w:r>
    </w:p>
    <w:p w:rsidR="00F30F88" w:rsidRPr="00F30F88" w:rsidRDefault="00F30F88" w:rsidP="00F30F88">
      <w:pPr>
        <w:ind w:left="284"/>
        <w:jc w:val="center"/>
        <w:rPr>
          <w:i/>
        </w:rPr>
      </w:pPr>
      <w:r w:rsidRPr="00F30F88">
        <w:rPr>
          <w:b/>
        </w:rPr>
        <w:t>на разных уровнях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081"/>
        <w:gridCol w:w="3349"/>
      </w:tblGrid>
      <w:tr w:rsidR="00F30F88" w:rsidRPr="00F30F88" w:rsidTr="00F30F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Значение на 2014-2015 ученый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Значение на 2015-2016 ученый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Значение на 2016-2017 ученый год</w:t>
            </w:r>
          </w:p>
        </w:tc>
      </w:tr>
      <w:tr w:rsidR="00F30F88" w:rsidRPr="00F30F88" w:rsidTr="00F30F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2-4 классы – 56%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2-4 классы – 60 %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2-4 классы – 63 %</w:t>
            </w:r>
          </w:p>
        </w:tc>
      </w:tr>
      <w:tr w:rsidR="00F30F88" w:rsidRPr="00F30F88" w:rsidTr="00F30F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 xml:space="preserve">5-8 классы –23%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5-8 классы – 29%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5-8 классы – 27%</w:t>
            </w:r>
          </w:p>
        </w:tc>
      </w:tr>
      <w:tr w:rsidR="00F30F88" w:rsidRPr="00F30F88" w:rsidTr="00F30F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9-11 классы – 37%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9-11 классы – 37%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>9-11 классы – 26,5%</w:t>
            </w:r>
          </w:p>
        </w:tc>
      </w:tr>
      <w:tr w:rsidR="00F30F88" w:rsidRPr="00F30F88" w:rsidTr="00F30F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t xml:space="preserve">соотношение качества </w:t>
            </w:r>
            <w:proofErr w:type="spellStart"/>
            <w:r w:rsidRPr="00F30F88">
              <w:t>обученности</w:t>
            </w:r>
            <w:proofErr w:type="spellEnd"/>
            <w:r w:rsidRPr="00F30F88">
              <w:t xml:space="preserve"> </w:t>
            </w:r>
            <w:r w:rsidRPr="00F30F88">
              <w:lastRenderedPageBreak/>
              <w:t xml:space="preserve">выпускников </w:t>
            </w:r>
            <w:r w:rsidRPr="00F30F88">
              <w:rPr>
                <w:lang w:val="en-US"/>
              </w:rPr>
              <w:t>I</w:t>
            </w:r>
            <w:r w:rsidRPr="00F30F88">
              <w:t xml:space="preserve">, </w:t>
            </w:r>
            <w:r w:rsidRPr="00F30F88">
              <w:rPr>
                <w:lang w:val="en-US"/>
              </w:rPr>
              <w:t>II</w:t>
            </w:r>
            <w:r w:rsidRPr="00F30F88">
              <w:t xml:space="preserve">, </w:t>
            </w:r>
            <w:r w:rsidRPr="00F30F88">
              <w:rPr>
                <w:lang w:val="en-US"/>
              </w:rPr>
              <w:t>III</w:t>
            </w:r>
            <w:r w:rsidRPr="00F30F88">
              <w:t xml:space="preserve"> уровней: </w:t>
            </w:r>
          </w:p>
          <w:p w:rsidR="00F30F88" w:rsidRPr="00F30F88" w:rsidRDefault="00F30F88" w:rsidP="00F30F88">
            <w:pPr>
              <w:ind w:left="284"/>
              <w:jc w:val="center"/>
            </w:pPr>
            <w:r w:rsidRPr="00F30F88">
              <w:rPr>
                <w:b/>
              </w:rPr>
              <w:t>56%/23%/ 37%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lastRenderedPageBreak/>
              <w:t xml:space="preserve">соотношение качества </w:t>
            </w:r>
            <w:proofErr w:type="spellStart"/>
            <w:r w:rsidRPr="00F30F88">
              <w:t>обученности</w:t>
            </w:r>
            <w:proofErr w:type="spellEnd"/>
            <w:r w:rsidRPr="00F30F88">
              <w:t xml:space="preserve"> </w:t>
            </w:r>
            <w:r w:rsidRPr="00F30F88">
              <w:lastRenderedPageBreak/>
              <w:t xml:space="preserve">выпускников </w:t>
            </w:r>
            <w:r w:rsidRPr="00F30F88">
              <w:rPr>
                <w:lang w:val="en-US"/>
              </w:rPr>
              <w:t>I</w:t>
            </w:r>
            <w:r w:rsidRPr="00F30F88">
              <w:t xml:space="preserve">, </w:t>
            </w:r>
            <w:r w:rsidRPr="00F30F88">
              <w:rPr>
                <w:lang w:val="en-US"/>
              </w:rPr>
              <w:t>II</w:t>
            </w:r>
            <w:r w:rsidRPr="00F30F88">
              <w:t xml:space="preserve">, </w:t>
            </w:r>
            <w:r w:rsidRPr="00F30F88">
              <w:rPr>
                <w:lang w:val="en-US"/>
              </w:rPr>
              <w:t>III</w:t>
            </w:r>
            <w:r w:rsidRPr="00F30F88">
              <w:t xml:space="preserve"> уровней: </w:t>
            </w:r>
          </w:p>
          <w:p w:rsidR="00F30F88" w:rsidRPr="00F30F88" w:rsidRDefault="00F30F88" w:rsidP="00F30F88">
            <w:pPr>
              <w:ind w:left="284"/>
              <w:jc w:val="center"/>
            </w:pPr>
            <w:r w:rsidRPr="00F30F88">
              <w:rPr>
                <w:b/>
              </w:rPr>
              <w:t>60%/29%/37%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88" w:rsidRPr="00F30F88" w:rsidRDefault="00F30F88" w:rsidP="00F30F88">
            <w:pPr>
              <w:ind w:left="284"/>
              <w:jc w:val="center"/>
            </w:pPr>
            <w:r w:rsidRPr="00F30F88">
              <w:lastRenderedPageBreak/>
              <w:t xml:space="preserve">соотношение качества </w:t>
            </w:r>
            <w:proofErr w:type="spellStart"/>
            <w:r w:rsidRPr="00F30F88">
              <w:t>обученности</w:t>
            </w:r>
            <w:proofErr w:type="spellEnd"/>
            <w:r w:rsidRPr="00F30F88">
              <w:t xml:space="preserve"> </w:t>
            </w:r>
          </w:p>
          <w:p w:rsidR="00F30F88" w:rsidRPr="00F30F88" w:rsidRDefault="00F30F88" w:rsidP="00F30F88">
            <w:pPr>
              <w:ind w:left="284"/>
              <w:jc w:val="center"/>
            </w:pPr>
            <w:r w:rsidRPr="00F30F88">
              <w:lastRenderedPageBreak/>
              <w:t xml:space="preserve">выпускников </w:t>
            </w:r>
            <w:r w:rsidRPr="00F30F88">
              <w:rPr>
                <w:lang w:val="en-US"/>
              </w:rPr>
              <w:t>I</w:t>
            </w:r>
            <w:r w:rsidRPr="00F30F88">
              <w:t xml:space="preserve">, </w:t>
            </w:r>
            <w:r w:rsidRPr="00F30F88">
              <w:rPr>
                <w:lang w:val="en-US"/>
              </w:rPr>
              <w:t>II</w:t>
            </w:r>
            <w:r w:rsidRPr="00F30F88">
              <w:t xml:space="preserve">, </w:t>
            </w:r>
            <w:r w:rsidRPr="00F30F88">
              <w:rPr>
                <w:lang w:val="en-US"/>
              </w:rPr>
              <w:t>III</w:t>
            </w:r>
            <w:r w:rsidRPr="00F30F88">
              <w:t xml:space="preserve"> уровней: </w:t>
            </w:r>
          </w:p>
          <w:p w:rsidR="00F30F88" w:rsidRPr="00F30F88" w:rsidRDefault="00F30F88" w:rsidP="00F30F88">
            <w:pPr>
              <w:ind w:left="284"/>
              <w:jc w:val="center"/>
            </w:pPr>
            <w:r w:rsidRPr="00F30F88">
              <w:rPr>
                <w:b/>
              </w:rPr>
              <w:t>63%/27%/26,5%</w:t>
            </w:r>
          </w:p>
        </w:tc>
      </w:tr>
    </w:tbl>
    <w:p w:rsidR="00F30F88" w:rsidRPr="00F30F88" w:rsidRDefault="00F30F88" w:rsidP="00F30F88">
      <w:pPr>
        <w:tabs>
          <w:tab w:val="left" w:pos="709"/>
        </w:tabs>
        <w:ind w:left="284"/>
      </w:pPr>
      <w:r w:rsidRPr="00F30F88">
        <w:rPr>
          <w:b/>
        </w:rPr>
        <w:lastRenderedPageBreak/>
        <w:tab/>
      </w:r>
    </w:p>
    <w:p w:rsidR="00F30F88" w:rsidRPr="00F30F88" w:rsidRDefault="00F30F88" w:rsidP="00F30F88">
      <w:pPr>
        <w:tabs>
          <w:tab w:val="left" w:pos="709"/>
        </w:tabs>
        <w:ind w:left="284"/>
      </w:pPr>
      <w:r w:rsidRPr="00F30F88">
        <w:t xml:space="preserve">Анализ таблицы показывает, что высокое качество и положительная динамика обучения просматривается  в начальной школе, в основной школе  остается стабильны, в средней школе значительно снизилось. </w:t>
      </w:r>
    </w:p>
    <w:p w:rsidR="00F30F88" w:rsidRPr="00F30F88" w:rsidRDefault="00F30F88" w:rsidP="00F30F88">
      <w:pPr>
        <w:tabs>
          <w:tab w:val="left" w:pos="709"/>
        </w:tabs>
        <w:ind w:left="284"/>
        <w:rPr>
          <w:b/>
          <w:u w:val="single"/>
        </w:rPr>
      </w:pPr>
    </w:p>
    <w:p w:rsidR="00F30F88" w:rsidRPr="00F30F88" w:rsidRDefault="00F30F88" w:rsidP="00F30F88">
      <w:pPr>
        <w:tabs>
          <w:tab w:val="left" w:pos="709"/>
        </w:tabs>
        <w:ind w:left="284"/>
        <w:rPr>
          <w:b/>
          <w:u w:val="single"/>
        </w:rPr>
      </w:pPr>
      <w:r w:rsidRPr="00F30F88">
        <w:rPr>
          <w:b/>
          <w:u w:val="single"/>
        </w:rPr>
        <w:t>Классы ОВЗ</w:t>
      </w:r>
    </w:p>
    <w:p w:rsidR="00F30F88" w:rsidRPr="00F30F88" w:rsidRDefault="00F30F88" w:rsidP="00F30F88">
      <w:pPr>
        <w:ind w:left="284"/>
        <w:jc w:val="both"/>
      </w:pPr>
      <w:r w:rsidRPr="00F30F88">
        <w:t>По итогам 2016-2017 учебного года аттестовано 37 обучающихся 7г, 8в, 9г классов.</w:t>
      </w:r>
    </w:p>
    <w:p w:rsidR="00F30F88" w:rsidRPr="00F30F88" w:rsidRDefault="00F30F88" w:rsidP="00F30F88">
      <w:pPr>
        <w:ind w:left="284"/>
        <w:jc w:val="both"/>
      </w:pPr>
      <w:r w:rsidRPr="00F30F88">
        <w:t>Качество по школе составило – 5%, хорошистов – 2.</w:t>
      </w:r>
    </w:p>
    <w:p w:rsidR="00F30F88" w:rsidRPr="00F30F88" w:rsidRDefault="00F30F88" w:rsidP="00F30F88">
      <w:pPr>
        <w:ind w:left="284"/>
        <w:jc w:val="both"/>
      </w:pPr>
      <w:r w:rsidRPr="00F30F88">
        <w:t xml:space="preserve">В сравнении с результатами прошлого учебного года качество знаний и успеваемость остались на том же уровне. </w:t>
      </w:r>
    </w:p>
    <w:p w:rsidR="00864F3F" w:rsidRPr="005D31B5" w:rsidRDefault="00864F3F" w:rsidP="00864F3F">
      <w:pPr>
        <w:widowControl w:val="0"/>
        <w:autoSpaceDE w:val="0"/>
        <w:autoSpaceDN w:val="0"/>
        <w:adjustRightInd w:val="0"/>
        <w:spacing w:line="239" w:lineRule="auto"/>
        <w:ind w:left="120"/>
        <w:jc w:val="center"/>
        <w:rPr>
          <w:b/>
          <w:bCs/>
          <w:color w:val="000000" w:themeColor="text1"/>
          <w:sz w:val="26"/>
          <w:szCs w:val="26"/>
        </w:rPr>
      </w:pPr>
      <w:r w:rsidRPr="00774556">
        <w:rPr>
          <w:b/>
          <w:bCs/>
          <w:color w:val="000000" w:themeColor="text1"/>
          <w:sz w:val="26"/>
          <w:szCs w:val="26"/>
        </w:rPr>
        <w:t xml:space="preserve">Режим работы </w:t>
      </w:r>
      <w:r>
        <w:rPr>
          <w:b/>
          <w:bCs/>
          <w:color w:val="000000" w:themeColor="text1"/>
          <w:sz w:val="26"/>
          <w:szCs w:val="26"/>
        </w:rPr>
        <w:t>ОО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800"/>
        <w:gridCol w:w="2020"/>
        <w:gridCol w:w="2864"/>
      </w:tblGrid>
      <w:tr w:rsidR="00864F3F" w:rsidRPr="00774556" w:rsidTr="00205333">
        <w:trPr>
          <w:trHeight w:val="2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Начало занятий </w:t>
            </w:r>
          </w:p>
        </w:tc>
      </w:tr>
      <w:tr w:rsidR="00864F3F" w:rsidRPr="00774556" w:rsidTr="00205333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смена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3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 ч.</w:t>
            </w:r>
          </w:p>
        </w:tc>
      </w:tr>
      <w:tr w:rsidR="00864F3F" w:rsidRPr="00774556" w:rsidTr="00205333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смена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Default="00864F3F" w:rsidP="00205333">
            <w:pPr>
              <w:widowControl w:val="0"/>
              <w:autoSpaceDE w:val="0"/>
              <w:autoSpaceDN w:val="0"/>
              <w:adjustRightInd w:val="0"/>
              <w:ind w:left="3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 ч.</w:t>
            </w:r>
          </w:p>
        </w:tc>
      </w:tr>
      <w:tr w:rsidR="00864F3F" w:rsidRPr="00774556" w:rsidTr="00205333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продолжительность урока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Default="00864F3F" w:rsidP="00205333">
            <w:pPr>
              <w:widowControl w:val="0"/>
              <w:autoSpaceDE w:val="0"/>
              <w:autoSpaceDN w:val="0"/>
              <w:adjustRightInd w:val="0"/>
              <w:ind w:left="3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 мин</w:t>
            </w:r>
          </w:p>
        </w:tc>
      </w:tr>
      <w:tr w:rsidR="00864F3F" w:rsidRPr="00774556" w:rsidTr="00205333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продолжительность перемен (минимальная)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Default="00864F3F" w:rsidP="00205333">
            <w:pPr>
              <w:widowControl w:val="0"/>
              <w:autoSpaceDE w:val="0"/>
              <w:autoSpaceDN w:val="0"/>
              <w:adjustRightInd w:val="0"/>
              <w:ind w:left="2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минут</w:t>
            </w:r>
          </w:p>
        </w:tc>
      </w:tr>
      <w:tr w:rsidR="00864F3F" w:rsidRPr="00774556" w:rsidTr="00205333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продолжительность перемен (максимальная)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Default="00864F3F" w:rsidP="00205333">
            <w:pPr>
              <w:widowControl w:val="0"/>
              <w:autoSpaceDE w:val="0"/>
              <w:autoSpaceDN w:val="0"/>
              <w:adjustRightInd w:val="0"/>
              <w:ind w:left="2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минут</w:t>
            </w:r>
          </w:p>
        </w:tc>
      </w:tr>
      <w:tr w:rsidR="00864F3F" w:rsidRPr="00774556" w:rsidTr="00205333">
        <w:trPr>
          <w:trHeight w:val="2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Default="00864F3F" w:rsidP="00205333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Продолжительность учебной недели</w:t>
            </w:r>
          </w:p>
        </w:tc>
      </w:tr>
      <w:tr w:rsidR="00864F3F" w:rsidRPr="00774556" w:rsidTr="00205333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класс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5-ти дневная</w:t>
            </w:r>
          </w:p>
        </w:tc>
      </w:tr>
      <w:tr w:rsidR="00864F3F" w:rsidRPr="00774556" w:rsidTr="00205333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2-11 классы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6-тидневная</w:t>
            </w:r>
          </w:p>
        </w:tc>
      </w:tr>
      <w:tr w:rsidR="00864F3F" w:rsidRPr="00774556" w:rsidTr="00205333">
        <w:trPr>
          <w:trHeight w:val="2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учебных недель</w:t>
            </w:r>
          </w:p>
        </w:tc>
      </w:tr>
      <w:tr w:rsidR="00864F3F" w:rsidRPr="00774556" w:rsidTr="00205333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классы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 недели</w:t>
            </w:r>
          </w:p>
        </w:tc>
      </w:tr>
      <w:tr w:rsidR="00864F3F" w:rsidRPr="00774556" w:rsidTr="00205333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2-8, 10 классы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 недель</w:t>
            </w:r>
          </w:p>
        </w:tc>
      </w:tr>
      <w:tr w:rsidR="00864F3F" w:rsidRPr="00774556" w:rsidTr="00205333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 11 классы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34 недели</w:t>
            </w:r>
          </w:p>
        </w:tc>
      </w:tr>
      <w:tr w:rsidR="00864F3F" w:rsidRPr="00774556" w:rsidTr="00205333">
        <w:trPr>
          <w:trHeight w:val="2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Сменность занятий</w:t>
            </w:r>
          </w:p>
        </w:tc>
      </w:tr>
      <w:tr w:rsidR="00864F3F" w:rsidRPr="00774556" w:rsidTr="00205333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смена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1абвз, 3абвз, 4абз, 5абвг, 6абвг, 7абвз, 8абвз, 9абг, 10а, 11а</w:t>
            </w:r>
          </w:p>
        </w:tc>
      </w:tr>
      <w:tr w:rsidR="00864F3F" w:rsidRPr="00774556" w:rsidTr="00205333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смена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2абвз</w:t>
            </w:r>
          </w:p>
        </w:tc>
      </w:tr>
      <w:tr w:rsidR="00864F3F" w:rsidRPr="00774556" w:rsidTr="00205333">
        <w:trPr>
          <w:trHeight w:val="43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jc w:val="center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Количество уроков в день (минимальное и максимальное) для каждого из уровней</w:t>
            </w:r>
          </w:p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ind w:left="680"/>
              <w:jc w:val="center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общего образования</w:t>
            </w:r>
          </w:p>
        </w:tc>
      </w:tr>
      <w:tr w:rsidR="00864F3F" w:rsidRPr="00774556" w:rsidTr="00205333">
        <w:trPr>
          <w:trHeight w:val="260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Уровень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Минимальное</w:t>
            </w:r>
            <w:r>
              <w:rPr>
                <w:color w:val="000000" w:themeColor="text1"/>
              </w:rPr>
              <w:t xml:space="preserve"> </w:t>
            </w:r>
            <w:r w:rsidRPr="00774556">
              <w:rPr>
                <w:color w:val="000000" w:themeColor="text1"/>
              </w:rPr>
              <w:t>количество уроков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Максимальное</w:t>
            </w:r>
            <w:r>
              <w:rPr>
                <w:color w:val="000000" w:themeColor="text1"/>
              </w:rPr>
              <w:t xml:space="preserve"> </w:t>
            </w:r>
            <w:r w:rsidRPr="00774556">
              <w:rPr>
                <w:color w:val="000000" w:themeColor="text1"/>
              </w:rPr>
              <w:t>количество уроков</w:t>
            </w:r>
          </w:p>
        </w:tc>
      </w:tr>
      <w:tr w:rsidR="00864F3F" w:rsidRPr="00774556" w:rsidTr="00205333">
        <w:trPr>
          <w:trHeight w:val="267"/>
        </w:trPr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Начальное общее 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5</w:t>
            </w:r>
          </w:p>
        </w:tc>
      </w:tr>
      <w:tr w:rsidR="00864F3F" w:rsidRPr="00774556" w:rsidTr="00205333">
        <w:trPr>
          <w:trHeight w:val="266"/>
        </w:trPr>
        <w:tc>
          <w:tcPr>
            <w:tcW w:w="4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Основное 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6</w:t>
            </w:r>
          </w:p>
        </w:tc>
      </w:tr>
      <w:tr w:rsidR="00864F3F" w:rsidRPr="00774556" w:rsidTr="00205333">
        <w:trPr>
          <w:trHeight w:val="266"/>
        </w:trPr>
        <w:tc>
          <w:tcPr>
            <w:tcW w:w="4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Среднее 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F3F" w:rsidRPr="00774556" w:rsidRDefault="00864F3F" w:rsidP="00205333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7</w:t>
            </w:r>
          </w:p>
        </w:tc>
      </w:tr>
    </w:tbl>
    <w:p w:rsidR="00864F3F" w:rsidRDefault="00864F3F" w:rsidP="00864F3F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864F3F" w:rsidRPr="003D2355" w:rsidRDefault="00864F3F" w:rsidP="00864F3F">
      <w:pPr>
        <w:ind w:firstLine="567"/>
        <w:jc w:val="both"/>
      </w:pPr>
      <w:proofErr w:type="gramStart"/>
      <w:r w:rsidRPr="003D2355">
        <w:rPr>
          <w:b/>
        </w:rPr>
        <w:t>Максимальная аудиторная нагрузка</w:t>
      </w:r>
      <w:r w:rsidRPr="003D2355">
        <w:t xml:space="preserve"> обучающихся соответствует нормативным требованиям </w:t>
      </w:r>
      <w:r w:rsidRPr="003D2355">
        <w:rPr>
          <w:color w:val="000000"/>
        </w:rPr>
        <w:t>СанПиН 2.4.2.2821-10 «</w:t>
      </w:r>
      <w:r w:rsidRPr="003D2355">
        <w:t>Санитарно-эпидемиологические требования условиям и организации обучения в общеобразовательных учреждениях»</w:t>
      </w:r>
      <w:r w:rsidRPr="003D2355">
        <w:rPr>
          <w:color w:val="FF0000"/>
        </w:rPr>
        <w:t xml:space="preserve"> </w:t>
      </w:r>
      <w:r w:rsidRPr="003D2355">
        <w:t>и составляет:</w:t>
      </w:r>
      <w:proofErr w:type="gramEnd"/>
    </w:p>
    <w:p w:rsidR="00864F3F" w:rsidRPr="003D2355" w:rsidRDefault="00864F3F" w:rsidP="00864F3F">
      <w:pPr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528"/>
        <w:gridCol w:w="527"/>
        <w:gridCol w:w="530"/>
        <w:gridCol w:w="529"/>
        <w:gridCol w:w="527"/>
        <w:gridCol w:w="529"/>
        <w:gridCol w:w="577"/>
        <w:gridCol w:w="670"/>
        <w:gridCol w:w="529"/>
        <w:gridCol w:w="527"/>
        <w:gridCol w:w="529"/>
      </w:tblGrid>
      <w:tr w:rsidR="00864F3F" w:rsidRPr="003D2355" w:rsidTr="00205333">
        <w:tc>
          <w:tcPr>
            <w:tcW w:w="3460" w:type="dxa"/>
            <w:vAlign w:val="center"/>
          </w:tcPr>
          <w:p w:rsidR="00864F3F" w:rsidRPr="003D2355" w:rsidRDefault="00864F3F" w:rsidP="00205333">
            <w:pPr>
              <w:tabs>
                <w:tab w:val="left" w:pos="0"/>
              </w:tabs>
              <w:jc w:val="center"/>
              <w:rPr>
                <w:bCs/>
              </w:rPr>
            </w:pPr>
            <w:r w:rsidRPr="003D2355">
              <w:rPr>
                <w:bCs/>
              </w:rPr>
              <w:t>Классы</w:t>
            </w:r>
          </w:p>
        </w:tc>
        <w:tc>
          <w:tcPr>
            <w:tcW w:w="528" w:type="dxa"/>
            <w:vAlign w:val="center"/>
          </w:tcPr>
          <w:p w:rsidR="00864F3F" w:rsidRPr="004E20B3" w:rsidRDefault="00864F3F" w:rsidP="0020533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7" w:type="dxa"/>
            <w:vAlign w:val="center"/>
          </w:tcPr>
          <w:p w:rsidR="00864F3F" w:rsidRPr="004E20B3" w:rsidRDefault="00864F3F" w:rsidP="0020533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0" w:type="dxa"/>
            <w:vAlign w:val="center"/>
          </w:tcPr>
          <w:p w:rsidR="00864F3F" w:rsidRPr="004E20B3" w:rsidRDefault="00864F3F" w:rsidP="0020533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vAlign w:val="center"/>
          </w:tcPr>
          <w:p w:rsidR="00864F3F" w:rsidRPr="004E20B3" w:rsidRDefault="00864F3F" w:rsidP="0020533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7" w:type="dxa"/>
            <w:vAlign w:val="center"/>
          </w:tcPr>
          <w:p w:rsidR="00864F3F" w:rsidRPr="004E20B3" w:rsidRDefault="00864F3F" w:rsidP="0020533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vAlign w:val="center"/>
          </w:tcPr>
          <w:p w:rsidR="00864F3F" w:rsidRPr="004E20B3" w:rsidRDefault="00864F3F" w:rsidP="0020533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77" w:type="dxa"/>
            <w:vAlign w:val="center"/>
          </w:tcPr>
          <w:p w:rsidR="00864F3F" w:rsidRPr="004E20B3" w:rsidRDefault="00864F3F" w:rsidP="0020533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70" w:type="dxa"/>
            <w:vAlign w:val="center"/>
          </w:tcPr>
          <w:p w:rsidR="00864F3F" w:rsidRPr="004E20B3" w:rsidRDefault="00864F3F" w:rsidP="0020533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9" w:type="dxa"/>
            <w:vAlign w:val="center"/>
          </w:tcPr>
          <w:p w:rsidR="00864F3F" w:rsidRPr="004E20B3" w:rsidRDefault="00864F3F" w:rsidP="0020533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7" w:type="dxa"/>
            <w:vAlign w:val="center"/>
          </w:tcPr>
          <w:p w:rsidR="00864F3F" w:rsidRPr="004E20B3" w:rsidRDefault="00864F3F" w:rsidP="0020533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9" w:type="dxa"/>
            <w:vAlign w:val="center"/>
          </w:tcPr>
          <w:p w:rsidR="00864F3F" w:rsidRPr="004E20B3" w:rsidRDefault="00864F3F" w:rsidP="0020533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864F3F" w:rsidRPr="003D2355" w:rsidTr="00205333">
        <w:tc>
          <w:tcPr>
            <w:tcW w:w="3460" w:type="dxa"/>
          </w:tcPr>
          <w:p w:rsidR="00864F3F" w:rsidRPr="003D2355" w:rsidRDefault="00864F3F" w:rsidP="00205333">
            <w:r w:rsidRPr="003D2355">
              <w:t xml:space="preserve">Максимальная нагрузка при 5-дневной учебной неделе, </w:t>
            </w:r>
            <w:proofErr w:type="gramStart"/>
            <w:r w:rsidRPr="003D2355">
              <w:t>ч</w:t>
            </w:r>
            <w:proofErr w:type="gramEnd"/>
          </w:p>
        </w:tc>
        <w:tc>
          <w:tcPr>
            <w:tcW w:w="528" w:type="dxa"/>
          </w:tcPr>
          <w:p w:rsidR="00864F3F" w:rsidRPr="003D2355" w:rsidRDefault="00864F3F" w:rsidP="00205333">
            <w:r w:rsidRPr="003D2355">
              <w:t>21</w:t>
            </w:r>
          </w:p>
        </w:tc>
        <w:tc>
          <w:tcPr>
            <w:tcW w:w="527" w:type="dxa"/>
          </w:tcPr>
          <w:p w:rsidR="00864F3F" w:rsidRPr="003D2355" w:rsidRDefault="00864F3F" w:rsidP="00205333"/>
        </w:tc>
        <w:tc>
          <w:tcPr>
            <w:tcW w:w="530" w:type="dxa"/>
          </w:tcPr>
          <w:p w:rsidR="00864F3F" w:rsidRPr="003D2355" w:rsidRDefault="00864F3F" w:rsidP="00205333"/>
        </w:tc>
        <w:tc>
          <w:tcPr>
            <w:tcW w:w="529" w:type="dxa"/>
          </w:tcPr>
          <w:p w:rsidR="00864F3F" w:rsidRPr="003D2355" w:rsidRDefault="00864F3F" w:rsidP="00205333"/>
        </w:tc>
        <w:tc>
          <w:tcPr>
            <w:tcW w:w="527" w:type="dxa"/>
          </w:tcPr>
          <w:p w:rsidR="00864F3F" w:rsidRPr="003D2355" w:rsidRDefault="00864F3F" w:rsidP="00205333"/>
        </w:tc>
        <w:tc>
          <w:tcPr>
            <w:tcW w:w="529" w:type="dxa"/>
          </w:tcPr>
          <w:p w:rsidR="00864F3F" w:rsidRPr="003D2355" w:rsidRDefault="00864F3F" w:rsidP="00205333"/>
        </w:tc>
        <w:tc>
          <w:tcPr>
            <w:tcW w:w="577" w:type="dxa"/>
          </w:tcPr>
          <w:p w:rsidR="00864F3F" w:rsidRPr="003D2355" w:rsidRDefault="00864F3F" w:rsidP="00205333"/>
        </w:tc>
        <w:tc>
          <w:tcPr>
            <w:tcW w:w="670" w:type="dxa"/>
          </w:tcPr>
          <w:p w:rsidR="00864F3F" w:rsidRPr="003D2355" w:rsidRDefault="00864F3F" w:rsidP="00205333"/>
        </w:tc>
        <w:tc>
          <w:tcPr>
            <w:tcW w:w="529" w:type="dxa"/>
          </w:tcPr>
          <w:p w:rsidR="00864F3F" w:rsidRPr="003D2355" w:rsidRDefault="00864F3F" w:rsidP="00205333"/>
        </w:tc>
        <w:tc>
          <w:tcPr>
            <w:tcW w:w="527" w:type="dxa"/>
          </w:tcPr>
          <w:p w:rsidR="00864F3F" w:rsidRPr="003D2355" w:rsidRDefault="00864F3F" w:rsidP="00205333"/>
        </w:tc>
        <w:tc>
          <w:tcPr>
            <w:tcW w:w="529" w:type="dxa"/>
          </w:tcPr>
          <w:p w:rsidR="00864F3F" w:rsidRPr="003D2355" w:rsidRDefault="00864F3F" w:rsidP="00205333"/>
        </w:tc>
      </w:tr>
      <w:tr w:rsidR="00864F3F" w:rsidRPr="003D2355" w:rsidTr="00205333">
        <w:tc>
          <w:tcPr>
            <w:tcW w:w="3460" w:type="dxa"/>
          </w:tcPr>
          <w:p w:rsidR="00864F3F" w:rsidRPr="003D2355" w:rsidRDefault="00864F3F" w:rsidP="00205333">
            <w:r w:rsidRPr="003D2355">
              <w:t xml:space="preserve">Максимальная нагрузка при  6-дневной учебной неделе, </w:t>
            </w:r>
            <w:proofErr w:type="gramStart"/>
            <w:r w:rsidRPr="003D2355">
              <w:t>ч</w:t>
            </w:r>
            <w:proofErr w:type="gramEnd"/>
          </w:p>
        </w:tc>
        <w:tc>
          <w:tcPr>
            <w:tcW w:w="528" w:type="dxa"/>
          </w:tcPr>
          <w:p w:rsidR="00864F3F" w:rsidRPr="003D2355" w:rsidRDefault="00864F3F" w:rsidP="00205333"/>
        </w:tc>
        <w:tc>
          <w:tcPr>
            <w:tcW w:w="527" w:type="dxa"/>
          </w:tcPr>
          <w:p w:rsidR="00864F3F" w:rsidRPr="003D2355" w:rsidRDefault="00864F3F" w:rsidP="00205333">
            <w:r>
              <w:t>26</w:t>
            </w:r>
          </w:p>
        </w:tc>
        <w:tc>
          <w:tcPr>
            <w:tcW w:w="530" w:type="dxa"/>
          </w:tcPr>
          <w:p w:rsidR="00864F3F" w:rsidRPr="003D2355" w:rsidRDefault="00864F3F" w:rsidP="00205333">
            <w:r>
              <w:t>26</w:t>
            </w:r>
          </w:p>
        </w:tc>
        <w:tc>
          <w:tcPr>
            <w:tcW w:w="529" w:type="dxa"/>
          </w:tcPr>
          <w:p w:rsidR="00864F3F" w:rsidRPr="003D2355" w:rsidRDefault="00864F3F" w:rsidP="00205333">
            <w:r>
              <w:t>26</w:t>
            </w:r>
          </w:p>
        </w:tc>
        <w:tc>
          <w:tcPr>
            <w:tcW w:w="527" w:type="dxa"/>
          </w:tcPr>
          <w:p w:rsidR="00864F3F" w:rsidRPr="003D2355" w:rsidRDefault="00864F3F" w:rsidP="00205333">
            <w:r>
              <w:t>32</w:t>
            </w:r>
          </w:p>
        </w:tc>
        <w:tc>
          <w:tcPr>
            <w:tcW w:w="529" w:type="dxa"/>
          </w:tcPr>
          <w:p w:rsidR="00864F3F" w:rsidRPr="003D2355" w:rsidRDefault="00864F3F" w:rsidP="00205333">
            <w:r>
              <w:t>33</w:t>
            </w:r>
          </w:p>
        </w:tc>
        <w:tc>
          <w:tcPr>
            <w:tcW w:w="577" w:type="dxa"/>
          </w:tcPr>
          <w:p w:rsidR="00864F3F" w:rsidRPr="003D2355" w:rsidRDefault="00864F3F" w:rsidP="00205333">
            <w:r>
              <w:t>35</w:t>
            </w:r>
          </w:p>
        </w:tc>
        <w:tc>
          <w:tcPr>
            <w:tcW w:w="670" w:type="dxa"/>
          </w:tcPr>
          <w:p w:rsidR="00864F3F" w:rsidRPr="003D2355" w:rsidRDefault="00864F3F" w:rsidP="00205333">
            <w:r w:rsidRPr="003D2355">
              <w:t>36</w:t>
            </w:r>
          </w:p>
        </w:tc>
        <w:tc>
          <w:tcPr>
            <w:tcW w:w="529" w:type="dxa"/>
          </w:tcPr>
          <w:p w:rsidR="00864F3F" w:rsidRPr="003D2355" w:rsidRDefault="00864F3F" w:rsidP="00205333">
            <w:r w:rsidRPr="003D2355">
              <w:t>36</w:t>
            </w:r>
          </w:p>
        </w:tc>
        <w:tc>
          <w:tcPr>
            <w:tcW w:w="527" w:type="dxa"/>
          </w:tcPr>
          <w:p w:rsidR="00864F3F" w:rsidRPr="003D2355" w:rsidRDefault="00864F3F" w:rsidP="00205333">
            <w:r w:rsidRPr="003D2355">
              <w:t>37</w:t>
            </w:r>
          </w:p>
        </w:tc>
        <w:tc>
          <w:tcPr>
            <w:tcW w:w="529" w:type="dxa"/>
          </w:tcPr>
          <w:p w:rsidR="00864F3F" w:rsidRPr="003D2355" w:rsidRDefault="00864F3F" w:rsidP="00205333">
            <w:r w:rsidRPr="003D2355">
              <w:t>37</w:t>
            </w:r>
          </w:p>
        </w:tc>
      </w:tr>
    </w:tbl>
    <w:p w:rsidR="00864F3F" w:rsidRDefault="00864F3F" w:rsidP="00864F3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4F3F" w:rsidRDefault="00864F3F" w:rsidP="00864F3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4F3F" w:rsidRPr="003D2355" w:rsidRDefault="00864F3F" w:rsidP="00864F3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4F3F" w:rsidRPr="003D2355" w:rsidRDefault="00864F3F" w:rsidP="00864F3F">
      <w:pPr>
        <w:pStyle w:val="ab"/>
        <w:jc w:val="center"/>
        <w:rPr>
          <w:b/>
        </w:rPr>
      </w:pPr>
      <w:r w:rsidRPr="003D2355">
        <w:rPr>
          <w:b/>
        </w:rPr>
        <w:t>Требования к объему домашних заданий</w:t>
      </w:r>
    </w:p>
    <w:p w:rsidR="00864F3F" w:rsidRPr="00DA6183" w:rsidRDefault="00864F3F" w:rsidP="00864F3F">
      <w:pPr>
        <w:pStyle w:val="ab"/>
        <w:ind w:firstLine="567"/>
        <w:jc w:val="both"/>
        <w:rPr>
          <w:rStyle w:val="FontStyle12"/>
          <w:sz w:val="24"/>
          <w:szCs w:val="24"/>
        </w:rPr>
      </w:pPr>
      <w:r w:rsidRPr="003D2355"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</w:t>
      </w:r>
      <w:r>
        <w:t>2</w:t>
      </w:r>
      <w:r w:rsidRPr="003D2355">
        <w:t>-</w:t>
      </w:r>
      <w:r>
        <w:t>3</w:t>
      </w:r>
      <w:r w:rsidRPr="003D2355">
        <w:t xml:space="preserve"> классах – 1,5 часа, в </w:t>
      </w:r>
      <w:r>
        <w:t>4</w:t>
      </w:r>
      <w:r w:rsidRPr="003D2355">
        <w:t>-</w:t>
      </w:r>
      <w:r>
        <w:t>5</w:t>
      </w:r>
      <w:r w:rsidRPr="003D2355">
        <w:t xml:space="preserve"> классах – 2 часа, в </w:t>
      </w:r>
      <w:r>
        <w:t>6</w:t>
      </w:r>
      <w:r w:rsidRPr="003D2355">
        <w:t>-</w:t>
      </w:r>
      <w:r>
        <w:t>8</w:t>
      </w:r>
      <w:r w:rsidRPr="003D2355">
        <w:t xml:space="preserve"> классах – 2,5 часа, в </w:t>
      </w:r>
      <w:r>
        <w:t>9-11</w:t>
      </w:r>
      <w:r w:rsidRPr="003D2355">
        <w:t xml:space="preserve"> классах – до 3,5 часов.</w:t>
      </w:r>
    </w:p>
    <w:p w:rsidR="00864F3F" w:rsidRPr="00321A45" w:rsidRDefault="00864F3F" w:rsidP="00864F3F">
      <w:pPr>
        <w:pStyle w:val="ab"/>
        <w:jc w:val="both"/>
        <w:rPr>
          <w:rStyle w:val="FontStyle12"/>
          <w:sz w:val="24"/>
          <w:szCs w:val="24"/>
        </w:rPr>
      </w:pPr>
      <w:r w:rsidRPr="00321A45">
        <w:rPr>
          <w:rStyle w:val="FontStyle12"/>
          <w:sz w:val="24"/>
          <w:szCs w:val="24"/>
        </w:rPr>
        <w:tab/>
        <w:t>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обучающихся, который слагается из следующего комплекса мероприятий: уроки физической культуры, физкультминутки на уроках, подвижные игры на переменах</w:t>
      </w:r>
      <w:r>
        <w:rPr>
          <w:rStyle w:val="FontStyle12"/>
          <w:sz w:val="24"/>
          <w:szCs w:val="24"/>
        </w:rPr>
        <w:t>,</w:t>
      </w:r>
      <w:r w:rsidRPr="00321A45">
        <w:rPr>
          <w:rStyle w:val="FontStyle12"/>
          <w:sz w:val="24"/>
          <w:szCs w:val="24"/>
        </w:rPr>
        <w:t xml:space="preserve"> внеклассные спортивные занятия и соревнования.</w:t>
      </w:r>
    </w:p>
    <w:p w:rsidR="00864F3F" w:rsidRPr="003D2355" w:rsidRDefault="00864F3F" w:rsidP="00864F3F">
      <w:pPr>
        <w:pStyle w:val="ab"/>
        <w:jc w:val="center"/>
        <w:rPr>
          <w:b/>
        </w:rPr>
      </w:pPr>
      <w:r w:rsidRPr="003D2355">
        <w:rPr>
          <w:b/>
        </w:rPr>
        <w:t>Учебно-методическое обеспечение</w:t>
      </w:r>
    </w:p>
    <w:p w:rsidR="00864F3F" w:rsidRPr="003D2355" w:rsidRDefault="00864F3F" w:rsidP="00864F3F">
      <w:pPr>
        <w:pStyle w:val="ab"/>
        <w:ind w:firstLine="567"/>
        <w:jc w:val="both"/>
      </w:pPr>
      <w:r w:rsidRPr="003D2355"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приказом Министерства образования и науки Российской Федерации </w:t>
      </w:r>
      <w:r w:rsidRPr="003D2355">
        <w:rPr>
          <w:shd w:val="clear" w:color="auto" w:fill="FFFFFF"/>
        </w:rPr>
        <w:t>от 31.03.2014 № 253</w:t>
      </w:r>
      <w:r w:rsidRPr="003D2355"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t>дарственную аккредитацию</w:t>
      </w:r>
      <w:r w:rsidRPr="003D2355">
        <w:t xml:space="preserve">». </w:t>
      </w:r>
    </w:p>
    <w:p w:rsidR="00864F3F" w:rsidRPr="003D2355" w:rsidRDefault="00864F3F" w:rsidP="00864F3F">
      <w:pPr>
        <w:ind w:firstLine="567"/>
        <w:jc w:val="both"/>
      </w:pPr>
      <w:proofErr w:type="gramStart"/>
      <w:r w:rsidRPr="003D2355">
        <w:t>Изучение элективных учебных предметов организовано с использованием учебных пос</w:t>
      </w:r>
      <w:r>
        <w:t xml:space="preserve">обий, выпущенных издательствами, утвержденными приказом </w:t>
      </w:r>
      <w:proofErr w:type="spellStart"/>
      <w:r w:rsidRPr="003D2355">
        <w:t>Минобрнауки</w:t>
      </w:r>
      <w:proofErr w:type="spellEnd"/>
      <w:r w:rsidRPr="003D2355">
        <w:t xml:space="preserve">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3D2355">
        <w:t>Минобрнауки</w:t>
      </w:r>
      <w:proofErr w:type="spellEnd"/>
      <w:r w:rsidRPr="003D2355">
        <w:t xml:space="preserve"> РФ от 13.01.2011 N 2, от 16.01.2012 N 16). </w:t>
      </w:r>
      <w:proofErr w:type="gramEnd"/>
    </w:p>
    <w:p w:rsidR="00864F3F" w:rsidRDefault="00864F3F" w:rsidP="00864F3F">
      <w:pPr>
        <w:jc w:val="center"/>
        <w:rPr>
          <w:b/>
        </w:rPr>
      </w:pPr>
    </w:p>
    <w:p w:rsidR="00864F3F" w:rsidRPr="00A8277E" w:rsidRDefault="00864F3F" w:rsidP="00864F3F">
      <w:pPr>
        <w:jc w:val="center"/>
        <w:rPr>
          <w:b/>
        </w:rPr>
      </w:pPr>
      <w:r w:rsidRPr="00A8277E">
        <w:rPr>
          <w:b/>
        </w:rPr>
        <w:t>Организация горячего питания учащихся</w:t>
      </w:r>
    </w:p>
    <w:tbl>
      <w:tblPr>
        <w:tblStyle w:val="aa"/>
        <w:tblW w:w="103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09"/>
        <w:gridCol w:w="992"/>
        <w:gridCol w:w="709"/>
        <w:gridCol w:w="851"/>
        <w:gridCol w:w="709"/>
        <w:gridCol w:w="1039"/>
        <w:gridCol w:w="662"/>
        <w:gridCol w:w="975"/>
        <w:gridCol w:w="584"/>
        <w:gridCol w:w="708"/>
        <w:gridCol w:w="612"/>
      </w:tblGrid>
      <w:tr w:rsidR="00205333" w:rsidRPr="00871ECD" w:rsidTr="00205333">
        <w:trPr>
          <w:trHeight w:val="258"/>
        </w:trPr>
        <w:tc>
          <w:tcPr>
            <w:tcW w:w="851" w:type="dxa"/>
            <w:vMerge w:val="restart"/>
          </w:tcPr>
          <w:p w:rsidR="00205333" w:rsidRPr="00871ECD" w:rsidRDefault="00205333" w:rsidP="00205333">
            <w:pPr>
              <w:spacing w:line="276" w:lineRule="auto"/>
              <w:jc w:val="center"/>
            </w:pPr>
            <w:r w:rsidRPr="00871ECD">
              <w:t>Год</w:t>
            </w:r>
          </w:p>
        </w:tc>
        <w:tc>
          <w:tcPr>
            <w:tcW w:w="1701" w:type="dxa"/>
            <w:gridSpan w:val="2"/>
          </w:tcPr>
          <w:p w:rsidR="00205333" w:rsidRPr="00871ECD" w:rsidRDefault="00205333" w:rsidP="00205333">
            <w:pPr>
              <w:spacing w:line="276" w:lineRule="auto"/>
              <w:jc w:val="center"/>
            </w:pPr>
            <w:r w:rsidRPr="00871ECD">
              <w:t>20</w:t>
            </w:r>
            <w:r>
              <w:t>12</w:t>
            </w:r>
            <w:r w:rsidRPr="00871ECD">
              <w:t>-201</w:t>
            </w:r>
            <w:r>
              <w:t>3</w:t>
            </w:r>
          </w:p>
        </w:tc>
        <w:tc>
          <w:tcPr>
            <w:tcW w:w="1701" w:type="dxa"/>
            <w:gridSpan w:val="2"/>
          </w:tcPr>
          <w:p w:rsidR="00205333" w:rsidRPr="00871ECD" w:rsidRDefault="00205333" w:rsidP="00205333">
            <w:pPr>
              <w:spacing w:line="276" w:lineRule="auto"/>
              <w:jc w:val="center"/>
            </w:pPr>
            <w:r w:rsidRPr="00871ECD">
              <w:t>201</w:t>
            </w:r>
            <w:r>
              <w:t>3</w:t>
            </w:r>
            <w:r w:rsidRPr="00871ECD">
              <w:t>-201</w:t>
            </w:r>
            <w:r>
              <w:t>4</w:t>
            </w:r>
          </w:p>
        </w:tc>
        <w:tc>
          <w:tcPr>
            <w:tcW w:w="1560" w:type="dxa"/>
            <w:gridSpan w:val="2"/>
          </w:tcPr>
          <w:p w:rsidR="00205333" w:rsidRPr="00871ECD" w:rsidRDefault="00205333" w:rsidP="00205333">
            <w:pPr>
              <w:spacing w:line="276" w:lineRule="auto"/>
              <w:jc w:val="center"/>
            </w:pPr>
            <w:r w:rsidRPr="00871ECD">
              <w:t>201</w:t>
            </w:r>
            <w:r>
              <w:t>4</w:t>
            </w:r>
            <w:r w:rsidRPr="00871ECD">
              <w:t>-201</w:t>
            </w:r>
            <w:r>
              <w:t>5</w:t>
            </w:r>
          </w:p>
        </w:tc>
        <w:tc>
          <w:tcPr>
            <w:tcW w:w="1701" w:type="dxa"/>
            <w:gridSpan w:val="2"/>
          </w:tcPr>
          <w:p w:rsidR="00205333" w:rsidRPr="00871ECD" w:rsidRDefault="00205333" w:rsidP="00205333">
            <w:pPr>
              <w:spacing w:line="276" w:lineRule="auto"/>
              <w:jc w:val="center"/>
            </w:pPr>
            <w:r>
              <w:t>2015-2016</w:t>
            </w:r>
          </w:p>
        </w:tc>
        <w:tc>
          <w:tcPr>
            <w:tcW w:w="1559" w:type="dxa"/>
            <w:gridSpan w:val="2"/>
          </w:tcPr>
          <w:p w:rsidR="00205333" w:rsidRDefault="00205333" w:rsidP="00205333">
            <w:pPr>
              <w:spacing w:line="276" w:lineRule="auto"/>
              <w:jc w:val="center"/>
            </w:pPr>
            <w:r>
              <w:t>2016-2017</w:t>
            </w:r>
          </w:p>
        </w:tc>
        <w:tc>
          <w:tcPr>
            <w:tcW w:w="1320" w:type="dxa"/>
            <w:gridSpan w:val="2"/>
          </w:tcPr>
          <w:p w:rsidR="00205333" w:rsidRDefault="00205333" w:rsidP="00205333">
            <w:pPr>
              <w:spacing w:line="276" w:lineRule="auto"/>
              <w:jc w:val="center"/>
            </w:pPr>
            <w:r>
              <w:t>2017-2018</w:t>
            </w:r>
          </w:p>
        </w:tc>
      </w:tr>
      <w:tr w:rsidR="00205333" w:rsidRPr="00871ECD" w:rsidTr="00205333">
        <w:trPr>
          <w:trHeight w:val="146"/>
        </w:trPr>
        <w:tc>
          <w:tcPr>
            <w:tcW w:w="851" w:type="dxa"/>
            <w:vMerge/>
          </w:tcPr>
          <w:p w:rsidR="00205333" w:rsidRPr="00871ECD" w:rsidRDefault="00205333" w:rsidP="0020533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05333" w:rsidRPr="00871ECD" w:rsidRDefault="00205333" w:rsidP="00205333">
            <w:pPr>
              <w:spacing w:line="276" w:lineRule="auto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205333" w:rsidRPr="00871ECD" w:rsidRDefault="00205333" w:rsidP="00205333">
            <w:pPr>
              <w:spacing w:line="276" w:lineRule="auto"/>
              <w:jc w:val="center"/>
            </w:pPr>
            <w:r w:rsidRPr="00871ECD">
              <w:t>%</w:t>
            </w:r>
          </w:p>
        </w:tc>
        <w:tc>
          <w:tcPr>
            <w:tcW w:w="992" w:type="dxa"/>
          </w:tcPr>
          <w:p w:rsidR="00205333" w:rsidRPr="00871ECD" w:rsidRDefault="00205333" w:rsidP="00205333">
            <w:pPr>
              <w:spacing w:line="276" w:lineRule="auto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205333" w:rsidRPr="00871ECD" w:rsidRDefault="00205333" w:rsidP="00205333">
            <w:pPr>
              <w:spacing w:line="276" w:lineRule="auto"/>
              <w:jc w:val="center"/>
            </w:pPr>
            <w:r w:rsidRPr="00871ECD">
              <w:t>%</w:t>
            </w:r>
          </w:p>
        </w:tc>
        <w:tc>
          <w:tcPr>
            <w:tcW w:w="851" w:type="dxa"/>
          </w:tcPr>
          <w:p w:rsidR="00205333" w:rsidRPr="00871ECD" w:rsidRDefault="00205333" w:rsidP="00205333">
            <w:pPr>
              <w:spacing w:line="276" w:lineRule="auto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205333" w:rsidRPr="00871ECD" w:rsidRDefault="00205333" w:rsidP="00205333">
            <w:pPr>
              <w:spacing w:line="276" w:lineRule="auto"/>
              <w:jc w:val="center"/>
            </w:pPr>
            <w:r w:rsidRPr="00871ECD">
              <w:t>%</w:t>
            </w:r>
          </w:p>
        </w:tc>
        <w:tc>
          <w:tcPr>
            <w:tcW w:w="1039" w:type="dxa"/>
          </w:tcPr>
          <w:p w:rsidR="00205333" w:rsidRPr="00871ECD" w:rsidRDefault="00205333" w:rsidP="00205333">
            <w:pPr>
              <w:spacing w:line="276" w:lineRule="auto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62" w:type="dxa"/>
          </w:tcPr>
          <w:p w:rsidR="00205333" w:rsidRPr="00871ECD" w:rsidRDefault="00205333" w:rsidP="00205333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205333" w:rsidRDefault="00205333" w:rsidP="00205333">
            <w:pPr>
              <w:spacing w:line="276" w:lineRule="auto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205333" w:rsidRDefault="00205333" w:rsidP="00205333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5333" w:rsidRDefault="00205333" w:rsidP="00205333">
            <w:pPr>
              <w:spacing w:line="276" w:lineRule="auto"/>
              <w:jc w:val="center"/>
            </w:pPr>
            <w:r w:rsidRPr="00205333">
              <w:t xml:space="preserve">Кол-во </w:t>
            </w:r>
            <w:proofErr w:type="gramStart"/>
            <w:r w:rsidRPr="00205333">
              <w:t>обучающихся</w:t>
            </w:r>
            <w:proofErr w:type="gramEnd"/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205333" w:rsidRDefault="00205333" w:rsidP="00205333">
            <w:pPr>
              <w:spacing w:line="276" w:lineRule="auto"/>
              <w:jc w:val="center"/>
            </w:pPr>
            <w:r w:rsidRPr="00205333">
              <w:t>%</w:t>
            </w:r>
          </w:p>
        </w:tc>
      </w:tr>
      <w:tr w:rsidR="00205333" w:rsidRPr="00871ECD" w:rsidTr="00205333">
        <w:trPr>
          <w:trHeight w:val="847"/>
        </w:trPr>
        <w:tc>
          <w:tcPr>
            <w:tcW w:w="851" w:type="dxa"/>
          </w:tcPr>
          <w:p w:rsidR="00205333" w:rsidRPr="00871ECD" w:rsidRDefault="00205333" w:rsidP="00205333">
            <w:pPr>
              <w:spacing w:line="276" w:lineRule="auto"/>
              <w:jc w:val="center"/>
            </w:pPr>
            <w:r>
              <w:t>Охват горячим питанием</w:t>
            </w:r>
          </w:p>
        </w:tc>
        <w:tc>
          <w:tcPr>
            <w:tcW w:w="992" w:type="dxa"/>
          </w:tcPr>
          <w:p w:rsidR="00205333" w:rsidRPr="00871ECD" w:rsidRDefault="00205333" w:rsidP="00205333">
            <w:pPr>
              <w:spacing w:line="276" w:lineRule="auto"/>
              <w:jc w:val="center"/>
            </w:pPr>
            <w:r>
              <w:t>1052</w:t>
            </w:r>
          </w:p>
        </w:tc>
        <w:tc>
          <w:tcPr>
            <w:tcW w:w="709" w:type="dxa"/>
          </w:tcPr>
          <w:p w:rsidR="00205333" w:rsidRPr="00871ECD" w:rsidRDefault="00205333" w:rsidP="002053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05333" w:rsidRPr="00871ECD" w:rsidRDefault="00205333" w:rsidP="00205333">
            <w:pPr>
              <w:spacing w:line="276" w:lineRule="auto"/>
              <w:jc w:val="center"/>
            </w:pPr>
            <w:r>
              <w:t>1206</w:t>
            </w:r>
          </w:p>
        </w:tc>
        <w:tc>
          <w:tcPr>
            <w:tcW w:w="709" w:type="dxa"/>
          </w:tcPr>
          <w:p w:rsidR="00205333" w:rsidRPr="00871ECD" w:rsidRDefault="00205333" w:rsidP="002053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205333" w:rsidRPr="00871ECD" w:rsidRDefault="00205333" w:rsidP="00205333">
            <w:pPr>
              <w:spacing w:line="276" w:lineRule="auto"/>
              <w:jc w:val="center"/>
            </w:pPr>
            <w:r>
              <w:t>952</w:t>
            </w:r>
          </w:p>
        </w:tc>
        <w:tc>
          <w:tcPr>
            <w:tcW w:w="709" w:type="dxa"/>
          </w:tcPr>
          <w:p w:rsidR="00205333" w:rsidRPr="00871ECD" w:rsidRDefault="00205333" w:rsidP="002053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39" w:type="dxa"/>
          </w:tcPr>
          <w:p w:rsidR="00205333" w:rsidRDefault="00205333" w:rsidP="00205333">
            <w:pPr>
              <w:spacing w:line="276" w:lineRule="auto"/>
              <w:jc w:val="center"/>
            </w:pPr>
            <w:r>
              <w:t>821</w:t>
            </w:r>
          </w:p>
        </w:tc>
        <w:tc>
          <w:tcPr>
            <w:tcW w:w="662" w:type="dxa"/>
          </w:tcPr>
          <w:p w:rsidR="00205333" w:rsidRDefault="00205333" w:rsidP="00205333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205333" w:rsidRDefault="00205333" w:rsidP="00205333">
            <w:pPr>
              <w:spacing w:line="276" w:lineRule="auto"/>
              <w:jc w:val="center"/>
            </w:pPr>
            <w:r>
              <w:t>963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205333" w:rsidRDefault="00205333" w:rsidP="00205333">
            <w:pPr>
              <w:spacing w:line="276" w:lineRule="auto"/>
              <w:jc w:val="center"/>
            </w:pPr>
            <w:r>
              <w:t>94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5333" w:rsidRDefault="00205333" w:rsidP="00205333">
            <w:pPr>
              <w:spacing w:line="276" w:lineRule="auto"/>
              <w:jc w:val="center"/>
            </w:pPr>
            <w:r>
              <w:t>1038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205333" w:rsidRDefault="00205333" w:rsidP="00205333">
            <w:pPr>
              <w:spacing w:line="276" w:lineRule="auto"/>
              <w:jc w:val="center"/>
            </w:pPr>
            <w:r>
              <w:t>92</w:t>
            </w:r>
          </w:p>
        </w:tc>
      </w:tr>
    </w:tbl>
    <w:p w:rsidR="00864F3F" w:rsidRPr="003D2355" w:rsidRDefault="00864F3F" w:rsidP="00864F3F">
      <w:pPr>
        <w:ind w:left="567"/>
        <w:jc w:val="both"/>
        <w:rPr>
          <w:b/>
        </w:rPr>
      </w:pPr>
    </w:p>
    <w:p w:rsidR="00864F3F" w:rsidRPr="000A6769" w:rsidRDefault="00864F3F" w:rsidP="00864F3F">
      <w:pPr>
        <w:ind w:firstLine="567"/>
        <w:jc w:val="both"/>
        <w:rPr>
          <w:szCs w:val="28"/>
        </w:rPr>
      </w:pPr>
      <w:proofErr w:type="gramStart"/>
      <w:r w:rsidRPr="000A6769">
        <w:rPr>
          <w:szCs w:val="28"/>
        </w:rPr>
        <w:t>Основным документом, определяющим </w:t>
      </w:r>
      <w:r w:rsidRPr="000A6769">
        <w:rPr>
          <w:rStyle w:val="apple-converted-space"/>
          <w:szCs w:val="28"/>
        </w:rPr>
        <w:t> </w:t>
      </w:r>
      <w:r w:rsidRPr="000A6769">
        <w:rPr>
          <w:szCs w:val="28"/>
        </w:rPr>
        <w:t xml:space="preserve">требования к организации и режиму питания в школе, работе школьного пищеблока, является Санитарно-эпидемиологические правила и нормативы СанПиН 2.4.2.2821-10 , руководствуясь Положением об управлении образования администрации города Оренбурга, утвержденным решением Оренбургского городского Совета от 28.06.2011 № 191, решением Оренбургского городского Совета от 10.10.2013 № 725, </w:t>
      </w:r>
      <w:r w:rsidR="00205333" w:rsidRPr="00205333">
        <w:rPr>
          <w:szCs w:val="28"/>
        </w:rPr>
        <w:t>распоряжением управления образования администрации города Оренбурга № 606 от 06.09.2017 «Об организации питания учащихся 1-11 классов</w:t>
      </w:r>
      <w:proofErr w:type="gramEnd"/>
      <w:r w:rsidR="00205333" w:rsidRPr="00205333">
        <w:rPr>
          <w:szCs w:val="28"/>
        </w:rPr>
        <w:t xml:space="preserve"> в 2017-2018 учебном году»</w:t>
      </w:r>
      <w:r w:rsidRPr="000A6769">
        <w:rPr>
          <w:szCs w:val="28"/>
        </w:rPr>
        <w:t xml:space="preserve">, в целях улучшения качества питания, увеличения охвата горячим </w:t>
      </w:r>
      <w:r w:rsidRPr="000A6769">
        <w:rPr>
          <w:szCs w:val="28"/>
        </w:rPr>
        <w:lastRenderedPageBreak/>
        <w:t xml:space="preserve">питанием учащихся классные руководители  проделали большую работу по организации и пропаганде здорового образа жизни учащихся в школе. </w:t>
      </w:r>
    </w:p>
    <w:p w:rsidR="00864F3F" w:rsidRPr="000A6769" w:rsidRDefault="00864F3F" w:rsidP="00864F3F">
      <w:pPr>
        <w:ind w:firstLine="567"/>
        <w:jc w:val="both"/>
        <w:rPr>
          <w:szCs w:val="28"/>
        </w:rPr>
      </w:pPr>
      <w:r w:rsidRPr="000A6769">
        <w:rPr>
          <w:szCs w:val="28"/>
        </w:rPr>
        <w:t xml:space="preserve">      </w:t>
      </w:r>
      <w:proofErr w:type="gramStart"/>
      <w:r w:rsidRPr="000A6769">
        <w:rPr>
          <w:szCs w:val="28"/>
        </w:rPr>
        <w:t>Работу по организации горячего питания начали с сентября в виде разъяснительной работы среди учащихся и родителей о том, что кажды</w:t>
      </w:r>
      <w:r w:rsidR="00205333">
        <w:rPr>
          <w:szCs w:val="28"/>
        </w:rPr>
        <w:t>й ученик использует с 01.09.2017</w:t>
      </w:r>
      <w:r w:rsidRPr="000A6769">
        <w:rPr>
          <w:szCs w:val="28"/>
        </w:rPr>
        <w:t xml:space="preserve"> года компенсационные выплаты на питание школьников из городского бюджета в сумме 5 рублей в день, дотацию из областного бюджета в сумме 8 рублей всем учащимся 2-11 классов в течение шести дней в неделю, учащимся первых классов</w:t>
      </w:r>
      <w:proofErr w:type="gramEnd"/>
      <w:r w:rsidRPr="000A6769">
        <w:rPr>
          <w:szCs w:val="28"/>
        </w:rPr>
        <w:t xml:space="preserve"> – пяти дней в неделю.</w:t>
      </w:r>
    </w:p>
    <w:p w:rsidR="00864F3F" w:rsidRPr="000A6769" w:rsidRDefault="00864F3F" w:rsidP="00864F3F">
      <w:pPr>
        <w:ind w:firstLine="567"/>
        <w:jc w:val="both"/>
        <w:rPr>
          <w:szCs w:val="28"/>
        </w:rPr>
      </w:pPr>
      <w:r w:rsidRPr="000A6769">
        <w:rPr>
          <w:szCs w:val="28"/>
        </w:rPr>
        <w:t xml:space="preserve">В школе функционирует столовая общей площадью 233,1 </w:t>
      </w:r>
      <w:proofErr w:type="spellStart"/>
      <w:r w:rsidRPr="000A6769">
        <w:rPr>
          <w:szCs w:val="28"/>
        </w:rPr>
        <w:t>кв.м</w:t>
      </w:r>
      <w:proofErr w:type="spellEnd"/>
      <w:r w:rsidRPr="000A6769">
        <w:rPr>
          <w:szCs w:val="28"/>
        </w:rPr>
        <w:t>. Материально-техническая база пищеблока, столовой соответствует санитарным нормам и требованиям.</w:t>
      </w:r>
    </w:p>
    <w:p w:rsidR="00864F3F" w:rsidRPr="000A6769" w:rsidRDefault="00864F3F" w:rsidP="00864F3F">
      <w:pPr>
        <w:pStyle w:val="a3"/>
        <w:spacing w:before="30" w:after="0"/>
        <w:ind w:firstLine="567"/>
        <w:jc w:val="both"/>
        <w:rPr>
          <w:sz w:val="24"/>
          <w:szCs w:val="28"/>
        </w:rPr>
      </w:pPr>
      <w:r w:rsidRPr="000A6769">
        <w:rPr>
          <w:sz w:val="24"/>
          <w:szCs w:val="28"/>
        </w:rPr>
        <w:t>Горячее питание в школе обеспечивает КШП « Подросток». Столовая работает по сырью и готовит завтраки в школе, буфет работает по штучной продукции</w:t>
      </w:r>
      <w:r>
        <w:rPr>
          <w:sz w:val="24"/>
          <w:szCs w:val="28"/>
        </w:rPr>
        <w:t xml:space="preserve"> </w:t>
      </w:r>
      <w:r w:rsidRPr="000A6769">
        <w:rPr>
          <w:sz w:val="24"/>
          <w:szCs w:val="28"/>
        </w:rPr>
        <w:t xml:space="preserve">(пирожные, булочки, пицца, яблоки, соки и др.). Перспективное 12-тидневное меню  разработано для учащихся общеобразовательных школ, согласовано с </w:t>
      </w:r>
      <w:proofErr w:type="spellStart"/>
      <w:r w:rsidRPr="000A6769">
        <w:rPr>
          <w:sz w:val="24"/>
          <w:szCs w:val="28"/>
        </w:rPr>
        <w:t>Роспотребнадзором</w:t>
      </w:r>
      <w:proofErr w:type="spellEnd"/>
      <w:r w:rsidRPr="000A6769">
        <w:rPr>
          <w:sz w:val="24"/>
          <w:szCs w:val="28"/>
        </w:rPr>
        <w:t>. Блюда в меню комплектуются с соблюдением требований: вкусовой сочетаемости, разнообразия (</w:t>
      </w:r>
      <w:proofErr w:type="spellStart"/>
      <w:r w:rsidRPr="000A6769">
        <w:rPr>
          <w:sz w:val="24"/>
          <w:szCs w:val="28"/>
        </w:rPr>
        <w:t>неповторяемости</w:t>
      </w:r>
      <w:proofErr w:type="spellEnd"/>
      <w:r w:rsidRPr="000A6769">
        <w:rPr>
          <w:sz w:val="24"/>
          <w:szCs w:val="28"/>
        </w:rPr>
        <w:t xml:space="preserve"> по дням), соответствия пищевой ценности нормам по пищевой ценности, </w:t>
      </w:r>
      <w:r w:rsidRPr="000A6769">
        <w:rPr>
          <w:rStyle w:val="apple-converted-space"/>
          <w:sz w:val="24"/>
          <w:szCs w:val="28"/>
        </w:rPr>
        <w:t> </w:t>
      </w:r>
      <w:r w:rsidRPr="000A6769">
        <w:rPr>
          <w:sz w:val="24"/>
          <w:szCs w:val="28"/>
        </w:rPr>
        <w:t>соответствия среднедневного продуктового набора натуральным нормам потребления. Блюда для меню взяты </w:t>
      </w:r>
      <w:r w:rsidRPr="000A6769">
        <w:rPr>
          <w:rStyle w:val="apple-converted-space"/>
          <w:sz w:val="24"/>
          <w:szCs w:val="28"/>
        </w:rPr>
        <w:t> </w:t>
      </w:r>
      <w:r w:rsidRPr="000A6769">
        <w:rPr>
          <w:sz w:val="24"/>
          <w:szCs w:val="28"/>
        </w:rPr>
        <w:t>из специального набора рецептур, применимых для школьного питания, выходы блюд </w:t>
      </w:r>
      <w:r w:rsidRPr="000A6769">
        <w:rPr>
          <w:rStyle w:val="apple-converted-space"/>
          <w:sz w:val="24"/>
          <w:szCs w:val="28"/>
        </w:rPr>
        <w:t> </w:t>
      </w:r>
      <w:r w:rsidRPr="000A6769">
        <w:rPr>
          <w:sz w:val="24"/>
          <w:szCs w:val="28"/>
        </w:rPr>
        <w:t>соответствуют возрасту питающихся.</w:t>
      </w:r>
    </w:p>
    <w:p w:rsidR="00864F3F" w:rsidRPr="000A6769" w:rsidRDefault="00864F3F" w:rsidP="00864F3F">
      <w:pPr>
        <w:pStyle w:val="a3"/>
        <w:spacing w:before="30" w:after="0"/>
        <w:ind w:firstLine="567"/>
        <w:jc w:val="both"/>
        <w:rPr>
          <w:sz w:val="24"/>
          <w:szCs w:val="28"/>
        </w:rPr>
      </w:pPr>
      <w:r w:rsidRPr="000A6769">
        <w:rPr>
          <w:sz w:val="24"/>
          <w:szCs w:val="28"/>
        </w:rPr>
        <w:t>Организация полноценного горячего питания является сложной задачей, одним из важнейших звеньев, соответствующего современным научным принципам оптимального (здорового)</w:t>
      </w:r>
      <w:r>
        <w:rPr>
          <w:sz w:val="24"/>
          <w:szCs w:val="28"/>
        </w:rPr>
        <w:t xml:space="preserve"> </w:t>
      </w:r>
      <w:r w:rsidRPr="000A6769">
        <w:rPr>
          <w:sz w:val="24"/>
          <w:szCs w:val="28"/>
        </w:rPr>
        <w:t>питания и обеспечивающих детей всеми необходимыми им пищевыми веществами. Одной из проблем при организации школьного питания является недостаточная информированность родителей и учащихся о значении рационального и сбалансированного питания детей, о необходимости горячего питания во время учебного процесса.</w:t>
      </w:r>
    </w:p>
    <w:p w:rsidR="00864F3F" w:rsidRPr="000A6769" w:rsidRDefault="00864F3F" w:rsidP="00864F3F">
      <w:pPr>
        <w:pStyle w:val="a3"/>
        <w:spacing w:before="30" w:after="0"/>
        <w:ind w:firstLine="567"/>
        <w:jc w:val="both"/>
        <w:rPr>
          <w:rStyle w:val="af6"/>
          <w:sz w:val="24"/>
          <w:szCs w:val="28"/>
        </w:rPr>
      </w:pPr>
      <w:r w:rsidRPr="000A6769">
        <w:rPr>
          <w:rStyle w:val="af6"/>
          <w:sz w:val="24"/>
          <w:szCs w:val="28"/>
        </w:rPr>
        <w:t>Достичь положительных результатов в области организации питания является возможным </w:t>
      </w:r>
      <w:r w:rsidRPr="000A6769">
        <w:rPr>
          <w:rStyle w:val="apple-converted-space"/>
          <w:sz w:val="24"/>
          <w:szCs w:val="28"/>
        </w:rPr>
        <w:t> </w:t>
      </w:r>
      <w:r w:rsidRPr="000A6769">
        <w:rPr>
          <w:rStyle w:val="af6"/>
          <w:sz w:val="24"/>
          <w:szCs w:val="28"/>
        </w:rPr>
        <w:t>только при </w:t>
      </w:r>
      <w:r w:rsidRPr="000A6769">
        <w:rPr>
          <w:rStyle w:val="apple-converted-space"/>
          <w:sz w:val="24"/>
          <w:szCs w:val="28"/>
        </w:rPr>
        <w:t> </w:t>
      </w:r>
      <w:r w:rsidRPr="000A6769">
        <w:rPr>
          <w:rStyle w:val="af6"/>
          <w:sz w:val="24"/>
          <w:szCs w:val="28"/>
        </w:rPr>
        <w:t>активном взаимодействии классных руководителей, с родителями и учащимися, рассмотрение проблемы на родительских собраниях.</w:t>
      </w:r>
    </w:p>
    <w:p w:rsidR="00864F3F" w:rsidRPr="000A6769" w:rsidRDefault="00864F3F" w:rsidP="00864F3F">
      <w:pPr>
        <w:pStyle w:val="a3"/>
        <w:spacing w:before="30"/>
        <w:ind w:firstLine="567"/>
        <w:rPr>
          <w:rStyle w:val="af6"/>
          <w:b/>
          <w:sz w:val="24"/>
          <w:szCs w:val="28"/>
        </w:rPr>
      </w:pPr>
      <w:r w:rsidRPr="000A6769">
        <w:rPr>
          <w:rStyle w:val="af6"/>
          <w:sz w:val="24"/>
          <w:szCs w:val="28"/>
        </w:rPr>
        <w:t xml:space="preserve">Система организации питания в школе ставит перед собой следующие </w:t>
      </w:r>
      <w:r w:rsidRPr="000A6769">
        <w:rPr>
          <w:rStyle w:val="af6"/>
          <w:b/>
          <w:sz w:val="24"/>
          <w:szCs w:val="28"/>
        </w:rPr>
        <w:t>задачи:</w:t>
      </w:r>
    </w:p>
    <w:p w:rsidR="00864F3F" w:rsidRPr="000A6769" w:rsidRDefault="00864F3F" w:rsidP="00864F3F">
      <w:pPr>
        <w:pStyle w:val="a3"/>
        <w:spacing w:before="30"/>
        <w:ind w:firstLine="567"/>
        <w:rPr>
          <w:rStyle w:val="af6"/>
          <w:sz w:val="24"/>
          <w:szCs w:val="28"/>
        </w:rPr>
      </w:pPr>
      <w:r w:rsidRPr="000A6769">
        <w:rPr>
          <w:rStyle w:val="af6"/>
          <w:sz w:val="24"/>
          <w:szCs w:val="28"/>
        </w:rPr>
        <w:t>•</w:t>
      </w:r>
      <w:r w:rsidRPr="000A6769">
        <w:rPr>
          <w:rStyle w:val="af6"/>
          <w:sz w:val="24"/>
          <w:szCs w:val="28"/>
        </w:rPr>
        <w:tab/>
        <w:t>обеспечить учащихся горячим сбалансированным питанием с учётом    физиологических норм;</w:t>
      </w:r>
    </w:p>
    <w:p w:rsidR="00864F3F" w:rsidRPr="000A6769" w:rsidRDefault="00864F3F" w:rsidP="00864F3F">
      <w:pPr>
        <w:pStyle w:val="a3"/>
        <w:spacing w:before="30"/>
        <w:ind w:firstLine="567"/>
        <w:rPr>
          <w:rStyle w:val="af6"/>
          <w:sz w:val="24"/>
          <w:szCs w:val="28"/>
        </w:rPr>
      </w:pPr>
      <w:r w:rsidRPr="000A6769">
        <w:rPr>
          <w:rStyle w:val="af6"/>
          <w:sz w:val="24"/>
          <w:szCs w:val="28"/>
        </w:rPr>
        <w:t>•</w:t>
      </w:r>
      <w:r w:rsidRPr="000A6769">
        <w:rPr>
          <w:rStyle w:val="af6"/>
          <w:sz w:val="24"/>
          <w:szCs w:val="28"/>
        </w:rPr>
        <w:tab/>
        <w:t>привить учащимся навыки здорового образа жизни;</w:t>
      </w:r>
    </w:p>
    <w:p w:rsidR="00864F3F" w:rsidRPr="000A6769" w:rsidRDefault="00864F3F" w:rsidP="00864F3F">
      <w:pPr>
        <w:pStyle w:val="a3"/>
        <w:spacing w:before="30"/>
        <w:ind w:firstLine="567"/>
        <w:rPr>
          <w:rStyle w:val="af6"/>
          <w:sz w:val="24"/>
          <w:szCs w:val="28"/>
        </w:rPr>
      </w:pPr>
      <w:r w:rsidRPr="000A6769">
        <w:rPr>
          <w:rStyle w:val="af6"/>
          <w:sz w:val="24"/>
          <w:szCs w:val="28"/>
        </w:rPr>
        <w:t>•</w:t>
      </w:r>
      <w:r w:rsidRPr="000A6769">
        <w:rPr>
          <w:rStyle w:val="af6"/>
          <w:sz w:val="24"/>
          <w:szCs w:val="28"/>
        </w:rPr>
        <w:tab/>
        <w:t>научить культуре, правилам и принципам питания.</w:t>
      </w:r>
    </w:p>
    <w:p w:rsidR="00864F3F" w:rsidRPr="00205333" w:rsidRDefault="00864F3F" w:rsidP="00205333">
      <w:pPr>
        <w:pStyle w:val="a3"/>
        <w:spacing w:before="30"/>
        <w:ind w:firstLine="567"/>
        <w:jc w:val="both"/>
        <w:rPr>
          <w:sz w:val="24"/>
          <w:szCs w:val="28"/>
        </w:rPr>
      </w:pPr>
      <w:r w:rsidRPr="000A6769">
        <w:rPr>
          <w:rStyle w:val="af6"/>
          <w:sz w:val="24"/>
          <w:szCs w:val="28"/>
        </w:rPr>
        <w:t>Педагогический коллектив школы уделяет большое внимание работе по формированию культуры питания, так как состояние здоровья учащихся напрямую связано с этим понятием. Свою задачу учителя видят в том, чтобы не только дать детям глубокие и прочные знания, но и помочь освоить принципы правильного, рационального питания: регулярность, разнообразие, безопасность, удовольствие. Многие вопросы, связанные с правильным питанием,  рассматриваются на уроках окружающего мира, ОБЖ, химии, биологии, технологии и т.д</w:t>
      </w:r>
      <w:proofErr w:type="gramStart"/>
      <w:r w:rsidRPr="000A6769">
        <w:rPr>
          <w:rStyle w:val="af6"/>
          <w:sz w:val="24"/>
          <w:szCs w:val="28"/>
        </w:rPr>
        <w:t xml:space="preserve">.. </w:t>
      </w:r>
      <w:proofErr w:type="gramEnd"/>
      <w:r w:rsidRPr="000A6769">
        <w:rPr>
          <w:rStyle w:val="af6"/>
          <w:sz w:val="24"/>
          <w:szCs w:val="28"/>
        </w:rPr>
        <w:t>Вопросы питания включены в тематику классных часов: " Разговор о правильном питании", " Где живут витамины", " Культура питания" и т.д., родительских собраний.</w:t>
      </w:r>
    </w:p>
    <w:p w:rsidR="00F1262F" w:rsidRPr="00F1262F" w:rsidRDefault="00F1262F" w:rsidP="00F1262F">
      <w:pPr>
        <w:pStyle w:val="a7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1262F">
        <w:rPr>
          <w:rFonts w:ascii="Times New Roman" w:hAnsi="Times New Roman"/>
          <w:b/>
          <w:sz w:val="24"/>
          <w:szCs w:val="24"/>
        </w:rPr>
        <w:t>Выводы:</w:t>
      </w:r>
    </w:p>
    <w:p w:rsidR="00F1262F" w:rsidRPr="00205333" w:rsidRDefault="00F1262F" w:rsidP="00F1262F">
      <w:pPr>
        <w:pStyle w:val="a3"/>
        <w:numPr>
          <w:ilvl w:val="0"/>
          <w:numId w:val="19"/>
        </w:numPr>
        <w:shd w:val="clear" w:color="auto" w:fill="FFFFFF"/>
        <w:spacing w:before="0" w:after="0"/>
        <w:ind w:left="284"/>
        <w:jc w:val="both"/>
        <w:rPr>
          <w:color w:val="000000"/>
          <w:sz w:val="24"/>
          <w:szCs w:val="24"/>
        </w:rPr>
      </w:pPr>
      <w:r w:rsidRPr="00205333">
        <w:rPr>
          <w:color w:val="000000"/>
          <w:sz w:val="24"/>
          <w:szCs w:val="24"/>
        </w:rPr>
        <w:t xml:space="preserve">Созданная в школе система работы обеспечивает условия по реализации целей деятельности школы и позволяет решать задачи, поставленные перед педагогическим коллективом. </w:t>
      </w:r>
    </w:p>
    <w:p w:rsidR="00F1262F" w:rsidRPr="00205333" w:rsidRDefault="00F1262F" w:rsidP="00F1262F">
      <w:pPr>
        <w:pStyle w:val="a3"/>
        <w:numPr>
          <w:ilvl w:val="0"/>
          <w:numId w:val="19"/>
        </w:numPr>
        <w:shd w:val="clear" w:color="auto" w:fill="FFFFFF"/>
        <w:spacing w:before="0" w:after="0"/>
        <w:ind w:left="284"/>
        <w:jc w:val="both"/>
        <w:rPr>
          <w:color w:val="000000"/>
          <w:sz w:val="24"/>
          <w:szCs w:val="24"/>
        </w:rPr>
      </w:pPr>
      <w:r w:rsidRPr="00205333">
        <w:rPr>
          <w:color w:val="000000"/>
          <w:sz w:val="24"/>
          <w:szCs w:val="24"/>
        </w:rPr>
        <w:t xml:space="preserve">Деятельность школы за отчетный период может быть оценена удовлетворительно. Достижения в области учебной работы обеспечили относительно успешное завершение учебного года. </w:t>
      </w:r>
    </w:p>
    <w:p w:rsidR="00F1262F" w:rsidRPr="00205333" w:rsidRDefault="00F1262F" w:rsidP="00F1262F">
      <w:pPr>
        <w:pStyle w:val="a3"/>
        <w:numPr>
          <w:ilvl w:val="0"/>
          <w:numId w:val="19"/>
        </w:numPr>
        <w:shd w:val="clear" w:color="auto" w:fill="FFFFFF"/>
        <w:spacing w:before="0" w:after="0"/>
        <w:ind w:left="284"/>
        <w:jc w:val="both"/>
        <w:rPr>
          <w:color w:val="000000"/>
          <w:sz w:val="24"/>
          <w:szCs w:val="24"/>
        </w:rPr>
      </w:pPr>
      <w:r w:rsidRPr="00205333">
        <w:rPr>
          <w:color w:val="000000"/>
          <w:sz w:val="24"/>
          <w:szCs w:val="24"/>
        </w:rPr>
        <w:lastRenderedPageBreak/>
        <w:t>Программы деятельности школы реализуются в соответствии с профессиональным вкладом каждого из сотрудников школы.</w:t>
      </w:r>
    </w:p>
    <w:p w:rsidR="00205333" w:rsidRPr="00205333" w:rsidRDefault="00205333" w:rsidP="00205333">
      <w:pPr>
        <w:pStyle w:val="a3"/>
        <w:spacing w:before="30" w:after="0"/>
        <w:ind w:firstLine="567"/>
        <w:jc w:val="both"/>
        <w:rPr>
          <w:sz w:val="24"/>
          <w:szCs w:val="24"/>
        </w:rPr>
      </w:pPr>
      <w:r w:rsidRPr="00205333">
        <w:rPr>
          <w:b/>
          <w:bCs/>
          <w:sz w:val="24"/>
          <w:szCs w:val="24"/>
        </w:rPr>
        <w:t>Задачи:</w:t>
      </w:r>
    </w:p>
    <w:p w:rsidR="00205333" w:rsidRPr="00205333" w:rsidRDefault="00205333" w:rsidP="00205333">
      <w:pPr>
        <w:pStyle w:val="a3"/>
        <w:spacing w:before="30" w:after="0"/>
        <w:ind w:firstLine="567"/>
        <w:rPr>
          <w:sz w:val="24"/>
          <w:szCs w:val="24"/>
        </w:rPr>
      </w:pPr>
      <w:r w:rsidRPr="00205333">
        <w:rPr>
          <w:sz w:val="24"/>
          <w:szCs w:val="24"/>
        </w:rPr>
        <w:t>1. Стабилизировать и сохранить % охвата горячим питанием, в соответствии с физиологическими нормами.</w:t>
      </w:r>
    </w:p>
    <w:p w:rsidR="00205333" w:rsidRPr="00205333" w:rsidRDefault="00205333" w:rsidP="00205333">
      <w:pPr>
        <w:pStyle w:val="a3"/>
        <w:spacing w:before="30" w:after="0"/>
        <w:ind w:firstLine="567"/>
        <w:rPr>
          <w:sz w:val="24"/>
          <w:szCs w:val="24"/>
        </w:rPr>
      </w:pPr>
      <w:r w:rsidRPr="00205333">
        <w:rPr>
          <w:sz w:val="24"/>
          <w:szCs w:val="24"/>
        </w:rPr>
        <w:t>2. Создавать благоприятные условия для сохранения и укрепления детского здоровья.</w:t>
      </w:r>
    </w:p>
    <w:p w:rsidR="00F30F88" w:rsidRPr="00205333" w:rsidRDefault="00205333" w:rsidP="00205333">
      <w:pPr>
        <w:pStyle w:val="a3"/>
        <w:spacing w:before="30" w:after="0"/>
        <w:ind w:firstLine="567"/>
        <w:rPr>
          <w:sz w:val="24"/>
          <w:szCs w:val="24"/>
        </w:rPr>
      </w:pPr>
      <w:r w:rsidRPr="00205333">
        <w:rPr>
          <w:sz w:val="24"/>
          <w:szCs w:val="24"/>
        </w:rPr>
        <w:t>3.Формировать у школьников культуру </w:t>
      </w:r>
      <w:r w:rsidRPr="00205333">
        <w:rPr>
          <w:rStyle w:val="apple-converted-space"/>
          <w:sz w:val="24"/>
          <w:szCs w:val="24"/>
        </w:rPr>
        <w:t> </w:t>
      </w:r>
      <w:r w:rsidRPr="00205333">
        <w:rPr>
          <w:sz w:val="24"/>
          <w:szCs w:val="24"/>
        </w:rPr>
        <w:t>питания и чувства от</w:t>
      </w:r>
      <w:r>
        <w:rPr>
          <w:sz w:val="24"/>
          <w:szCs w:val="24"/>
        </w:rPr>
        <w:t>ветственности за свое здоровье.</w:t>
      </w:r>
    </w:p>
    <w:p w:rsidR="00930F5F" w:rsidRPr="00577B3F" w:rsidRDefault="00F1262F" w:rsidP="00F30F88">
      <w:pPr>
        <w:pStyle w:val="1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49748650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ОЦЕКА </w:t>
      </w:r>
      <w:r w:rsidR="00BE1332"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E1332"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</w:t>
      </w:r>
      <w:bookmarkEnd w:id="5"/>
      <w:r w:rsidR="006A2A3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</w:p>
    <w:p w:rsidR="00D15876" w:rsidRDefault="00D15876" w:rsidP="00930F5F">
      <w:pPr>
        <w:tabs>
          <w:tab w:val="left" w:pos="900"/>
        </w:tabs>
        <w:ind w:firstLine="567"/>
        <w:jc w:val="both"/>
      </w:pPr>
    </w:p>
    <w:p w:rsidR="00930F5F" w:rsidRPr="003D2355" w:rsidRDefault="00930F5F" w:rsidP="00930F5F">
      <w:pPr>
        <w:tabs>
          <w:tab w:val="left" w:pos="900"/>
        </w:tabs>
        <w:ind w:firstLine="567"/>
        <w:jc w:val="both"/>
      </w:pPr>
      <w:r w:rsidRPr="003D2355">
        <w:t xml:space="preserve">Управление </w:t>
      </w:r>
      <w:r w:rsidR="00F1001E">
        <w:t>общеобразовательной</w:t>
      </w:r>
      <w:r w:rsidRPr="003D2355">
        <w:t xml:space="preserve"> организаци</w:t>
      </w:r>
      <w:r w:rsidR="00E84C6F">
        <w:t>ей</w:t>
      </w:r>
      <w:r w:rsidRPr="003D2355">
        <w:t xml:space="preserve"> строится на принципах единоначалия и самоуправления.</w:t>
      </w:r>
      <w:r w:rsidRPr="003D2355">
        <w:rPr>
          <w:b/>
        </w:rPr>
        <w:t xml:space="preserve"> </w:t>
      </w:r>
      <w:r w:rsidRPr="003D2355">
        <w:t xml:space="preserve">Административные обязанности распределены согласно Уставу ОО, штатному расписанию, четко распределены функциональные обязанности согласно квалификационным характеристикам. </w:t>
      </w:r>
    </w:p>
    <w:p w:rsidR="00930F5F" w:rsidRPr="003D2355" w:rsidRDefault="00930F5F" w:rsidP="00930F5F">
      <w:pPr>
        <w:tabs>
          <w:tab w:val="left" w:pos="900"/>
        </w:tabs>
        <w:ind w:firstLine="567"/>
        <w:jc w:val="both"/>
      </w:pPr>
    </w:p>
    <w:p w:rsidR="00990826" w:rsidRPr="00BE1332" w:rsidRDefault="00990826" w:rsidP="00990826">
      <w:pPr>
        <w:jc w:val="center"/>
        <w:rPr>
          <w:b/>
        </w:rPr>
      </w:pPr>
      <w:r w:rsidRPr="00BE1332">
        <w:rPr>
          <w:b/>
        </w:rPr>
        <w:t>Сведения об административных работниках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958"/>
        <w:gridCol w:w="2261"/>
        <w:gridCol w:w="3119"/>
        <w:gridCol w:w="2409"/>
      </w:tblGrid>
      <w:tr w:rsidR="00990826" w:rsidRPr="00871ECD" w:rsidTr="002B70FA">
        <w:tc>
          <w:tcPr>
            <w:tcW w:w="1958" w:type="dxa"/>
          </w:tcPr>
          <w:p w:rsidR="00990826" w:rsidRPr="00871ECD" w:rsidRDefault="00990826" w:rsidP="00D61A7C">
            <w:pPr>
              <w:spacing w:line="276" w:lineRule="auto"/>
              <w:jc w:val="center"/>
            </w:pPr>
            <w:r w:rsidRPr="00871ECD">
              <w:t>Должность</w:t>
            </w:r>
          </w:p>
        </w:tc>
        <w:tc>
          <w:tcPr>
            <w:tcW w:w="2261" w:type="dxa"/>
          </w:tcPr>
          <w:p w:rsidR="00990826" w:rsidRPr="00871ECD" w:rsidRDefault="00990826" w:rsidP="00D61A7C">
            <w:pPr>
              <w:spacing w:line="276" w:lineRule="auto"/>
              <w:jc w:val="center"/>
            </w:pPr>
            <w:r w:rsidRPr="00871ECD">
              <w:t>Ф.И.О. (полностью)</w:t>
            </w:r>
          </w:p>
        </w:tc>
        <w:tc>
          <w:tcPr>
            <w:tcW w:w="3119" w:type="dxa"/>
          </w:tcPr>
          <w:p w:rsidR="00990826" w:rsidRPr="00871ECD" w:rsidRDefault="00990826" w:rsidP="00D61A7C">
            <w:pPr>
              <w:spacing w:line="276" w:lineRule="auto"/>
              <w:jc w:val="center"/>
            </w:pPr>
            <w:r w:rsidRPr="00871ECD">
              <w:t xml:space="preserve">Образование, специальность по диплому, общий </w:t>
            </w:r>
            <w:proofErr w:type="spellStart"/>
            <w:r w:rsidRPr="00871ECD">
              <w:t>пед</w:t>
            </w:r>
            <w:proofErr w:type="spellEnd"/>
            <w:r w:rsidRPr="00871ECD">
              <w:t>.</w:t>
            </w:r>
            <w:r w:rsidR="009D3298">
              <w:t xml:space="preserve"> </w:t>
            </w:r>
            <w:r w:rsidRPr="00871ECD">
              <w:t>стаж</w:t>
            </w:r>
          </w:p>
        </w:tc>
        <w:tc>
          <w:tcPr>
            <w:tcW w:w="2409" w:type="dxa"/>
          </w:tcPr>
          <w:p w:rsidR="00990826" w:rsidRPr="00871ECD" w:rsidRDefault="00990826" w:rsidP="00D61A7C">
            <w:pPr>
              <w:spacing w:line="276" w:lineRule="auto"/>
              <w:jc w:val="center"/>
            </w:pPr>
            <w:r w:rsidRPr="00871ECD">
              <w:t>Стаж административной работы</w:t>
            </w:r>
          </w:p>
        </w:tc>
      </w:tr>
      <w:tr w:rsidR="00990826" w:rsidRPr="00871ECD" w:rsidTr="002B70FA">
        <w:tc>
          <w:tcPr>
            <w:tcW w:w="1958" w:type="dxa"/>
          </w:tcPr>
          <w:p w:rsidR="00990826" w:rsidRPr="00871ECD" w:rsidRDefault="00990826" w:rsidP="00D61A7C">
            <w:pPr>
              <w:spacing w:line="276" w:lineRule="auto"/>
            </w:pPr>
            <w:r w:rsidRPr="00871ECD">
              <w:t>Директор</w:t>
            </w:r>
          </w:p>
        </w:tc>
        <w:tc>
          <w:tcPr>
            <w:tcW w:w="2261" w:type="dxa"/>
          </w:tcPr>
          <w:p w:rsidR="00990826" w:rsidRPr="00871ECD" w:rsidRDefault="002B70FA" w:rsidP="00D61A7C">
            <w:pPr>
              <w:spacing w:line="276" w:lineRule="auto"/>
              <w:jc w:val="both"/>
            </w:pPr>
            <w:proofErr w:type="spellStart"/>
            <w:r>
              <w:t>Бодина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3119" w:type="dxa"/>
          </w:tcPr>
          <w:p w:rsidR="00990826" w:rsidRPr="00871ECD" w:rsidRDefault="00713B56" w:rsidP="00D15876">
            <w:pPr>
              <w:spacing w:line="276" w:lineRule="auto"/>
              <w:jc w:val="both"/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учитель истории.,  </w:t>
            </w:r>
            <w:r w:rsidR="00E74912">
              <w:rPr>
                <w:sz w:val="22"/>
                <w:szCs w:val="22"/>
              </w:rPr>
              <w:t>41</w:t>
            </w:r>
          </w:p>
        </w:tc>
        <w:tc>
          <w:tcPr>
            <w:tcW w:w="2409" w:type="dxa"/>
          </w:tcPr>
          <w:p w:rsidR="00990826" w:rsidRPr="00871ECD" w:rsidRDefault="00205333" w:rsidP="00D61A7C">
            <w:pPr>
              <w:spacing w:line="276" w:lineRule="auto"/>
              <w:jc w:val="both"/>
            </w:pPr>
            <w:r>
              <w:t>21</w:t>
            </w:r>
          </w:p>
        </w:tc>
      </w:tr>
      <w:tr w:rsidR="002B70FA" w:rsidRPr="00871ECD" w:rsidTr="002B70FA">
        <w:tc>
          <w:tcPr>
            <w:tcW w:w="1958" w:type="dxa"/>
          </w:tcPr>
          <w:p w:rsidR="002B70FA" w:rsidRPr="00871ECD" w:rsidRDefault="002B70FA" w:rsidP="00990826">
            <w:r>
              <w:t>Заместитель</w:t>
            </w:r>
            <w:r w:rsidRPr="00871ECD">
              <w:t xml:space="preserve"> директора по </w:t>
            </w:r>
            <w:r>
              <w:t>УВР</w:t>
            </w:r>
          </w:p>
        </w:tc>
        <w:tc>
          <w:tcPr>
            <w:tcW w:w="2261" w:type="dxa"/>
          </w:tcPr>
          <w:p w:rsidR="002B70FA" w:rsidRPr="00871ECD" w:rsidRDefault="002B70FA" w:rsidP="00D61A7C">
            <w:pPr>
              <w:spacing w:line="276" w:lineRule="auto"/>
              <w:jc w:val="both"/>
            </w:pPr>
            <w:r>
              <w:t>Ларионова Оксана Анатольевна</w:t>
            </w:r>
          </w:p>
        </w:tc>
        <w:tc>
          <w:tcPr>
            <w:tcW w:w="3119" w:type="dxa"/>
          </w:tcPr>
          <w:p w:rsidR="002B70FA" w:rsidRPr="003D6DAE" w:rsidRDefault="002B70FA" w:rsidP="002B70F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учитель</w:t>
            </w:r>
            <w:r w:rsidR="00E74912">
              <w:rPr>
                <w:sz w:val="22"/>
                <w:szCs w:val="22"/>
              </w:rPr>
              <w:t xml:space="preserve"> русского языка и литературы, 23</w:t>
            </w:r>
          </w:p>
        </w:tc>
        <w:tc>
          <w:tcPr>
            <w:tcW w:w="2409" w:type="dxa"/>
          </w:tcPr>
          <w:p w:rsidR="002B70FA" w:rsidRPr="003D6DAE" w:rsidRDefault="002B70FA" w:rsidP="002607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5333">
              <w:rPr>
                <w:sz w:val="22"/>
                <w:szCs w:val="22"/>
              </w:rPr>
              <w:t>3</w:t>
            </w:r>
          </w:p>
        </w:tc>
      </w:tr>
      <w:tr w:rsidR="002B70FA" w:rsidRPr="00871ECD" w:rsidTr="002B70FA">
        <w:tc>
          <w:tcPr>
            <w:tcW w:w="1958" w:type="dxa"/>
          </w:tcPr>
          <w:p w:rsidR="002B70FA" w:rsidRPr="00871ECD" w:rsidRDefault="002B70FA" w:rsidP="008F1916">
            <w:r>
              <w:t>Заместитель</w:t>
            </w:r>
            <w:r w:rsidRPr="00871ECD">
              <w:t xml:space="preserve"> директора по </w:t>
            </w:r>
            <w:r>
              <w:t>УВР</w:t>
            </w:r>
          </w:p>
        </w:tc>
        <w:tc>
          <w:tcPr>
            <w:tcW w:w="2261" w:type="dxa"/>
          </w:tcPr>
          <w:p w:rsidR="002B70FA" w:rsidRDefault="002B70FA" w:rsidP="00D61A7C">
            <w:pPr>
              <w:spacing w:line="276" w:lineRule="auto"/>
              <w:jc w:val="both"/>
            </w:pPr>
            <w:r>
              <w:t>Кузнецова Елена Петровна</w:t>
            </w:r>
          </w:p>
        </w:tc>
        <w:tc>
          <w:tcPr>
            <w:tcW w:w="3119" w:type="dxa"/>
          </w:tcPr>
          <w:p w:rsidR="002B70FA" w:rsidRPr="003D6DAE" w:rsidRDefault="00E74912" w:rsidP="002B70F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учитель математики, 21</w:t>
            </w:r>
          </w:p>
        </w:tc>
        <w:tc>
          <w:tcPr>
            <w:tcW w:w="2409" w:type="dxa"/>
          </w:tcPr>
          <w:p w:rsidR="002B70FA" w:rsidRPr="003D6DAE" w:rsidRDefault="00205333" w:rsidP="008F19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B70FA" w:rsidRPr="00871ECD" w:rsidTr="002B70FA">
        <w:tc>
          <w:tcPr>
            <w:tcW w:w="1958" w:type="dxa"/>
          </w:tcPr>
          <w:p w:rsidR="002B70FA" w:rsidRPr="00871ECD" w:rsidRDefault="002B70FA" w:rsidP="008F1916">
            <w:r>
              <w:t>Заместитель</w:t>
            </w:r>
            <w:r w:rsidRPr="00871ECD">
              <w:t xml:space="preserve"> директора по </w:t>
            </w:r>
            <w:r>
              <w:t>УВР</w:t>
            </w:r>
          </w:p>
        </w:tc>
        <w:tc>
          <w:tcPr>
            <w:tcW w:w="2261" w:type="dxa"/>
          </w:tcPr>
          <w:p w:rsidR="002B70FA" w:rsidRDefault="002B70FA" w:rsidP="00D61A7C">
            <w:pPr>
              <w:spacing w:line="276" w:lineRule="auto"/>
              <w:jc w:val="both"/>
            </w:pPr>
            <w:r>
              <w:t>Саблина Ульяна Сергеевна</w:t>
            </w:r>
          </w:p>
        </w:tc>
        <w:tc>
          <w:tcPr>
            <w:tcW w:w="3119" w:type="dxa"/>
          </w:tcPr>
          <w:p w:rsidR="002B70FA" w:rsidRPr="00871ECD" w:rsidRDefault="008F1916" w:rsidP="00D61A7C">
            <w:pPr>
              <w:spacing w:line="276" w:lineRule="auto"/>
              <w:jc w:val="both"/>
            </w:pPr>
            <w:proofErr w:type="gramStart"/>
            <w:r>
              <w:t>Высшее</w:t>
            </w:r>
            <w:proofErr w:type="gramEnd"/>
            <w:r>
              <w:t xml:space="preserve">, учитель английского языка, </w:t>
            </w:r>
            <w:r w:rsidR="00E74912">
              <w:t>7</w:t>
            </w:r>
          </w:p>
        </w:tc>
        <w:tc>
          <w:tcPr>
            <w:tcW w:w="2409" w:type="dxa"/>
          </w:tcPr>
          <w:p w:rsidR="002B70FA" w:rsidRPr="00871ECD" w:rsidRDefault="00205333" w:rsidP="00D61A7C">
            <w:pPr>
              <w:spacing w:line="276" w:lineRule="auto"/>
              <w:jc w:val="both"/>
            </w:pPr>
            <w:r>
              <w:t>3</w:t>
            </w:r>
          </w:p>
        </w:tc>
      </w:tr>
      <w:tr w:rsidR="002B70FA" w:rsidRPr="00871ECD" w:rsidTr="002B70FA">
        <w:tc>
          <w:tcPr>
            <w:tcW w:w="1958" w:type="dxa"/>
          </w:tcPr>
          <w:p w:rsidR="002B70FA" w:rsidRPr="00871ECD" w:rsidRDefault="002B70FA" w:rsidP="00990826">
            <w:r w:rsidRPr="00871ECD">
              <w:t xml:space="preserve">Заместитель директора по </w:t>
            </w:r>
            <w:r>
              <w:t>ВР</w:t>
            </w:r>
          </w:p>
        </w:tc>
        <w:tc>
          <w:tcPr>
            <w:tcW w:w="2261" w:type="dxa"/>
          </w:tcPr>
          <w:p w:rsidR="002B70FA" w:rsidRPr="00871ECD" w:rsidRDefault="002B70FA" w:rsidP="00D61A7C">
            <w:pPr>
              <w:spacing w:line="276" w:lineRule="auto"/>
              <w:jc w:val="both"/>
            </w:pPr>
            <w:r>
              <w:t>Кузнецова Татьяна Дмитриевна</w:t>
            </w:r>
          </w:p>
        </w:tc>
        <w:tc>
          <w:tcPr>
            <w:tcW w:w="3119" w:type="dxa"/>
          </w:tcPr>
          <w:p w:rsidR="002B70FA" w:rsidRPr="003D6DAE" w:rsidRDefault="002B70FA" w:rsidP="008F191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учитель </w:t>
            </w:r>
            <w:r w:rsidR="00E74912">
              <w:rPr>
                <w:sz w:val="22"/>
                <w:szCs w:val="22"/>
              </w:rPr>
              <w:t>математики, 35</w:t>
            </w:r>
          </w:p>
        </w:tc>
        <w:tc>
          <w:tcPr>
            <w:tcW w:w="2409" w:type="dxa"/>
          </w:tcPr>
          <w:p w:rsidR="002B70FA" w:rsidRPr="003D6DAE" w:rsidRDefault="00205333" w:rsidP="008F19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B70FA" w:rsidRPr="00871ECD" w:rsidTr="002B70FA">
        <w:tc>
          <w:tcPr>
            <w:tcW w:w="1958" w:type="dxa"/>
          </w:tcPr>
          <w:p w:rsidR="002B70FA" w:rsidRPr="00871ECD" w:rsidRDefault="002B70FA" w:rsidP="00990826">
            <w:pPr>
              <w:spacing w:line="276" w:lineRule="auto"/>
            </w:pPr>
            <w:r w:rsidRPr="00871ECD">
              <w:t xml:space="preserve">Заместитель директора </w:t>
            </w:r>
            <w:r>
              <w:t>АХР</w:t>
            </w:r>
          </w:p>
        </w:tc>
        <w:tc>
          <w:tcPr>
            <w:tcW w:w="2261" w:type="dxa"/>
          </w:tcPr>
          <w:p w:rsidR="002B70FA" w:rsidRPr="00871ECD" w:rsidRDefault="002B70FA" w:rsidP="00D61A7C">
            <w:pPr>
              <w:spacing w:line="276" w:lineRule="auto"/>
              <w:jc w:val="both"/>
            </w:pPr>
            <w:r>
              <w:t>Анненкова Ольга Дмитриевна</w:t>
            </w:r>
          </w:p>
        </w:tc>
        <w:tc>
          <w:tcPr>
            <w:tcW w:w="3119" w:type="dxa"/>
          </w:tcPr>
          <w:p w:rsidR="002B70FA" w:rsidRPr="00871ECD" w:rsidRDefault="008C75FE" w:rsidP="008C75F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="00D158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  <w:r w:rsidR="00E74912">
              <w:rPr>
                <w:rFonts w:ascii="Times New Roman" w:hAnsi="Times New Roman"/>
                <w:sz w:val="24"/>
                <w:szCs w:val="24"/>
              </w:rPr>
              <w:t>, 41</w:t>
            </w:r>
          </w:p>
        </w:tc>
        <w:tc>
          <w:tcPr>
            <w:tcW w:w="2409" w:type="dxa"/>
          </w:tcPr>
          <w:p w:rsidR="002B70FA" w:rsidRPr="00871ECD" w:rsidRDefault="00205333" w:rsidP="00D61A7C">
            <w:pPr>
              <w:spacing w:line="276" w:lineRule="auto"/>
              <w:jc w:val="both"/>
            </w:pPr>
            <w:r>
              <w:t>12</w:t>
            </w:r>
          </w:p>
        </w:tc>
      </w:tr>
    </w:tbl>
    <w:p w:rsidR="00930F5F" w:rsidRPr="003D2355" w:rsidRDefault="00930F5F" w:rsidP="00930F5F">
      <w:pPr>
        <w:tabs>
          <w:tab w:val="left" w:pos="900"/>
        </w:tabs>
        <w:ind w:firstLine="567"/>
        <w:jc w:val="both"/>
      </w:pPr>
    </w:p>
    <w:p w:rsidR="00365CCE" w:rsidRDefault="00365CCE" w:rsidP="00346E20">
      <w:pPr>
        <w:widowControl w:val="0"/>
        <w:autoSpaceDE w:val="0"/>
        <w:autoSpaceDN w:val="0"/>
        <w:adjustRightInd w:val="0"/>
        <w:ind w:right="113" w:firstLine="676"/>
        <w:jc w:val="both"/>
      </w:pPr>
      <w:r>
        <w:t>Сле</w:t>
      </w:r>
      <w:r>
        <w:rPr>
          <w:spacing w:val="2"/>
        </w:rPr>
        <w:t>д</w:t>
      </w:r>
      <w:r>
        <w:rPr>
          <w:spacing w:val="-4"/>
        </w:rPr>
        <w:t>у</w:t>
      </w:r>
      <w:r>
        <w:rPr>
          <w:spacing w:val="-1"/>
        </w:rPr>
        <w:t>е</w:t>
      </w:r>
      <w:r>
        <w:t>т</w:t>
      </w:r>
      <w:r>
        <w:rPr>
          <w:spacing w:val="50"/>
        </w:rPr>
        <w:t xml:space="preserve"> </w:t>
      </w:r>
      <w:r>
        <w:t>отмети</w:t>
      </w:r>
      <w:r>
        <w:rPr>
          <w:spacing w:val="1"/>
        </w:rPr>
        <w:t>т</w:t>
      </w:r>
      <w:r>
        <w:t>ь</w:t>
      </w:r>
      <w:r>
        <w:rPr>
          <w:spacing w:val="4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л</w:t>
      </w:r>
      <w:r>
        <w:t>ожитель</w:t>
      </w:r>
      <w:r>
        <w:rPr>
          <w:spacing w:val="1"/>
        </w:rPr>
        <w:t>н</w:t>
      </w:r>
      <w:r>
        <w:t>ые</w:t>
      </w:r>
      <w:r>
        <w:rPr>
          <w:spacing w:val="49"/>
        </w:rPr>
        <w:t xml:space="preserve"> </w:t>
      </w:r>
      <w:r>
        <w:t>т</w:t>
      </w:r>
      <w:r>
        <w:rPr>
          <w:spacing w:val="-2"/>
        </w:rPr>
        <w:t>е</w:t>
      </w:r>
      <w:r>
        <w:t>нденции</w:t>
      </w:r>
      <w:r>
        <w:rPr>
          <w:spacing w:val="49"/>
        </w:rPr>
        <w:t xml:space="preserve"> </w:t>
      </w:r>
      <w:r>
        <w:t>ра</w:t>
      </w:r>
      <w:r>
        <w:rPr>
          <w:spacing w:val="5"/>
        </w:rPr>
        <w:t>б</w:t>
      </w:r>
      <w:r>
        <w:t>оты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едагогич</w:t>
      </w:r>
      <w:r>
        <w:rPr>
          <w:spacing w:val="-1"/>
        </w:rPr>
        <w:t>ес</w:t>
      </w:r>
      <w:r>
        <w:t>кого</w:t>
      </w:r>
      <w:r>
        <w:rPr>
          <w:spacing w:val="50"/>
        </w:rPr>
        <w:t xml:space="preserve"> </w:t>
      </w:r>
      <w:r>
        <w:rPr>
          <w:spacing w:val="1"/>
        </w:rPr>
        <w:t>к</w:t>
      </w:r>
      <w:r>
        <w:t>оллек</w:t>
      </w:r>
      <w:r>
        <w:rPr>
          <w:spacing w:val="-1"/>
        </w:rPr>
        <w:t>т</w:t>
      </w:r>
      <w:r>
        <w:t>ива,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t>апр</w:t>
      </w:r>
      <w:r>
        <w:rPr>
          <w:spacing w:val="2"/>
        </w:rPr>
        <w:t>а</w:t>
      </w:r>
      <w:r>
        <w:t>влен</w:t>
      </w:r>
      <w:r>
        <w:rPr>
          <w:spacing w:val="1"/>
        </w:rPr>
        <w:t>н</w:t>
      </w:r>
      <w:r>
        <w:t>ые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t>разреш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роблемы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овыш</w:t>
      </w:r>
      <w:r>
        <w:rPr>
          <w:spacing w:val="-1"/>
        </w:rPr>
        <w:t>е</w:t>
      </w:r>
      <w:r>
        <w:t>ни</w:t>
      </w:r>
      <w:r>
        <w:rPr>
          <w:spacing w:val="1"/>
        </w:rPr>
        <w:t>я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р</w:t>
      </w:r>
      <w:r>
        <w:t>овня</w:t>
      </w:r>
      <w:r>
        <w:rPr>
          <w:spacing w:val="7"/>
        </w:rPr>
        <w:t xml:space="preserve"> </w:t>
      </w:r>
      <w:r>
        <w:t>разв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t>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</w:t>
      </w:r>
      <w:r>
        <w:rPr>
          <w:spacing w:val="-1"/>
        </w:rPr>
        <w:t>сп</w:t>
      </w:r>
      <w:r>
        <w:t>и</w:t>
      </w:r>
      <w:r>
        <w:rPr>
          <w:spacing w:val="1"/>
        </w:rPr>
        <w:t>т</w:t>
      </w:r>
      <w:r>
        <w:t>ан</w:t>
      </w:r>
      <w:r>
        <w:rPr>
          <w:spacing w:val="1"/>
        </w:rPr>
        <w:t>н</w:t>
      </w:r>
      <w:r>
        <w:t>ос</w:t>
      </w:r>
      <w:r>
        <w:rPr>
          <w:spacing w:val="-2"/>
        </w:rPr>
        <w:t>т</w:t>
      </w:r>
      <w:r>
        <w:t>и</w:t>
      </w:r>
      <w:r>
        <w:rPr>
          <w:spacing w:val="7"/>
        </w:rPr>
        <w:t xml:space="preserve"> </w:t>
      </w:r>
      <w:r>
        <w:t>л</w:t>
      </w:r>
      <w:r>
        <w:rPr>
          <w:spacing w:val="1"/>
        </w:rPr>
        <w:t>и</w:t>
      </w:r>
      <w:r>
        <w:t>чнос</w:t>
      </w:r>
      <w:r>
        <w:rPr>
          <w:spacing w:val="-1"/>
        </w:rPr>
        <w:t>т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</w:t>
      </w:r>
      <w:r>
        <w:rPr>
          <w:spacing w:val="10"/>
        </w:rPr>
        <w:t>а</w:t>
      </w:r>
      <w:r>
        <w:t>мках л</w:t>
      </w:r>
      <w:r>
        <w:rPr>
          <w:spacing w:val="1"/>
        </w:rPr>
        <w:t>и</w:t>
      </w:r>
      <w:r>
        <w:t>чностн</w:t>
      </w:r>
      <w:r>
        <w:rPr>
          <w:spacing w:val="2"/>
        </w:rPr>
        <w:t>о</w:t>
      </w:r>
      <w:r>
        <w:t>-орие</w:t>
      </w:r>
      <w:r>
        <w:rPr>
          <w:spacing w:val="-1"/>
        </w:rPr>
        <w:t>н</w:t>
      </w:r>
      <w:r>
        <w:t>тиров</w:t>
      </w:r>
      <w:r>
        <w:rPr>
          <w:spacing w:val="-3"/>
        </w:rPr>
        <w:t>а</w:t>
      </w:r>
      <w:r>
        <w:t>н</w:t>
      </w:r>
      <w:r>
        <w:rPr>
          <w:spacing w:val="1"/>
        </w:rPr>
        <w:t>н</w:t>
      </w:r>
      <w:r>
        <w:t>ого</w:t>
      </w:r>
      <w:r>
        <w:rPr>
          <w:spacing w:val="16"/>
        </w:rPr>
        <w:t xml:space="preserve"> </w:t>
      </w:r>
      <w:r>
        <w:t>о</w:t>
      </w:r>
      <w:r>
        <w:rPr>
          <w:spacing w:val="3"/>
        </w:rPr>
        <w:t>б</w:t>
      </w:r>
      <w:r>
        <w:rPr>
          <w:spacing w:val="-6"/>
        </w:rPr>
        <w:t>у</w:t>
      </w:r>
      <w:r>
        <w:rPr>
          <w:spacing w:val="-1"/>
        </w:rPr>
        <w:t>че</w:t>
      </w:r>
      <w:r>
        <w:t>н</w:t>
      </w:r>
      <w:r>
        <w:rPr>
          <w:spacing w:val="1"/>
        </w:rPr>
        <w:t>и</w:t>
      </w:r>
      <w:r>
        <w:t>я,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</w:t>
      </w:r>
      <w:r>
        <w:rPr>
          <w:spacing w:val="-1"/>
        </w:rPr>
        <w:t>м</w:t>
      </w:r>
      <w:r>
        <w:t>ках</w:t>
      </w:r>
      <w:r>
        <w:rPr>
          <w:spacing w:val="15"/>
        </w:rPr>
        <w:t xml:space="preserve"> </w:t>
      </w:r>
      <w:r>
        <w:t>в</w:t>
      </w:r>
      <w:r>
        <w:rPr>
          <w:spacing w:val="1"/>
        </w:rPr>
        <w:t>н</w:t>
      </w:r>
      <w:r>
        <w:t>едр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>я</w:t>
      </w:r>
      <w:r>
        <w:rPr>
          <w:spacing w:val="12"/>
        </w:rPr>
        <w:t xml:space="preserve"> </w:t>
      </w:r>
      <w:r>
        <w:t>ФГОС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2"/>
        </w:rPr>
        <w:t>о</w:t>
      </w:r>
      <w:r>
        <w:t>вого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t>оле</w:t>
      </w:r>
      <w:r>
        <w:rPr>
          <w:spacing w:val="-1"/>
        </w:rPr>
        <w:t>н</w:t>
      </w:r>
      <w:r>
        <w:t>и</w:t>
      </w:r>
      <w:r>
        <w:rPr>
          <w:spacing w:val="4"/>
        </w:rPr>
        <w:t>я</w:t>
      </w:r>
      <w:r>
        <w:t>,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</w:t>
      </w:r>
      <w:r>
        <w:rPr>
          <w:spacing w:val="3"/>
        </w:rPr>
        <w:t>з</w:t>
      </w:r>
      <w:r>
        <w:rPr>
          <w:spacing w:val="-4"/>
        </w:rPr>
        <w:t>у</w:t>
      </w:r>
      <w:r>
        <w:t>ль</w:t>
      </w:r>
      <w:r>
        <w:rPr>
          <w:spacing w:val="1"/>
        </w:rPr>
        <w:t>т</w:t>
      </w:r>
      <w:r>
        <w:t xml:space="preserve">ате </w:t>
      </w:r>
      <w:r>
        <w:rPr>
          <w:spacing w:val="1"/>
        </w:rPr>
        <w:t>п</w:t>
      </w:r>
      <w:r>
        <w:t>родолжен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Прогр</w:t>
      </w:r>
      <w:r>
        <w:rPr>
          <w:spacing w:val="-1"/>
        </w:rPr>
        <w:t>ам</w:t>
      </w:r>
      <w:r>
        <w:t>ме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азв</w:t>
      </w:r>
      <w:r>
        <w:rPr>
          <w:spacing w:val="1"/>
        </w:rPr>
        <w:t>и</w:t>
      </w:r>
      <w:r>
        <w:t>тия школ</w:t>
      </w:r>
      <w:r>
        <w:rPr>
          <w:spacing w:val="1"/>
        </w:rPr>
        <w:t>ы</w:t>
      </w:r>
      <w:r>
        <w:t>.</w:t>
      </w:r>
    </w:p>
    <w:p w:rsidR="00365CCE" w:rsidRDefault="00365CCE" w:rsidP="00346E20">
      <w:pPr>
        <w:widowControl w:val="0"/>
        <w:autoSpaceDE w:val="0"/>
        <w:autoSpaceDN w:val="0"/>
        <w:adjustRightInd w:val="0"/>
        <w:ind w:right="113" w:firstLine="676"/>
        <w:jc w:val="both"/>
      </w:pPr>
      <w:r>
        <w:t>Но</w:t>
      </w:r>
      <w:r>
        <w:rPr>
          <w:spacing w:val="8"/>
        </w:rPr>
        <w:t xml:space="preserve"> </w:t>
      </w:r>
      <w:r>
        <w:t>адми</w:t>
      </w:r>
      <w:r>
        <w:rPr>
          <w:spacing w:val="1"/>
        </w:rPr>
        <w:t>ни</w:t>
      </w:r>
      <w:r>
        <w:t>страц</w:t>
      </w:r>
      <w:r>
        <w:rPr>
          <w:spacing w:val="-1"/>
        </w:rPr>
        <w:t>и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ш</w:t>
      </w:r>
      <w:r>
        <w:t>к</w:t>
      </w:r>
      <w:r>
        <w:rPr>
          <w:spacing w:val="-1"/>
        </w:rPr>
        <w:t>о</w:t>
      </w:r>
      <w:r>
        <w:t>лы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еоб</w:t>
      </w:r>
      <w:r>
        <w:rPr>
          <w:spacing w:val="1"/>
        </w:rPr>
        <w:t>х</w:t>
      </w:r>
      <w:r>
        <w:t>о</w:t>
      </w:r>
      <w:r>
        <w:rPr>
          <w:spacing w:val="-1"/>
        </w:rPr>
        <w:t>д</w:t>
      </w:r>
      <w:r>
        <w:t>имо</w:t>
      </w:r>
      <w:r>
        <w:rPr>
          <w:spacing w:val="9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сл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5"/>
        </w:rPr>
        <w:t>у</w:t>
      </w:r>
      <w:r>
        <w:rPr>
          <w:spacing w:val="2"/>
        </w:rPr>
        <w:t>ю</w:t>
      </w:r>
      <w:r>
        <w:t>щем</w:t>
      </w:r>
      <w:r>
        <w:rPr>
          <w:spacing w:val="13"/>
        </w:rPr>
        <w:t xml:space="preserve"> </w:t>
      </w:r>
      <w:r>
        <w:rPr>
          <w:spacing w:val="-4"/>
        </w:rPr>
        <w:t>у</w:t>
      </w:r>
      <w:r>
        <w:t>чеб</w:t>
      </w:r>
      <w:r>
        <w:rPr>
          <w:spacing w:val="1"/>
        </w:rPr>
        <w:t>н</w:t>
      </w:r>
      <w:r>
        <w:t>ом</w:t>
      </w:r>
      <w:r>
        <w:rPr>
          <w:spacing w:val="8"/>
        </w:rPr>
        <w:t xml:space="preserve"> </w:t>
      </w:r>
      <w:r>
        <w:t>го</w:t>
      </w:r>
      <w:r>
        <w:rPr>
          <w:spacing w:val="3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3"/>
        </w:rPr>
        <w:t>б</w:t>
      </w:r>
      <w:r>
        <w:t>олее</w:t>
      </w:r>
      <w:r>
        <w:rPr>
          <w:spacing w:val="8"/>
        </w:rPr>
        <w:t xml:space="preserve"> </w:t>
      </w:r>
      <w:r>
        <w:t>эффек</w:t>
      </w:r>
      <w:r>
        <w:rPr>
          <w:spacing w:val="1"/>
        </w:rPr>
        <w:t>ти</w:t>
      </w:r>
      <w:r>
        <w:t>вно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</w:t>
      </w:r>
      <w:r>
        <w:rPr>
          <w:spacing w:val="8"/>
        </w:rPr>
        <w:t>е</w:t>
      </w:r>
      <w:r>
        <w:t>йств</w:t>
      </w:r>
      <w:r>
        <w:rPr>
          <w:spacing w:val="-1"/>
        </w:rPr>
        <w:t>е</w:t>
      </w:r>
      <w:r>
        <w:t>нно</w:t>
      </w:r>
      <w:r>
        <w:rPr>
          <w:spacing w:val="5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4"/>
        </w:rPr>
        <w:t>у</w:t>
      </w:r>
      <w:r>
        <w:t>ще</w:t>
      </w:r>
      <w:r>
        <w:rPr>
          <w:spacing w:val="-1"/>
        </w:rPr>
        <w:t>с</w:t>
      </w:r>
      <w:r>
        <w:t>твлять</w:t>
      </w:r>
      <w:r>
        <w:rPr>
          <w:spacing w:val="5"/>
        </w:rPr>
        <w:t xml:space="preserve"> </w:t>
      </w:r>
      <w:r>
        <w:rPr>
          <w:spacing w:val="2"/>
        </w:rPr>
        <w:t>ф</w:t>
      </w:r>
      <w:r>
        <w:rPr>
          <w:spacing w:val="-6"/>
        </w:rPr>
        <w:t>у</w:t>
      </w:r>
      <w:r>
        <w:t>н</w:t>
      </w:r>
      <w:r>
        <w:rPr>
          <w:spacing w:val="1"/>
        </w:rPr>
        <w:t>кци</w:t>
      </w:r>
      <w:r>
        <w:t>и</w:t>
      </w:r>
      <w:r>
        <w:rPr>
          <w:spacing w:val="72"/>
        </w:rPr>
        <w:t xml:space="preserve"> </w:t>
      </w:r>
      <w:r>
        <w:rPr>
          <w:spacing w:val="1"/>
        </w:rPr>
        <w:t>п</w:t>
      </w:r>
      <w:r>
        <w:t>ла</w:t>
      </w:r>
      <w:r>
        <w:rPr>
          <w:spacing w:val="-1"/>
        </w:rPr>
        <w:t>н</w:t>
      </w:r>
      <w:r>
        <w:t>ирован</w:t>
      </w:r>
      <w:r>
        <w:rPr>
          <w:spacing w:val="-1"/>
        </w:rPr>
        <w:t>и</w:t>
      </w:r>
      <w:r>
        <w:t>я,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с</w:t>
      </w:r>
      <w:r>
        <w:t>ил</w:t>
      </w:r>
      <w:r>
        <w:rPr>
          <w:spacing w:val="1"/>
        </w:rPr>
        <w:t>и</w:t>
      </w:r>
      <w:r>
        <w:t>ть</w:t>
      </w:r>
      <w:r>
        <w:rPr>
          <w:spacing w:val="5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е</w:t>
      </w:r>
      <w:r>
        <w:t>йств</w:t>
      </w:r>
      <w:r>
        <w:rPr>
          <w:spacing w:val="-1"/>
        </w:rPr>
        <w:t>е</w:t>
      </w:r>
      <w:r>
        <w:t>н</w:t>
      </w:r>
      <w:r>
        <w:rPr>
          <w:spacing w:val="1"/>
        </w:rPr>
        <w:t>н</w:t>
      </w:r>
      <w:r>
        <w:t>ость</w:t>
      </w:r>
      <w:r>
        <w:rPr>
          <w:spacing w:val="5"/>
        </w:rPr>
        <w:t xml:space="preserve"> </w:t>
      </w:r>
      <w:proofErr w:type="spellStart"/>
      <w:r>
        <w:t>в</w:t>
      </w:r>
      <w:r>
        <w:rPr>
          <w:spacing w:val="3"/>
        </w:rPr>
        <w:t>н</w:t>
      </w:r>
      <w:r>
        <w:rPr>
          <w:spacing w:val="-6"/>
        </w:rPr>
        <w:t>у</w:t>
      </w:r>
      <w:r>
        <w:t>триш</w:t>
      </w:r>
      <w:r>
        <w:rPr>
          <w:spacing w:val="1"/>
        </w:rPr>
        <w:t>к</w:t>
      </w:r>
      <w:r>
        <w:t>ольного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1"/>
        </w:rPr>
        <w:t>т</w:t>
      </w:r>
      <w:r>
        <w:t>ро</w:t>
      </w:r>
      <w:r>
        <w:rPr>
          <w:spacing w:val="-2"/>
        </w:rPr>
        <w:t>л</w:t>
      </w:r>
      <w:r>
        <w:t>я во</w:t>
      </w:r>
      <w:r>
        <w:rPr>
          <w:spacing w:val="18"/>
        </w:rPr>
        <w:t xml:space="preserve"> </w:t>
      </w:r>
      <w:r>
        <w:t>в</w:t>
      </w:r>
      <w:r>
        <w:rPr>
          <w:spacing w:val="-1"/>
        </w:rPr>
        <w:t>с</w:t>
      </w:r>
      <w:r>
        <w:t>ех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н</w:t>
      </w:r>
      <w:r>
        <w:rPr>
          <w:spacing w:val="1"/>
        </w:rPr>
        <w:t>ь</w:t>
      </w:r>
      <w:r>
        <w:rPr>
          <w:spacing w:val="-2"/>
        </w:rPr>
        <w:t>я</w:t>
      </w:r>
      <w:r>
        <w:t>х</w:t>
      </w:r>
      <w:r>
        <w:rPr>
          <w:spacing w:val="23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>ч</w:t>
      </w:r>
      <w:r>
        <w:t>ебно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восп</w:t>
      </w:r>
      <w:r>
        <w:rPr>
          <w:spacing w:val="1"/>
        </w:rPr>
        <w:t>и</w:t>
      </w:r>
      <w:r>
        <w:t>тательного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t>е</w:t>
      </w:r>
      <w:r>
        <w:rPr>
          <w:spacing w:val="-1"/>
        </w:rPr>
        <w:t>сса</w:t>
      </w:r>
      <w:r>
        <w:t>,</w:t>
      </w:r>
      <w:r>
        <w:rPr>
          <w:spacing w:val="18"/>
        </w:rPr>
        <w:t xml:space="preserve"> </w:t>
      </w:r>
      <w:r>
        <w:t>доработать</w:t>
      </w:r>
      <w:r>
        <w:rPr>
          <w:spacing w:val="20"/>
        </w:rPr>
        <w:t xml:space="preserve"> </w:t>
      </w:r>
      <w:r>
        <w:t>сис</w:t>
      </w:r>
      <w:r>
        <w:rPr>
          <w:spacing w:val="2"/>
        </w:rPr>
        <w:t>т</w:t>
      </w:r>
      <w:r>
        <w:t>е</w:t>
      </w:r>
      <w:r>
        <w:rPr>
          <w:spacing w:val="3"/>
        </w:rPr>
        <w:t>м</w:t>
      </w:r>
      <w:r>
        <w:t>у</w:t>
      </w:r>
      <w:r>
        <w:rPr>
          <w:spacing w:val="16"/>
        </w:rPr>
        <w:t xml:space="preserve"> </w:t>
      </w:r>
      <w:r>
        <w:t>о</w:t>
      </w:r>
      <w:r>
        <w:rPr>
          <w:spacing w:val="1"/>
        </w:rPr>
        <w:t>ц</w:t>
      </w:r>
      <w:r>
        <w:t>ен</w:t>
      </w:r>
      <w:r>
        <w:rPr>
          <w:spacing w:val="1"/>
        </w:rPr>
        <w:t>к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а</w:t>
      </w:r>
      <w:r>
        <w:rPr>
          <w:spacing w:val="-1"/>
        </w:rPr>
        <w:t>чес</w:t>
      </w:r>
      <w:r>
        <w:t>тва</w:t>
      </w:r>
      <w:r>
        <w:rPr>
          <w:spacing w:val="17"/>
        </w:rPr>
        <w:t xml:space="preserve"> </w:t>
      </w:r>
      <w:r>
        <w:rPr>
          <w:spacing w:val="2"/>
        </w:rPr>
        <w:t>о</w:t>
      </w:r>
      <w:r>
        <w:t>бра</w:t>
      </w:r>
      <w:r>
        <w:rPr>
          <w:spacing w:val="2"/>
        </w:rPr>
        <w:t>з</w:t>
      </w:r>
      <w:r>
        <w:t>ов</w:t>
      </w:r>
      <w:r>
        <w:rPr>
          <w:spacing w:val="-1"/>
        </w:rPr>
        <w:t>а</w:t>
      </w:r>
      <w:r>
        <w:t>н</w:t>
      </w:r>
      <w:r>
        <w:rPr>
          <w:spacing w:val="1"/>
        </w:rPr>
        <w:t>и</w:t>
      </w:r>
      <w:r>
        <w:t>я в шк</w:t>
      </w:r>
      <w:r>
        <w:rPr>
          <w:spacing w:val="1"/>
        </w:rPr>
        <w:t>о</w:t>
      </w:r>
      <w:r>
        <w:t>ле в р</w:t>
      </w:r>
      <w:r>
        <w:rPr>
          <w:spacing w:val="-1"/>
        </w:rPr>
        <w:t>ам</w:t>
      </w:r>
      <w:r>
        <w:t>ках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>р</w:t>
      </w:r>
      <w:r>
        <w:t>ебов</w:t>
      </w:r>
      <w:r>
        <w:rPr>
          <w:spacing w:val="-1"/>
        </w:rPr>
        <w:t>а</w:t>
      </w:r>
      <w:r>
        <w:t>н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>ФГОС вт</w:t>
      </w:r>
      <w:r>
        <w:rPr>
          <w:spacing w:val="-1"/>
        </w:rPr>
        <w:t>о</w:t>
      </w:r>
      <w:r>
        <w:t>рого поко</w:t>
      </w:r>
      <w:r>
        <w:rPr>
          <w:spacing w:val="4"/>
        </w:rPr>
        <w:t>л</w:t>
      </w:r>
      <w:r>
        <w:t>е</w:t>
      </w:r>
      <w:r>
        <w:rPr>
          <w:spacing w:val="-1"/>
        </w:rPr>
        <w:t>н</w:t>
      </w:r>
      <w:r>
        <w:t>ия.</w:t>
      </w:r>
    </w:p>
    <w:p w:rsidR="00346E20" w:rsidRPr="00346E20" w:rsidRDefault="00365CCE" w:rsidP="00346E20">
      <w:pPr>
        <w:ind w:firstLine="709"/>
        <w:jc w:val="both"/>
        <w:rPr>
          <w:szCs w:val="28"/>
        </w:rPr>
      </w:pPr>
      <w:r>
        <w:t>Д</w:t>
      </w:r>
      <w:r>
        <w:rPr>
          <w:spacing w:val="-1"/>
        </w:rPr>
        <w:t>е</w:t>
      </w:r>
      <w:r>
        <w:t>ятельно</w:t>
      </w:r>
      <w:r>
        <w:rPr>
          <w:spacing w:val="1"/>
        </w:rPr>
        <w:t>с</w:t>
      </w:r>
      <w:r>
        <w:t>ть</w:t>
      </w:r>
      <w:r>
        <w:rPr>
          <w:spacing w:val="50"/>
        </w:rPr>
        <w:t xml:space="preserve"> </w:t>
      </w:r>
      <w:r>
        <w:t>ап</w:t>
      </w:r>
      <w:r>
        <w:rPr>
          <w:spacing w:val="1"/>
        </w:rPr>
        <w:t>п</w:t>
      </w:r>
      <w:r>
        <w:t>ар</w:t>
      </w:r>
      <w:r>
        <w:rPr>
          <w:spacing w:val="-1"/>
        </w:rPr>
        <w:t>а</w:t>
      </w:r>
      <w:r>
        <w:t>та</w:t>
      </w:r>
      <w:r>
        <w:rPr>
          <w:spacing w:val="51"/>
        </w:rPr>
        <w:t xml:space="preserve"> </w:t>
      </w:r>
      <w:r>
        <w:rPr>
          <w:spacing w:val="-4"/>
        </w:rPr>
        <w:t>у</w:t>
      </w:r>
      <w:r>
        <w:t>прав</w:t>
      </w:r>
      <w:r>
        <w:rPr>
          <w:spacing w:val="1"/>
        </w:rPr>
        <w:t>л</w:t>
      </w:r>
      <w:r>
        <w:t>ен</w:t>
      </w:r>
      <w:r>
        <w:rPr>
          <w:spacing w:val="1"/>
        </w:rPr>
        <w:t>и</w:t>
      </w:r>
      <w:r>
        <w:t>я</w:t>
      </w:r>
      <w:r>
        <w:rPr>
          <w:spacing w:val="50"/>
        </w:rPr>
        <w:t xml:space="preserve"> </w:t>
      </w:r>
      <w:r>
        <w:rPr>
          <w:spacing w:val="1"/>
        </w:rPr>
        <w:t>н</w:t>
      </w:r>
      <w:r>
        <w:t>осит</w:t>
      </w:r>
      <w:r>
        <w:rPr>
          <w:spacing w:val="51"/>
        </w:rPr>
        <w:t xml:space="preserve"> </w:t>
      </w:r>
      <w:r>
        <w:t>мот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ц</w:t>
      </w:r>
      <w:r>
        <w:rPr>
          <w:spacing w:val="1"/>
        </w:rPr>
        <w:t>и</w:t>
      </w:r>
      <w:r>
        <w:rPr>
          <w:spacing w:val="-1"/>
        </w:rPr>
        <w:t>о</w:t>
      </w:r>
      <w:r>
        <w:t>н</w:t>
      </w:r>
      <w:r>
        <w:rPr>
          <w:spacing w:val="3"/>
        </w:rPr>
        <w:t>н</w:t>
      </w:r>
      <w:r>
        <w:rPr>
          <w:spacing w:val="-6"/>
        </w:rPr>
        <w:t>у</w:t>
      </w:r>
      <w:r>
        <w:t>ю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коорд</w:t>
      </w:r>
      <w:r>
        <w:rPr>
          <w:spacing w:val="10"/>
        </w:rPr>
        <w:t>и</w:t>
      </w:r>
      <w:r>
        <w:rPr>
          <w:spacing w:val="1"/>
        </w:rPr>
        <w:t>н</w:t>
      </w:r>
      <w:r>
        <w:t>а</w:t>
      </w:r>
      <w:r>
        <w:rPr>
          <w:spacing w:val="-2"/>
        </w:rPr>
        <w:t>ц</w:t>
      </w:r>
      <w:r>
        <w:t>ио</w:t>
      </w:r>
      <w:r>
        <w:rPr>
          <w:spacing w:val="1"/>
        </w:rPr>
        <w:t>н</w:t>
      </w:r>
      <w:r>
        <w:rPr>
          <w:spacing w:val="4"/>
        </w:rPr>
        <w:t>н</w:t>
      </w:r>
      <w:r>
        <w:rPr>
          <w:spacing w:val="-7"/>
        </w:rPr>
        <w:t>у</w:t>
      </w:r>
      <w:r>
        <w:t>ю</w:t>
      </w:r>
      <w:r>
        <w:rPr>
          <w:spacing w:val="50"/>
        </w:rPr>
        <w:t xml:space="preserve"> </w:t>
      </w:r>
      <w:r>
        <w:rPr>
          <w:spacing w:val="1"/>
        </w:rPr>
        <w:t>н</w:t>
      </w:r>
      <w:r>
        <w:t>аправл</w:t>
      </w:r>
      <w:r>
        <w:rPr>
          <w:spacing w:val="3"/>
        </w:rPr>
        <w:t>е</w:t>
      </w:r>
      <w:r>
        <w:rPr>
          <w:spacing w:val="1"/>
        </w:rPr>
        <w:t>н</w:t>
      </w:r>
      <w:r>
        <w:t>нос</w:t>
      </w:r>
      <w:r>
        <w:rPr>
          <w:spacing w:val="1"/>
        </w:rPr>
        <w:t>т</w:t>
      </w:r>
      <w:r>
        <w:t>ь.</w:t>
      </w:r>
      <w:r>
        <w:rPr>
          <w:spacing w:val="12"/>
        </w:rPr>
        <w:t xml:space="preserve"> </w:t>
      </w:r>
      <w:r w:rsidR="00346E20" w:rsidRPr="00346E20">
        <w:rPr>
          <w:szCs w:val="28"/>
        </w:rPr>
        <w:t>Главной структурой, организующей методическую работу учителей-</w:t>
      </w:r>
      <w:r w:rsidR="00346E20" w:rsidRPr="00346E20">
        <w:rPr>
          <w:szCs w:val="28"/>
        </w:rPr>
        <w:lastRenderedPageBreak/>
        <w:t>предметников, являются методические объединения. В школе действуют  четыре методических объединения учителей-предметников:</w:t>
      </w:r>
    </w:p>
    <w:p w:rsidR="00346E20" w:rsidRPr="00346E20" w:rsidRDefault="00346E20" w:rsidP="00346E20">
      <w:pPr>
        <w:ind w:firstLine="709"/>
        <w:jc w:val="both"/>
        <w:rPr>
          <w:szCs w:val="28"/>
        </w:rPr>
      </w:pPr>
      <w:r w:rsidRPr="00346E20">
        <w:rPr>
          <w:szCs w:val="28"/>
        </w:rPr>
        <w:t xml:space="preserve">- МО учителей начальных классов – руководитель </w:t>
      </w:r>
      <w:r w:rsidR="00E74912">
        <w:rPr>
          <w:szCs w:val="28"/>
        </w:rPr>
        <w:t>Куклина Д.Д</w:t>
      </w:r>
      <w:r w:rsidRPr="00346E20">
        <w:rPr>
          <w:szCs w:val="28"/>
        </w:rPr>
        <w:t xml:space="preserve">.,  учитель начальных классов первой квалификационной категории; </w:t>
      </w:r>
    </w:p>
    <w:p w:rsidR="00346E20" w:rsidRPr="00346E20" w:rsidRDefault="00346E20" w:rsidP="00346E20">
      <w:pPr>
        <w:ind w:firstLine="709"/>
        <w:jc w:val="both"/>
        <w:rPr>
          <w:szCs w:val="28"/>
        </w:rPr>
      </w:pPr>
      <w:r w:rsidRPr="00346E20">
        <w:rPr>
          <w:szCs w:val="28"/>
        </w:rPr>
        <w:t>- МО учителей гуманитарно-лингвистических дисциплин - руководитель Костенко С.В., учитель русского языка и литературы высшей квалификационной категории;</w:t>
      </w:r>
    </w:p>
    <w:p w:rsidR="00346E20" w:rsidRPr="00346E20" w:rsidRDefault="00346E20" w:rsidP="00346E20">
      <w:pPr>
        <w:ind w:firstLine="709"/>
        <w:jc w:val="both"/>
        <w:rPr>
          <w:szCs w:val="28"/>
        </w:rPr>
      </w:pPr>
      <w:r w:rsidRPr="00346E20">
        <w:rPr>
          <w:szCs w:val="28"/>
        </w:rPr>
        <w:t>-МО учителей математико-технических дисциплин – руководитель Ягунова Т.С., учитель математики высшей квалификационной категории;</w:t>
      </w:r>
    </w:p>
    <w:p w:rsidR="00346E20" w:rsidRPr="00346E20" w:rsidRDefault="00346E20" w:rsidP="00346E20">
      <w:pPr>
        <w:ind w:firstLine="709"/>
        <w:jc w:val="both"/>
        <w:rPr>
          <w:szCs w:val="28"/>
        </w:rPr>
      </w:pPr>
      <w:r w:rsidRPr="00346E20">
        <w:rPr>
          <w:szCs w:val="28"/>
        </w:rPr>
        <w:t>- МО учителей естественно-спортивных дисциплин – руководитель Белякова С.И., учитель географии высшей квалификационной категории.</w:t>
      </w:r>
    </w:p>
    <w:p w:rsidR="00346E20" w:rsidRPr="00346E20" w:rsidRDefault="00346E20" w:rsidP="00346E20">
      <w:pPr>
        <w:tabs>
          <w:tab w:val="left" w:pos="567"/>
        </w:tabs>
        <w:ind w:firstLine="709"/>
        <w:jc w:val="both"/>
        <w:rPr>
          <w:szCs w:val="28"/>
        </w:rPr>
      </w:pPr>
      <w:r w:rsidRPr="00346E20">
        <w:rPr>
          <w:szCs w:val="28"/>
        </w:rPr>
        <w:t xml:space="preserve">Главной задачей методических объединений  являлось оказание помощи  учителям в совершенствовании педагогического мастерства. Каждое методическое объединение имело свой план работы в соответствии с темой и целью методической работы школы. </w:t>
      </w:r>
    </w:p>
    <w:p w:rsidR="00346E20" w:rsidRPr="00346E20" w:rsidRDefault="00346E20" w:rsidP="00346E20">
      <w:pPr>
        <w:tabs>
          <w:tab w:val="left" w:pos="567"/>
        </w:tabs>
        <w:ind w:firstLine="709"/>
        <w:jc w:val="both"/>
        <w:rPr>
          <w:szCs w:val="28"/>
        </w:rPr>
      </w:pPr>
      <w:r w:rsidRPr="00346E20">
        <w:rPr>
          <w:szCs w:val="28"/>
        </w:rPr>
        <w:t>Каждое методическое объединение работало над своей методической темой, напрямую связанной с методической темой школы.</w:t>
      </w:r>
    </w:p>
    <w:p w:rsidR="00346E20" w:rsidRPr="00346E20" w:rsidRDefault="00346E20" w:rsidP="00346E20">
      <w:pPr>
        <w:tabs>
          <w:tab w:val="left" w:pos="567"/>
        </w:tabs>
        <w:ind w:firstLine="709"/>
        <w:jc w:val="both"/>
        <w:rPr>
          <w:szCs w:val="28"/>
        </w:rPr>
      </w:pPr>
      <w:r w:rsidRPr="00346E20">
        <w:rPr>
          <w:szCs w:val="28"/>
        </w:rPr>
        <w:t>•</w:t>
      </w:r>
      <w:r w:rsidRPr="00346E20">
        <w:rPr>
          <w:szCs w:val="28"/>
        </w:rPr>
        <w:tab/>
        <w:t>МО учителей гуманитарно-лингвистический дисциплин – руководитель Костенко С.В. «Создание условий для развития профессионального потенциала учителей и самореализации талантливых детей в условиях работы муниципального общеобразовательного учреждения».</w:t>
      </w:r>
    </w:p>
    <w:p w:rsidR="00346E20" w:rsidRPr="00346E20" w:rsidRDefault="00346E20" w:rsidP="00346E20">
      <w:pPr>
        <w:tabs>
          <w:tab w:val="left" w:pos="567"/>
        </w:tabs>
        <w:ind w:firstLine="709"/>
        <w:jc w:val="both"/>
        <w:rPr>
          <w:szCs w:val="28"/>
        </w:rPr>
      </w:pPr>
      <w:r w:rsidRPr="00346E20">
        <w:rPr>
          <w:szCs w:val="28"/>
        </w:rPr>
        <w:t>•</w:t>
      </w:r>
      <w:r w:rsidRPr="00346E20">
        <w:rPr>
          <w:szCs w:val="28"/>
        </w:rPr>
        <w:tab/>
        <w:t xml:space="preserve">МО учителей начальных классов – руководитель </w:t>
      </w:r>
      <w:r w:rsidR="00E74912">
        <w:rPr>
          <w:szCs w:val="28"/>
        </w:rPr>
        <w:t>Куклина Д.Д</w:t>
      </w:r>
      <w:r w:rsidRPr="00346E20">
        <w:rPr>
          <w:szCs w:val="28"/>
        </w:rPr>
        <w:t>. «</w:t>
      </w:r>
      <w:r w:rsidR="00F06AB1" w:rsidRPr="00F06AB1">
        <w:rPr>
          <w:szCs w:val="28"/>
        </w:rPr>
        <w:t>Повышение качества образования на основе  инновационных образовательных технологий, реализующих стандарты нового поколения</w:t>
      </w:r>
      <w:proofErr w:type="gramStart"/>
      <w:r w:rsidR="00F06AB1" w:rsidRPr="00F06AB1">
        <w:rPr>
          <w:szCs w:val="28"/>
        </w:rPr>
        <w:t>.»</w:t>
      </w:r>
      <w:r w:rsidRPr="00346E20">
        <w:rPr>
          <w:szCs w:val="28"/>
        </w:rPr>
        <w:t>»</w:t>
      </w:r>
      <w:proofErr w:type="gramEnd"/>
    </w:p>
    <w:p w:rsidR="00346E20" w:rsidRPr="00346E20" w:rsidRDefault="00346E20" w:rsidP="00346E20">
      <w:pPr>
        <w:tabs>
          <w:tab w:val="left" w:pos="567"/>
        </w:tabs>
        <w:ind w:firstLine="709"/>
        <w:jc w:val="both"/>
        <w:rPr>
          <w:szCs w:val="28"/>
        </w:rPr>
      </w:pPr>
      <w:r w:rsidRPr="00346E20">
        <w:rPr>
          <w:szCs w:val="28"/>
        </w:rPr>
        <w:t>•</w:t>
      </w:r>
      <w:r w:rsidRPr="00346E20">
        <w:rPr>
          <w:szCs w:val="28"/>
        </w:rPr>
        <w:tab/>
        <w:t>МО учителей математическо – технических дисциплин – руководитель Ягунова Т.С.  «Повышение качества образования в условиях реализации технологии личностно – ориентированного обучения через применение ИКТ и проектную деятельность»</w:t>
      </w:r>
    </w:p>
    <w:p w:rsidR="00346E20" w:rsidRPr="00346E20" w:rsidRDefault="00346E20" w:rsidP="00346E20">
      <w:pPr>
        <w:tabs>
          <w:tab w:val="left" w:pos="567"/>
        </w:tabs>
        <w:ind w:firstLine="709"/>
        <w:jc w:val="both"/>
        <w:rPr>
          <w:szCs w:val="28"/>
        </w:rPr>
      </w:pPr>
      <w:r w:rsidRPr="00346E20">
        <w:rPr>
          <w:szCs w:val="28"/>
        </w:rPr>
        <w:t>•</w:t>
      </w:r>
      <w:r w:rsidRPr="00346E20">
        <w:rPr>
          <w:szCs w:val="28"/>
        </w:rPr>
        <w:tab/>
        <w:t xml:space="preserve">МО учителей </w:t>
      </w:r>
      <w:proofErr w:type="spellStart"/>
      <w:r w:rsidRPr="00346E20">
        <w:rPr>
          <w:szCs w:val="28"/>
        </w:rPr>
        <w:t>ествественно</w:t>
      </w:r>
      <w:proofErr w:type="spellEnd"/>
      <w:r w:rsidRPr="00346E20">
        <w:rPr>
          <w:szCs w:val="28"/>
        </w:rPr>
        <w:t xml:space="preserve"> - спортивных дисциплин – руководитель Белякова С.И. «Повышение профессионального и творческого потенциала учителей естественного цикла, ОБЖ и физической культуры в условиях перехода на новые образовательные стандарты»</w:t>
      </w:r>
      <w:r>
        <w:rPr>
          <w:szCs w:val="28"/>
        </w:rPr>
        <w:t>.</w:t>
      </w:r>
    </w:p>
    <w:p w:rsidR="00346E20" w:rsidRPr="00346E20" w:rsidRDefault="00346E20" w:rsidP="00346E20">
      <w:pPr>
        <w:ind w:firstLine="708"/>
        <w:jc w:val="both"/>
        <w:rPr>
          <w:szCs w:val="28"/>
        </w:rPr>
      </w:pPr>
      <w:r w:rsidRPr="00346E20">
        <w:rPr>
          <w:szCs w:val="28"/>
        </w:rPr>
        <w:t>Особое внимание руководители методических объединений и администрация школы уделяют работе каждого учителя над совершенствованием форм и методов организации урока. С этой целью проводился предметный контроль над работой учителей. В течение года директором школы и заместителями директора по УВР посещались уроки, проверялась документация учителей-предметников. Особое внимание уделялось рабочим программам.</w:t>
      </w:r>
    </w:p>
    <w:p w:rsidR="00346E20" w:rsidRPr="00346E20" w:rsidRDefault="00346E20" w:rsidP="00346E20">
      <w:pPr>
        <w:ind w:firstLine="708"/>
        <w:jc w:val="both"/>
        <w:rPr>
          <w:szCs w:val="28"/>
        </w:rPr>
      </w:pPr>
      <w:r w:rsidRPr="00346E20">
        <w:rPr>
          <w:szCs w:val="28"/>
        </w:rPr>
        <w:t>Системная работа велась по методическому обеспечению учебного плана. Проанализированы содержание, результаты работы по различным учебникам, которые используются учителями, преемственность и логичность, взаимосвязь по параллелям и годам обучения, отобраны определённые комплекты учебников, в том числе для обеспечения профильного обучения.</w:t>
      </w:r>
    </w:p>
    <w:p w:rsidR="00346E20" w:rsidRPr="00346E20" w:rsidRDefault="00346E20" w:rsidP="00346E20">
      <w:pPr>
        <w:ind w:firstLine="708"/>
        <w:jc w:val="both"/>
        <w:rPr>
          <w:szCs w:val="28"/>
        </w:rPr>
      </w:pPr>
      <w:r w:rsidRPr="00346E20">
        <w:rPr>
          <w:szCs w:val="28"/>
        </w:rPr>
        <w:t xml:space="preserve">Аспектный анализ тематики заседаний ШМО показал, что руководителям ШМО необходимо больше уделять внимание при планировании заседаний на вопросы психологического сопровождения с приглашением работников социально-психологической службы школы и обобщения передового педагогического опыта, использовать различные, в </w:t>
      </w:r>
      <w:proofErr w:type="spellStart"/>
      <w:r w:rsidRPr="00346E20">
        <w:rPr>
          <w:szCs w:val="28"/>
        </w:rPr>
        <w:t>т.ч</w:t>
      </w:r>
      <w:proofErr w:type="spellEnd"/>
      <w:r w:rsidRPr="00346E20">
        <w:rPr>
          <w:szCs w:val="28"/>
        </w:rPr>
        <w:t xml:space="preserve">. креативные формы проведения заседаний ШМО. </w:t>
      </w:r>
    </w:p>
    <w:p w:rsidR="00166F95" w:rsidRDefault="00166F95" w:rsidP="00166F95">
      <w:pPr>
        <w:shd w:val="clear" w:color="auto" w:fill="FFFFFF"/>
        <w:ind w:firstLine="709"/>
        <w:jc w:val="both"/>
        <w:rPr>
          <w:b/>
        </w:rPr>
      </w:pPr>
    </w:p>
    <w:p w:rsidR="00166F95" w:rsidRDefault="00166F95" w:rsidP="00166F95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</w:rPr>
        <w:t>Выводы: с</w:t>
      </w:r>
      <w:r w:rsidRPr="00CA2C8E">
        <w:rPr>
          <w:b/>
        </w:rPr>
        <w:t xml:space="preserve">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</w:t>
      </w:r>
      <w:r w:rsidRPr="00CA2C8E">
        <w:rPr>
          <w:b/>
        </w:rPr>
        <w:lastRenderedPageBreak/>
        <w:t>закрепленных в ст. 26</w:t>
      </w:r>
      <w:r w:rsidRPr="00CA2C8E">
        <w:rPr>
          <w:rStyle w:val="afa"/>
          <w:b/>
        </w:rPr>
        <w:footnoteReference w:id="1"/>
      </w:r>
      <w:r w:rsidRPr="00CA2C8E">
        <w:rPr>
          <w:b/>
        </w:rPr>
        <w:t xml:space="preserve"> и ст. 28</w:t>
      </w:r>
      <w:r w:rsidRPr="00CA2C8E">
        <w:rPr>
          <w:rStyle w:val="afa"/>
          <w:b/>
        </w:rPr>
        <w:footnoteReference w:id="2"/>
      </w:r>
      <w:r w:rsidRPr="00CA2C8E">
        <w:rPr>
          <w:b/>
        </w:rPr>
        <w:t xml:space="preserve"> Федерального закона № 273-ФЗ от 27.12.2012 «Об образовании в Российской Федерации».</w:t>
      </w:r>
      <w:r w:rsidRPr="00CA2C8E">
        <w:rPr>
          <w:b/>
          <w:i/>
        </w:rPr>
        <w:t xml:space="preserve"> </w:t>
      </w:r>
      <w:r w:rsidRPr="00CA2C8E">
        <w:rPr>
          <w:b/>
        </w:rPr>
        <w:t>В следующем учебном году необходимо работать над дальнейшим развитием государст</w:t>
      </w:r>
      <w:r>
        <w:rPr>
          <w:b/>
        </w:rPr>
        <w:t xml:space="preserve">венно-общественного управления.  </w:t>
      </w:r>
    </w:p>
    <w:p w:rsidR="00365CCE" w:rsidRDefault="00365CCE" w:rsidP="009652B8">
      <w:pPr>
        <w:ind w:firstLine="567"/>
        <w:jc w:val="both"/>
      </w:pPr>
    </w:p>
    <w:p w:rsidR="009652B8" w:rsidRPr="00577B3F" w:rsidRDefault="00166F95" w:rsidP="00F30F88">
      <w:pPr>
        <w:pStyle w:val="1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49748650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</w:t>
      </w:r>
      <w:r w:rsidR="00BE1332"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И КАЧЕСТВА</w:t>
      </w:r>
      <w:r w:rsidR="00BE1332"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ОБУЧАЮЩИХСЯ</w:t>
      </w:r>
      <w:bookmarkEnd w:id="6"/>
    </w:p>
    <w:p w:rsidR="00B2293D" w:rsidRPr="00587E68" w:rsidRDefault="00B2293D" w:rsidP="00B2293D">
      <w:pPr>
        <w:widowControl w:val="0"/>
        <w:autoSpaceDE w:val="0"/>
        <w:autoSpaceDN w:val="0"/>
        <w:adjustRightInd w:val="0"/>
        <w:spacing w:line="198" w:lineRule="exact"/>
        <w:rPr>
          <w:color w:val="FF0000"/>
        </w:rPr>
      </w:pPr>
    </w:p>
    <w:p w:rsidR="00BC0F6D" w:rsidRPr="00BC0F6D" w:rsidRDefault="00BC0F6D" w:rsidP="00BC0F6D">
      <w:pPr>
        <w:pStyle w:val="a3"/>
        <w:tabs>
          <w:tab w:val="num" w:pos="0"/>
          <w:tab w:val="left" w:pos="588"/>
        </w:tabs>
        <w:spacing w:before="0" w:after="0"/>
        <w:jc w:val="center"/>
        <w:rPr>
          <w:b/>
          <w:color w:val="000000"/>
          <w:sz w:val="26"/>
          <w:szCs w:val="26"/>
        </w:rPr>
      </w:pPr>
      <w:r w:rsidRPr="00BC0F6D">
        <w:rPr>
          <w:b/>
          <w:color w:val="000000"/>
          <w:sz w:val="26"/>
          <w:szCs w:val="26"/>
        </w:rPr>
        <w:t xml:space="preserve">Анализ  </w:t>
      </w:r>
      <w:r>
        <w:rPr>
          <w:b/>
          <w:color w:val="000000"/>
          <w:sz w:val="26"/>
          <w:szCs w:val="26"/>
        </w:rPr>
        <w:t>о</w:t>
      </w:r>
      <w:r w:rsidRPr="00BC0F6D">
        <w:rPr>
          <w:b/>
          <w:color w:val="000000"/>
          <w:sz w:val="26"/>
          <w:szCs w:val="26"/>
        </w:rPr>
        <w:t>сновной  образовательной программы</w:t>
      </w:r>
    </w:p>
    <w:p w:rsidR="00BC0F6D" w:rsidRDefault="00BC0F6D" w:rsidP="00BC0F6D">
      <w:pPr>
        <w:pStyle w:val="a7"/>
        <w:spacing w:after="0"/>
        <w:ind w:left="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осуществляется по следующим образовательным программам:</w:t>
      </w:r>
      <w:r w:rsidRPr="00BC0F6D">
        <w:rPr>
          <w:rFonts w:ascii="Times New Roman" w:hAnsi="Times New Roman"/>
          <w:spacing w:val="-9"/>
          <w:sz w:val="24"/>
          <w:szCs w:val="24"/>
        </w:rPr>
        <w:t xml:space="preserve">  </w:t>
      </w:r>
    </w:p>
    <w:p w:rsidR="00BC0F6D" w:rsidRDefault="00BC0F6D" w:rsidP="00BC0F6D">
      <w:pPr>
        <w:rPr>
          <w:spacing w:val="-9"/>
        </w:rPr>
      </w:pPr>
      <w:r>
        <w:rPr>
          <w:spacing w:val="-9"/>
        </w:rPr>
        <w:t>Основная образовательная программа начального общего образования (ФГОС НОО);</w:t>
      </w:r>
    </w:p>
    <w:p w:rsidR="00BC0F6D" w:rsidRDefault="00BC0F6D" w:rsidP="00BC0F6D">
      <w:pPr>
        <w:rPr>
          <w:spacing w:val="-9"/>
        </w:rPr>
      </w:pPr>
      <w:r>
        <w:rPr>
          <w:spacing w:val="-9"/>
        </w:rPr>
        <w:t>Основная образовательная программа основного общего образования (ФГОС ООО)</w:t>
      </w:r>
    </w:p>
    <w:p w:rsidR="00BC0F6D" w:rsidRDefault="00BC0F6D" w:rsidP="00BC0F6D">
      <w:pPr>
        <w:rPr>
          <w:spacing w:val="-9"/>
        </w:rPr>
      </w:pPr>
      <w:r>
        <w:rPr>
          <w:spacing w:val="-9"/>
        </w:rPr>
        <w:t>Основная образовательная программа основного общего образования (ФКГОС)</w:t>
      </w:r>
    </w:p>
    <w:p w:rsidR="00D36309" w:rsidRPr="00BC0F6D" w:rsidRDefault="00D36309" w:rsidP="00D36309">
      <w:pPr>
        <w:rPr>
          <w:spacing w:val="-9"/>
        </w:rPr>
      </w:pPr>
      <w:r>
        <w:rPr>
          <w:spacing w:val="-9"/>
        </w:rPr>
        <w:t xml:space="preserve">Основная образовательная программа </w:t>
      </w:r>
      <w:r w:rsidR="00BD69E0">
        <w:rPr>
          <w:spacing w:val="-9"/>
        </w:rPr>
        <w:t>среднего общего образования (ФК</w:t>
      </w:r>
      <w:r>
        <w:rPr>
          <w:spacing w:val="-9"/>
        </w:rPr>
        <w:t>ГОС)</w:t>
      </w:r>
    </w:p>
    <w:p w:rsidR="00BC0F6D" w:rsidRPr="007D718A" w:rsidRDefault="00BC0F6D" w:rsidP="00BC0F6D">
      <w:pPr>
        <w:pStyle w:val="a5"/>
        <w:spacing w:before="0" w:after="0"/>
        <w:ind w:left="360"/>
        <w:jc w:val="both"/>
        <w:rPr>
          <w:color w:val="000000"/>
          <w:sz w:val="26"/>
          <w:szCs w:val="26"/>
        </w:rPr>
      </w:pPr>
      <w:r w:rsidRPr="007D718A">
        <w:rPr>
          <w:color w:val="000000"/>
          <w:sz w:val="26"/>
          <w:szCs w:val="26"/>
        </w:rPr>
        <w:t> 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8"/>
        <w:gridCol w:w="3274"/>
      </w:tblGrid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Показатели для анализа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Краткая характеристика показателей</w:t>
            </w:r>
          </w:p>
        </w:tc>
      </w:tr>
      <w:tr w:rsidR="00BC0F6D" w:rsidRPr="007D718A" w:rsidTr="00D61A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1.    Наличие структурных элементов:</w:t>
            </w:r>
          </w:p>
        </w:tc>
      </w:tr>
      <w:tr w:rsidR="00BC0F6D" w:rsidRPr="007D718A" w:rsidTr="00D61A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ФК</w:t>
            </w:r>
            <w:r w:rsidRPr="007D718A">
              <w:rPr>
                <w:color w:val="000000"/>
                <w:sz w:val="26"/>
                <w:szCs w:val="26"/>
              </w:rPr>
              <w:t>ГОС 2004</w:t>
            </w:r>
            <w:r w:rsidR="00BD69E0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 xml:space="preserve">5-9, 10-11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.)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пояснительная записка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5B6852">
              <w:rPr>
                <w:color w:val="000000"/>
                <w:sz w:val="26"/>
                <w:szCs w:val="26"/>
                <w:u w:val="single"/>
              </w:rPr>
              <w:t>Да</w:t>
            </w:r>
            <w:r>
              <w:rPr>
                <w:color w:val="000000"/>
                <w:sz w:val="26"/>
                <w:szCs w:val="26"/>
              </w:rPr>
              <w:t xml:space="preserve"> (нет)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учебный план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8F1916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индивидуальные учебные планы обучающихся (обучение на дому)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8F1916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программа воспитательной работы 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8F1916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рабочие программы по учебным предметам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8F1916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рабочие программы элективных, факультативных курсов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8F1916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индивидуальные образовательные программы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8F1916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описание </w:t>
            </w:r>
            <w:proofErr w:type="spellStart"/>
            <w:r w:rsidRPr="007D718A">
              <w:rPr>
                <w:color w:val="000000"/>
                <w:sz w:val="26"/>
                <w:szCs w:val="26"/>
              </w:rPr>
              <w:t>обеспеченнности</w:t>
            </w:r>
            <w:proofErr w:type="spellEnd"/>
            <w:r w:rsidRPr="007D718A">
              <w:rPr>
                <w:color w:val="000000"/>
                <w:sz w:val="26"/>
                <w:szCs w:val="26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D61A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ФГОС</w:t>
            </w:r>
            <w:r w:rsidR="00D36309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1-4, 5-9)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целевой раздел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содержательный раздел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организационный раздел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D61A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2.    Соответствие содер</w:t>
            </w:r>
            <w:r>
              <w:rPr>
                <w:color w:val="000000"/>
                <w:sz w:val="26"/>
                <w:szCs w:val="26"/>
              </w:rPr>
              <w:t xml:space="preserve">жания ООП   типу и </w:t>
            </w:r>
            <w:r w:rsidRPr="007D718A">
              <w:rPr>
                <w:color w:val="000000"/>
                <w:sz w:val="26"/>
                <w:szCs w:val="26"/>
              </w:rPr>
              <w:t xml:space="preserve"> особенностям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  <w:r w:rsidRPr="007D718A">
              <w:rPr>
                <w:color w:val="000000"/>
                <w:sz w:val="26"/>
                <w:szCs w:val="26"/>
              </w:rPr>
              <w:t>: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</w:t>
            </w:r>
            <w:r w:rsidRPr="007D718A">
              <w:rPr>
                <w:color w:val="000000"/>
                <w:sz w:val="26"/>
                <w:szCs w:val="26"/>
              </w:rPr>
              <w:t xml:space="preserve"> целей и задач образовательной деятельности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  <w:r w:rsidRPr="007D718A">
              <w:rPr>
                <w:color w:val="000000"/>
                <w:sz w:val="26"/>
                <w:szCs w:val="26"/>
              </w:rPr>
              <w:t xml:space="preserve"> и их конкретизация в соответствии с требованиями </w:t>
            </w:r>
            <w:r>
              <w:rPr>
                <w:color w:val="000000"/>
                <w:sz w:val="26"/>
                <w:szCs w:val="26"/>
              </w:rPr>
              <w:t>ФКГОС и ФГОС,  типом</w:t>
            </w:r>
            <w:r w:rsidRPr="007D718A">
              <w:rPr>
                <w:color w:val="000000"/>
                <w:sz w:val="26"/>
                <w:szCs w:val="26"/>
              </w:rPr>
              <w:t xml:space="preserve"> и спецификой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факу</w:t>
            </w:r>
            <w:r w:rsidR="00C90A4D">
              <w:rPr>
                <w:color w:val="000000"/>
                <w:sz w:val="26"/>
                <w:szCs w:val="26"/>
              </w:rPr>
              <w:t xml:space="preserve">льтативных и элективных курсов </w:t>
            </w:r>
            <w:r>
              <w:rPr>
                <w:color w:val="000000"/>
                <w:sz w:val="26"/>
                <w:szCs w:val="26"/>
              </w:rPr>
              <w:t xml:space="preserve">и их соответствие </w:t>
            </w:r>
            <w:r>
              <w:rPr>
                <w:color w:val="000000"/>
                <w:sz w:val="26"/>
                <w:szCs w:val="26"/>
              </w:rPr>
              <w:lastRenderedPageBreak/>
              <w:t>типу.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lastRenderedPageBreak/>
              <w:t>наличие опи</w:t>
            </w:r>
            <w:r>
              <w:rPr>
                <w:color w:val="000000"/>
                <w:sz w:val="26"/>
                <w:szCs w:val="26"/>
              </w:rPr>
              <w:t xml:space="preserve">сания планируемых результатов </w:t>
            </w:r>
            <w:r w:rsidRPr="007D718A">
              <w:rPr>
                <w:color w:val="000000"/>
                <w:sz w:val="26"/>
                <w:szCs w:val="26"/>
              </w:rPr>
              <w:t xml:space="preserve"> в соответствии с целями, особенностям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  <w:r w:rsidRPr="007D718A">
              <w:rPr>
                <w:color w:val="000000"/>
                <w:sz w:val="26"/>
                <w:szCs w:val="26"/>
              </w:rPr>
              <w:t xml:space="preserve"> и системы их оценивания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обоснования реализуемых систем обучения, образовательных методов и технологий и т.д., особенностей организации образовательного процесса </w:t>
            </w:r>
            <w:r>
              <w:rPr>
                <w:color w:val="000000"/>
                <w:sz w:val="26"/>
                <w:szCs w:val="26"/>
              </w:rPr>
              <w:t>в соответствии с типом,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рабочих программ по учебным предметам </w:t>
            </w:r>
            <w:r>
              <w:rPr>
                <w:color w:val="000000"/>
                <w:sz w:val="26"/>
                <w:szCs w:val="26"/>
              </w:rPr>
              <w:t xml:space="preserve">ФКГОС и ФГОС 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  <w:r w:rsidRPr="007D718A">
              <w:rPr>
                <w:color w:val="000000"/>
                <w:sz w:val="26"/>
                <w:szCs w:val="26"/>
              </w:rPr>
              <w:t xml:space="preserve"> и контингента обучающихся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рабочих программ факультативных,</w:t>
            </w:r>
            <w:r>
              <w:rPr>
                <w:color w:val="000000"/>
                <w:sz w:val="26"/>
                <w:szCs w:val="26"/>
              </w:rPr>
              <w:t xml:space="preserve"> элективных курсов 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  <w:r w:rsidRPr="007D718A">
              <w:rPr>
                <w:color w:val="000000"/>
                <w:sz w:val="26"/>
                <w:szCs w:val="26"/>
              </w:rPr>
              <w:t xml:space="preserve"> и контингента обучающихся, а также их запросам и интересам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рабочих программ </w:t>
            </w:r>
            <w:r w:rsidR="00C90A4D">
              <w:rPr>
                <w:color w:val="000000"/>
                <w:sz w:val="26"/>
                <w:szCs w:val="26"/>
              </w:rPr>
              <w:t xml:space="preserve">по </w:t>
            </w:r>
            <w:r w:rsidRPr="007D718A">
              <w:rPr>
                <w:color w:val="000000"/>
                <w:sz w:val="26"/>
                <w:szCs w:val="26"/>
              </w:rPr>
              <w:t>доп</w:t>
            </w:r>
            <w:r>
              <w:rPr>
                <w:color w:val="000000"/>
                <w:sz w:val="26"/>
                <w:szCs w:val="26"/>
              </w:rPr>
              <w:t>олнительн</w:t>
            </w:r>
            <w:r w:rsidR="00C90A4D">
              <w:rPr>
                <w:color w:val="000000"/>
                <w:sz w:val="26"/>
                <w:szCs w:val="26"/>
              </w:rPr>
              <w:t>ым платным образовательным услугам</w:t>
            </w:r>
            <w:r w:rsidRPr="007D718A">
              <w:rPr>
                <w:color w:val="000000"/>
                <w:sz w:val="26"/>
                <w:szCs w:val="26"/>
              </w:rPr>
              <w:t>, особенностям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  <w:r w:rsidRPr="007D718A">
              <w:rPr>
                <w:color w:val="000000"/>
                <w:sz w:val="26"/>
                <w:szCs w:val="26"/>
              </w:rPr>
              <w:t xml:space="preserve"> и контингента обучающихся, а также их запросам и интересам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A13AE1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 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индивидуальных образовательных программ, индивидуальных программ </w:t>
            </w:r>
            <w:r>
              <w:rPr>
                <w:color w:val="000000"/>
                <w:sz w:val="26"/>
                <w:szCs w:val="26"/>
              </w:rPr>
              <w:t xml:space="preserve">по учебным предметам </w:t>
            </w:r>
            <w:r w:rsidRPr="007D718A">
              <w:rPr>
                <w:color w:val="000000"/>
                <w:sz w:val="26"/>
                <w:szCs w:val="26"/>
              </w:rPr>
              <w:t xml:space="preserve"> запросам и потребностям различных категор</w:t>
            </w:r>
            <w:r>
              <w:rPr>
                <w:color w:val="000000"/>
                <w:sz w:val="26"/>
                <w:szCs w:val="26"/>
              </w:rPr>
              <w:t xml:space="preserve">ий обучающихся, а также </w:t>
            </w:r>
            <w:r w:rsidRPr="007D718A">
              <w:rPr>
                <w:color w:val="000000"/>
                <w:sz w:val="26"/>
                <w:szCs w:val="26"/>
              </w:rPr>
              <w:t xml:space="preserve"> целям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программ воспитания</w:t>
            </w:r>
            <w:r>
              <w:rPr>
                <w:color w:val="000000"/>
                <w:sz w:val="26"/>
                <w:szCs w:val="26"/>
              </w:rPr>
              <w:t xml:space="preserve"> и социализации учащихся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  <w:r w:rsidRPr="007D718A">
              <w:rPr>
                <w:color w:val="000000"/>
                <w:sz w:val="26"/>
                <w:szCs w:val="26"/>
              </w:rPr>
              <w:t xml:space="preserve"> и контингента обучающихся, а также их запросам и интересам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061D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обоснования перечня используемых учебников, учебных пособий, учебного и лабораторного обор</w:t>
            </w:r>
            <w:r>
              <w:rPr>
                <w:color w:val="000000"/>
                <w:sz w:val="26"/>
                <w:szCs w:val="26"/>
              </w:rPr>
              <w:t xml:space="preserve">удования в соответствии с типом, 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</w:t>
            </w:r>
            <w:r w:rsidR="00C061D7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D61A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1E59F6" w:rsidP="001E59F6">
            <w:pPr>
              <w:pStyle w:val="a5"/>
              <w:tabs>
                <w:tab w:val="left" w:pos="299"/>
              </w:tabs>
              <w:spacing w:before="0" w:after="0"/>
              <w:ind w:left="40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3.Учебный план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обоснования преемственности выбора учебных предметов и курсов</w:t>
            </w:r>
            <w:r>
              <w:rPr>
                <w:color w:val="000000"/>
                <w:sz w:val="26"/>
                <w:szCs w:val="26"/>
              </w:rPr>
              <w:t xml:space="preserve"> по уровням обучения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перечня и названия предметов инвариантной части  учебного плана ОУ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D718A">
              <w:rPr>
                <w:color w:val="000000"/>
                <w:sz w:val="26"/>
                <w:szCs w:val="26"/>
              </w:rPr>
              <w:t>БУП</w:t>
            </w:r>
            <w:r>
              <w:rPr>
                <w:color w:val="000000"/>
                <w:sz w:val="26"/>
                <w:szCs w:val="26"/>
              </w:rPr>
              <w:t xml:space="preserve"> -2004 и БУП ФГОС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A6183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распределения часов вариативной части </w:t>
            </w:r>
            <w:r w:rsidRPr="007D718A">
              <w:rPr>
                <w:color w:val="000000"/>
                <w:sz w:val="26"/>
                <w:szCs w:val="26"/>
              </w:rPr>
              <w:lastRenderedPageBreak/>
              <w:t xml:space="preserve">пояснительной записке УП (наличие предметов, элективных, факультативных курсов, обеспечивающих дополнительный уровень обучения </w:t>
            </w:r>
            <w:r>
              <w:rPr>
                <w:color w:val="000000"/>
                <w:sz w:val="26"/>
                <w:szCs w:val="26"/>
              </w:rPr>
              <w:t xml:space="preserve">в соответствии с 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ОУ)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A13AE1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</w:t>
            </w:r>
            <w:r w:rsidR="002607D8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lastRenderedPageBreak/>
              <w:t>соответствие максимального объема учебной нагрузки требованиям СанПиН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D61A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1E59F6">
            <w:pPr>
              <w:pStyle w:val="a5"/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4.    Структура и содержание рабочих программ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061D7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внеурочной деятельности)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4E26B1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Нет 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учебно-тематическом плане перечня разделов, тем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D718A">
              <w:rPr>
                <w:color w:val="000000"/>
                <w:sz w:val="26"/>
                <w:szCs w:val="26"/>
              </w:rPr>
              <w:t xml:space="preserve"> количества часов по каждой теме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4E26B1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Нет 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</w:t>
            </w:r>
            <w:r>
              <w:rPr>
                <w:color w:val="000000"/>
                <w:sz w:val="26"/>
                <w:szCs w:val="26"/>
              </w:rPr>
              <w:t>ичие в рабочей программе</w:t>
            </w:r>
            <w:r w:rsidRPr="007D718A">
              <w:rPr>
                <w:color w:val="000000"/>
                <w:sz w:val="26"/>
                <w:szCs w:val="26"/>
              </w:rPr>
              <w:t xml:space="preserve">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4E26B1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Нет 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в требованиях </w:t>
            </w:r>
            <w:r w:rsidR="00C061D7">
              <w:rPr>
                <w:color w:val="000000"/>
                <w:sz w:val="26"/>
                <w:szCs w:val="26"/>
              </w:rPr>
              <w:t xml:space="preserve">к </w:t>
            </w:r>
            <w:r w:rsidRPr="007D718A">
              <w:rPr>
                <w:color w:val="000000"/>
                <w:sz w:val="26"/>
                <w:szCs w:val="26"/>
              </w:rPr>
              <w:t>уровню подготовки обучающихся (требованиях к планируемым результатам изучения программы)</w:t>
            </w:r>
          </w:p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2607D8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</w:tbl>
    <w:p w:rsidR="001E59F6" w:rsidRDefault="001E59F6" w:rsidP="001E59F6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08E" w:rsidRDefault="00CA608E" w:rsidP="00CA608E">
      <w:pPr>
        <w:widowControl w:val="0"/>
        <w:autoSpaceDE w:val="0"/>
        <w:autoSpaceDN w:val="0"/>
        <w:adjustRightInd w:val="0"/>
        <w:spacing w:line="238" w:lineRule="auto"/>
        <w:ind w:right="-20" w:firstLine="709"/>
        <w:jc w:val="both"/>
      </w:pPr>
      <w:r>
        <w:t>Обр</w:t>
      </w:r>
      <w:r>
        <w:rPr>
          <w:spacing w:val="-1"/>
        </w:rPr>
        <w:t>а</w:t>
      </w:r>
      <w:r>
        <w:t>зоват</w:t>
      </w:r>
      <w:r>
        <w:rPr>
          <w:spacing w:val="-1"/>
        </w:rPr>
        <w:t>е</w:t>
      </w:r>
      <w:r>
        <w:t>ль</w:t>
      </w:r>
      <w:r>
        <w:rPr>
          <w:spacing w:val="1"/>
        </w:rPr>
        <w:t>н</w:t>
      </w:r>
      <w:r>
        <w:t>ые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рограм</w:t>
      </w:r>
      <w:r>
        <w:rPr>
          <w:spacing w:val="-1"/>
        </w:rPr>
        <w:t>м</w:t>
      </w:r>
      <w:r>
        <w:t>ы</w:t>
      </w:r>
      <w:r>
        <w:rPr>
          <w:spacing w:val="1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t>чебный</w:t>
      </w:r>
      <w:r>
        <w:rPr>
          <w:spacing w:val="17"/>
        </w:rPr>
        <w:t xml:space="preserve"> </w:t>
      </w:r>
      <w:r>
        <w:t>пла</w:t>
      </w:r>
      <w:r>
        <w:rPr>
          <w:spacing w:val="-1"/>
        </w:rPr>
        <w:t>н</w:t>
      </w:r>
      <w:r>
        <w:rPr>
          <w:spacing w:val="17"/>
        </w:rPr>
        <w:t xml:space="preserve"> </w:t>
      </w:r>
      <w:r>
        <w:t>ш</w:t>
      </w:r>
      <w:r>
        <w:rPr>
          <w:spacing w:val="1"/>
        </w:rPr>
        <w:t>к</w:t>
      </w:r>
      <w:r>
        <w:t>олы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2"/>
        </w:rPr>
        <w:t>д</w:t>
      </w:r>
      <w:r>
        <w:rPr>
          <w:spacing w:val="-4"/>
        </w:rPr>
        <w:t>у</w:t>
      </w:r>
      <w:r>
        <w:rPr>
          <w:spacing w:val="-1"/>
        </w:rPr>
        <w:t>с</w:t>
      </w:r>
      <w:r>
        <w:t>матр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17"/>
        </w:rPr>
        <w:t xml:space="preserve"> </w:t>
      </w:r>
      <w:r>
        <w:t>выпол</w:t>
      </w:r>
      <w:r>
        <w:rPr>
          <w:spacing w:val="1"/>
        </w:rPr>
        <w:t>н</w:t>
      </w:r>
      <w:r>
        <w:t>е</w:t>
      </w:r>
      <w:r>
        <w:rPr>
          <w:spacing w:val="-1"/>
        </w:rPr>
        <w:t>н</w:t>
      </w:r>
      <w:r>
        <w:t>ие</w:t>
      </w:r>
      <w:r>
        <w:rPr>
          <w:spacing w:val="15"/>
        </w:rPr>
        <w:t xml:space="preserve"> </w:t>
      </w:r>
      <w:r>
        <w:t>основ</w:t>
      </w:r>
      <w:r>
        <w:rPr>
          <w:spacing w:val="1"/>
        </w:rPr>
        <w:t>н</w:t>
      </w:r>
      <w:r>
        <w:t xml:space="preserve">ой </w:t>
      </w:r>
      <w:r>
        <w:rPr>
          <w:spacing w:val="2"/>
        </w:rPr>
        <w:t>ф</w:t>
      </w:r>
      <w:r>
        <w:rPr>
          <w:spacing w:val="-6"/>
        </w:rPr>
        <w:t>у</w:t>
      </w:r>
      <w:r>
        <w:t>н</w:t>
      </w:r>
      <w:r>
        <w:rPr>
          <w:spacing w:val="1"/>
        </w:rPr>
        <w:t>кц</w:t>
      </w:r>
      <w:r>
        <w:t>ии</w:t>
      </w:r>
      <w:r>
        <w:rPr>
          <w:spacing w:val="23"/>
        </w:rPr>
        <w:t xml:space="preserve"> </w:t>
      </w:r>
      <w:r>
        <w:t>ш</w:t>
      </w:r>
      <w:r>
        <w:rPr>
          <w:spacing w:val="1"/>
        </w:rPr>
        <w:t>к</w:t>
      </w:r>
      <w:r>
        <w:t>олы</w:t>
      </w:r>
      <w:r>
        <w:rPr>
          <w:spacing w:val="23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1"/>
        </w:rPr>
        <w:t>ес</w:t>
      </w:r>
      <w:r>
        <w:t>пе</w:t>
      </w:r>
      <w:r>
        <w:rPr>
          <w:spacing w:val="-1"/>
        </w:rPr>
        <w:t>ч</w:t>
      </w:r>
      <w:r>
        <w:t>е</w:t>
      </w:r>
      <w:r>
        <w:rPr>
          <w:spacing w:val="-1"/>
        </w:rPr>
        <w:t>н</w:t>
      </w:r>
      <w:r>
        <w:rPr>
          <w:spacing w:val="1"/>
        </w:rPr>
        <w:t>и</w:t>
      </w:r>
      <w:r>
        <w:t>е</w:t>
      </w:r>
      <w:r>
        <w:rPr>
          <w:spacing w:val="21"/>
        </w:rPr>
        <w:t xml:space="preserve"> </w:t>
      </w:r>
      <w:r w:rsidR="00123665">
        <w:t>основного</w:t>
      </w:r>
      <w:r>
        <w:rPr>
          <w:spacing w:val="21"/>
        </w:rPr>
        <w:t xml:space="preserve"> </w:t>
      </w:r>
      <w:r>
        <w:t>обще</w:t>
      </w:r>
      <w:r>
        <w:rPr>
          <w:spacing w:val="1"/>
        </w:rPr>
        <w:t>г</w:t>
      </w:r>
      <w:r>
        <w:t>о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 w:rsidR="00123665">
        <w:rPr>
          <w:spacing w:val="20"/>
        </w:rPr>
        <w:t>с</w:t>
      </w:r>
      <w:r>
        <w:t>р</w:t>
      </w:r>
      <w:r>
        <w:rPr>
          <w:spacing w:val="-1"/>
        </w:rPr>
        <w:t>е</w:t>
      </w:r>
      <w:r>
        <w:t>днего</w:t>
      </w:r>
      <w:r w:rsidR="00123665">
        <w:t xml:space="preserve"> общего</w:t>
      </w:r>
      <w:r>
        <w:rPr>
          <w:spacing w:val="18"/>
        </w:rPr>
        <w:t xml:space="preserve"> </w:t>
      </w:r>
      <w:r>
        <w:t>обра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t>н</w:t>
      </w:r>
      <w:r>
        <w:rPr>
          <w:spacing w:val="1"/>
        </w:rPr>
        <w:t>и</w:t>
      </w:r>
      <w:r>
        <w:t>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разви</w:t>
      </w:r>
      <w:r>
        <w:rPr>
          <w:spacing w:val="-1"/>
        </w:rPr>
        <w:t>ти</w:t>
      </w:r>
      <w:r>
        <w:t>я</w:t>
      </w:r>
      <w:r>
        <w:rPr>
          <w:spacing w:val="20"/>
        </w:rPr>
        <w:t xml:space="preserve"> </w:t>
      </w:r>
      <w:r>
        <w:t>о</w:t>
      </w:r>
      <w:r>
        <w:rPr>
          <w:spacing w:val="8"/>
        </w:rPr>
        <w:t>б</w:t>
      </w:r>
      <w:r>
        <w:rPr>
          <w:spacing w:val="-4"/>
        </w:rPr>
        <w:t>у</w:t>
      </w:r>
      <w:r>
        <w:t>ч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го</w:t>
      </w:r>
      <w:r>
        <w:rPr>
          <w:spacing w:val="-1"/>
        </w:rPr>
        <w:t>с</w:t>
      </w:r>
      <w:r>
        <w:t>я.</w:t>
      </w:r>
      <w:r>
        <w:rPr>
          <w:spacing w:val="33"/>
        </w:rPr>
        <w:t xml:space="preserve"> </w:t>
      </w:r>
      <w:r>
        <w:t>Согл</w:t>
      </w:r>
      <w:r>
        <w:rPr>
          <w:spacing w:val="2"/>
        </w:rPr>
        <w:t>а</w:t>
      </w:r>
      <w:r>
        <w:t>сно</w:t>
      </w:r>
      <w:r>
        <w:rPr>
          <w:spacing w:val="33"/>
        </w:rPr>
        <w:t xml:space="preserve"> </w:t>
      </w:r>
      <w:r>
        <w:t>л</w:t>
      </w:r>
      <w:r>
        <w:rPr>
          <w:spacing w:val="1"/>
        </w:rPr>
        <w:t>иц</w:t>
      </w:r>
      <w:r>
        <w:t>е</w:t>
      </w:r>
      <w:r>
        <w:rPr>
          <w:spacing w:val="-1"/>
        </w:rPr>
        <w:t>н</w:t>
      </w:r>
      <w:r>
        <w:t>зии,</w:t>
      </w:r>
      <w:r>
        <w:rPr>
          <w:spacing w:val="33"/>
        </w:rPr>
        <w:t xml:space="preserve"> </w:t>
      </w:r>
      <w:r>
        <w:t>ш</w:t>
      </w:r>
      <w:r>
        <w:rPr>
          <w:spacing w:val="1"/>
        </w:rPr>
        <w:t>к</w:t>
      </w:r>
      <w:r>
        <w:t>ола</w:t>
      </w:r>
      <w:r>
        <w:rPr>
          <w:spacing w:val="32"/>
        </w:rPr>
        <w:t xml:space="preserve"> </w:t>
      </w:r>
      <w:r>
        <w:t>реали</w:t>
      </w:r>
      <w:r>
        <w:rPr>
          <w:spacing w:val="3"/>
        </w:rPr>
        <w:t>з</w:t>
      </w:r>
      <w:r>
        <w:rPr>
          <w:spacing w:val="-4"/>
        </w:rPr>
        <w:t>у</w:t>
      </w:r>
      <w:r>
        <w:rPr>
          <w:spacing w:val="-1"/>
        </w:rPr>
        <w:t>е</w:t>
      </w:r>
      <w:r>
        <w:t>т</w:t>
      </w:r>
      <w:r>
        <w:rPr>
          <w:spacing w:val="33"/>
        </w:rPr>
        <w:t xml:space="preserve"> </w:t>
      </w:r>
      <w:r>
        <w:rPr>
          <w:spacing w:val="1"/>
        </w:rPr>
        <w:lastRenderedPageBreak/>
        <w:t>п</w:t>
      </w:r>
      <w:r>
        <w:t>рограм</w:t>
      </w:r>
      <w:r>
        <w:rPr>
          <w:spacing w:val="-1"/>
        </w:rPr>
        <w:t>м</w:t>
      </w:r>
      <w:r>
        <w:t>ы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>ча</w:t>
      </w:r>
      <w:r>
        <w:rPr>
          <w:spacing w:val="2"/>
        </w:rPr>
        <w:t>л</w:t>
      </w:r>
      <w:r>
        <w:t>ь</w:t>
      </w:r>
      <w:r>
        <w:rPr>
          <w:spacing w:val="1"/>
        </w:rPr>
        <w:t>н</w:t>
      </w:r>
      <w:r>
        <w:t>ого,</w:t>
      </w:r>
      <w:r>
        <w:rPr>
          <w:spacing w:val="34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</w:t>
      </w:r>
      <w:r>
        <w:rPr>
          <w:spacing w:val="-3"/>
        </w:rPr>
        <w:t>р</w:t>
      </w:r>
      <w:r>
        <w:t>еднего общего</w:t>
      </w:r>
      <w:r>
        <w:rPr>
          <w:spacing w:val="31"/>
        </w:rPr>
        <w:t xml:space="preserve"> </w:t>
      </w:r>
      <w:r>
        <w:t>образов</w:t>
      </w:r>
      <w:r>
        <w:rPr>
          <w:spacing w:val="-1"/>
        </w:rPr>
        <w:t>а</w:t>
      </w:r>
      <w:r>
        <w:t>н</w:t>
      </w:r>
      <w:r>
        <w:rPr>
          <w:spacing w:val="1"/>
        </w:rPr>
        <w:t>и</w:t>
      </w:r>
      <w:r>
        <w:t>я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t>тогам</w:t>
      </w:r>
      <w:r>
        <w:rPr>
          <w:spacing w:val="29"/>
        </w:rPr>
        <w:t xml:space="preserve"> </w:t>
      </w:r>
      <w:r>
        <w:t>про</w:t>
      </w:r>
      <w:r>
        <w:rPr>
          <w:spacing w:val="1"/>
        </w:rPr>
        <w:t>х</w:t>
      </w:r>
      <w:r>
        <w:t>ожде</w:t>
      </w:r>
      <w:r>
        <w:rPr>
          <w:spacing w:val="-1"/>
        </w:rPr>
        <w:t>н</w:t>
      </w:r>
      <w:r>
        <w:t>ия</w:t>
      </w:r>
      <w:r>
        <w:rPr>
          <w:spacing w:val="31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4"/>
        </w:rPr>
        <w:t>у</w:t>
      </w:r>
      <w:r>
        <w:t>да</w:t>
      </w:r>
      <w:r>
        <w:rPr>
          <w:spacing w:val="1"/>
        </w:rPr>
        <w:t>р</w:t>
      </w:r>
      <w:r>
        <w:t>ств</w:t>
      </w:r>
      <w:r>
        <w:rPr>
          <w:spacing w:val="-1"/>
        </w:rPr>
        <w:t>е</w:t>
      </w:r>
      <w:r>
        <w:t>н</w:t>
      </w:r>
      <w:r>
        <w:rPr>
          <w:spacing w:val="1"/>
        </w:rPr>
        <w:t>н</w:t>
      </w:r>
      <w:r>
        <w:t>ой</w:t>
      </w:r>
      <w:r>
        <w:rPr>
          <w:spacing w:val="32"/>
        </w:rPr>
        <w:t xml:space="preserve"> </w:t>
      </w:r>
      <w:r>
        <w:t>итоговой</w:t>
      </w:r>
      <w:r>
        <w:rPr>
          <w:spacing w:val="30"/>
        </w:rPr>
        <w:t xml:space="preserve"> </w:t>
      </w:r>
      <w:r>
        <w:t>аттес</w:t>
      </w:r>
      <w:r>
        <w:rPr>
          <w:spacing w:val="-2"/>
        </w:rPr>
        <w:t>т</w:t>
      </w:r>
      <w:r>
        <w:rPr>
          <w:spacing w:val="-1"/>
        </w:rPr>
        <w:t>а</w:t>
      </w:r>
      <w:r>
        <w:t>ц</w:t>
      </w:r>
      <w:r>
        <w:rPr>
          <w:spacing w:val="1"/>
        </w:rPr>
        <w:t>ии</w:t>
      </w:r>
      <w:r>
        <w:t>, выд</w:t>
      </w:r>
      <w:r>
        <w:rPr>
          <w:spacing w:val="-1"/>
        </w:rPr>
        <w:t>аё</w:t>
      </w:r>
      <w:r>
        <w:t>т</w:t>
      </w:r>
      <w:r>
        <w:rPr>
          <w:spacing w:val="57"/>
        </w:rPr>
        <w:t xml:space="preserve"> </w:t>
      </w:r>
      <w:r>
        <w:t>атт</w:t>
      </w:r>
      <w:r>
        <w:rPr>
          <w:spacing w:val="1"/>
        </w:rPr>
        <w:t>е</w:t>
      </w:r>
      <w:r>
        <w:t>статы</w:t>
      </w:r>
      <w:r>
        <w:rPr>
          <w:spacing w:val="56"/>
        </w:rPr>
        <w:t xml:space="preserve"> </w:t>
      </w:r>
      <w:r>
        <w:t>го</w:t>
      </w:r>
      <w:r>
        <w:rPr>
          <w:spacing w:val="4"/>
        </w:rPr>
        <w:t>с</w:t>
      </w:r>
      <w:r>
        <w:rPr>
          <w:spacing w:val="-2"/>
        </w:rPr>
        <w:t>у</w:t>
      </w:r>
      <w:r>
        <w:t>дар</w:t>
      </w:r>
      <w:r>
        <w:rPr>
          <w:spacing w:val="-1"/>
        </w:rPr>
        <w:t>с</w:t>
      </w:r>
      <w:r>
        <w:t>тв</w:t>
      </w:r>
      <w:r>
        <w:rPr>
          <w:spacing w:val="1"/>
        </w:rPr>
        <w:t>енн</w:t>
      </w:r>
      <w:r>
        <w:t>ого</w:t>
      </w:r>
      <w:r>
        <w:rPr>
          <w:spacing w:val="57"/>
        </w:rPr>
        <w:t xml:space="preserve"> </w:t>
      </w:r>
      <w:r>
        <w:t>обра</w:t>
      </w:r>
      <w:r>
        <w:rPr>
          <w:spacing w:val="1"/>
        </w:rPr>
        <w:t>зц</w:t>
      </w:r>
      <w:r>
        <w:t>а</w:t>
      </w:r>
      <w:r>
        <w:rPr>
          <w:spacing w:val="56"/>
        </w:rPr>
        <w:t xml:space="preserve"> </w:t>
      </w:r>
      <w:r>
        <w:t>соотв</w:t>
      </w:r>
      <w:r>
        <w:rPr>
          <w:spacing w:val="-1"/>
        </w:rPr>
        <w:t>е</w:t>
      </w:r>
      <w:r>
        <w:t>тст</w:t>
      </w:r>
      <w:r>
        <w:rPr>
          <w:spacing w:val="3"/>
        </w:rPr>
        <w:t>в</w:t>
      </w:r>
      <w:r>
        <w:rPr>
          <w:spacing w:val="-6"/>
        </w:rPr>
        <w:t>у</w:t>
      </w:r>
      <w:r>
        <w:t>ю</w:t>
      </w:r>
      <w:r>
        <w:rPr>
          <w:spacing w:val="2"/>
        </w:rPr>
        <w:t>щ</w:t>
      </w:r>
      <w:r>
        <w:t>его</w:t>
      </w:r>
      <w:r>
        <w:rPr>
          <w:spacing w:val="61"/>
        </w:rPr>
        <w:t xml:space="preserve"> </w:t>
      </w:r>
      <w:r>
        <w:rPr>
          <w:spacing w:val="-4"/>
        </w:rPr>
        <w:t>у</w:t>
      </w:r>
      <w:r>
        <w:t>р</w:t>
      </w:r>
      <w:r>
        <w:rPr>
          <w:spacing w:val="1"/>
        </w:rPr>
        <w:t>о</w:t>
      </w:r>
      <w:r>
        <w:t>в</w:t>
      </w:r>
      <w:r>
        <w:rPr>
          <w:spacing w:val="1"/>
        </w:rPr>
        <w:t>н</w:t>
      </w:r>
      <w:r>
        <w:t>я.</w:t>
      </w:r>
      <w:r>
        <w:rPr>
          <w:spacing w:val="57"/>
        </w:rPr>
        <w:t xml:space="preserve"> </w:t>
      </w:r>
      <w:r>
        <w:t>Главным</w:t>
      </w:r>
      <w:r>
        <w:rPr>
          <w:spacing w:val="61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>с</w:t>
      </w:r>
      <w:r>
        <w:t>лови</w:t>
      </w:r>
      <w:r>
        <w:rPr>
          <w:spacing w:val="1"/>
        </w:rPr>
        <w:t>е</w:t>
      </w:r>
      <w:r>
        <w:t>м</w:t>
      </w:r>
      <w:r>
        <w:rPr>
          <w:spacing w:val="57"/>
        </w:rPr>
        <w:t xml:space="preserve"> </w:t>
      </w:r>
      <w:r>
        <w:t>для достижен</w:t>
      </w:r>
      <w:r>
        <w:rPr>
          <w:spacing w:val="1"/>
        </w:rPr>
        <w:t>и</w:t>
      </w:r>
      <w:r>
        <w:t>я</w:t>
      </w:r>
      <w:r>
        <w:rPr>
          <w:spacing w:val="31"/>
        </w:rPr>
        <w:t xml:space="preserve"> </w:t>
      </w:r>
      <w:r>
        <w:rPr>
          <w:spacing w:val="-1"/>
        </w:rPr>
        <w:t>э</w:t>
      </w:r>
      <w:r>
        <w:t>т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ц</w:t>
      </w:r>
      <w:r>
        <w:t>ел</w:t>
      </w:r>
      <w:r>
        <w:rPr>
          <w:spacing w:val="-1"/>
        </w:rPr>
        <w:t>е</w:t>
      </w:r>
      <w:r>
        <w:t>й</w:t>
      </w:r>
      <w:r>
        <w:rPr>
          <w:spacing w:val="29"/>
        </w:rPr>
        <w:t xml:space="preserve"> </w:t>
      </w:r>
      <w:r>
        <w:t>являет</w:t>
      </w:r>
      <w:r>
        <w:rPr>
          <w:spacing w:val="-1"/>
        </w:rPr>
        <w:t>с</w:t>
      </w:r>
      <w:r>
        <w:t>я</w:t>
      </w:r>
      <w:r>
        <w:rPr>
          <w:spacing w:val="30"/>
        </w:rPr>
        <w:t xml:space="preserve"> </w:t>
      </w:r>
      <w:r>
        <w:t>вк</w:t>
      </w:r>
      <w:r>
        <w:rPr>
          <w:spacing w:val="1"/>
        </w:rPr>
        <w:t>л</w:t>
      </w:r>
      <w:r>
        <w:t>юч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>е</w:t>
      </w:r>
      <w:r>
        <w:rPr>
          <w:spacing w:val="30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б</w:t>
      </w:r>
      <w:r>
        <w:rPr>
          <w:spacing w:val="-4"/>
        </w:rPr>
        <w:t>у</w:t>
      </w:r>
      <w:r>
        <w:rPr>
          <w:spacing w:val="1"/>
        </w:rPr>
        <w:t>ч</w:t>
      </w:r>
      <w:r>
        <w:t>ающего</w:t>
      </w:r>
      <w:r>
        <w:rPr>
          <w:spacing w:val="-1"/>
        </w:rPr>
        <w:t>с</w:t>
      </w:r>
      <w:r>
        <w:t>я</w:t>
      </w:r>
      <w:r>
        <w:rPr>
          <w:spacing w:val="30"/>
        </w:rPr>
        <w:t xml:space="preserve"> </w:t>
      </w:r>
      <w:r>
        <w:t>н</w:t>
      </w:r>
      <w:r>
        <w:rPr>
          <w:spacing w:val="1"/>
        </w:rPr>
        <w:t>а</w:t>
      </w:r>
      <w:r>
        <w:rPr>
          <w:spacing w:val="30"/>
        </w:rPr>
        <w:t xml:space="preserve"> </w:t>
      </w:r>
      <w:r>
        <w:t>каждом</w:t>
      </w:r>
      <w:r>
        <w:rPr>
          <w:spacing w:val="32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ебном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аня</w:t>
      </w:r>
      <w:r>
        <w:rPr>
          <w:spacing w:val="1"/>
        </w:rPr>
        <w:t>т</w:t>
      </w:r>
      <w:r>
        <w:t>ии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р</w:t>
      </w:r>
      <w:r>
        <w:t>аз</w:t>
      </w:r>
      <w:r>
        <w:rPr>
          <w:spacing w:val="9"/>
        </w:rPr>
        <w:t>в</w:t>
      </w:r>
      <w:r>
        <w:rPr>
          <w:spacing w:val="2"/>
        </w:rPr>
        <w:t>и</w:t>
      </w:r>
      <w:r>
        <w:t>в</w:t>
      </w:r>
      <w:r>
        <w:rPr>
          <w:spacing w:val="-1"/>
        </w:rPr>
        <w:t>а</w:t>
      </w:r>
      <w:r>
        <w:t>ю</w:t>
      </w:r>
      <w:r>
        <w:rPr>
          <w:spacing w:val="2"/>
        </w:rPr>
        <w:t>щ</w:t>
      </w:r>
      <w:r>
        <w:rPr>
          <w:spacing w:val="-4"/>
        </w:rPr>
        <w:t>у</w:t>
      </w:r>
      <w:r>
        <w:t xml:space="preserve">ю </w:t>
      </w:r>
      <w:r>
        <w:rPr>
          <w:spacing w:val="-1"/>
        </w:rPr>
        <w:t>е</w:t>
      </w:r>
      <w:r>
        <w:t xml:space="preserve">го </w:t>
      </w:r>
      <w:r>
        <w:rPr>
          <w:spacing w:val="2"/>
        </w:rPr>
        <w:t>д</w:t>
      </w:r>
      <w:r>
        <w:t>еят</w:t>
      </w:r>
      <w:r>
        <w:rPr>
          <w:spacing w:val="-1"/>
        </w:rPr>
        <w:t>е</w:t>
      </w:r>
      <w:r>
        <w:t>ль</w:t>
      </w:r>
      <w:r>
        <w:rPr>
          <w:spacing w:val="1"/>
        </w:rPr>
        <w:t>н</w:t>
      </w:r>
      <w:r>
        <w:t>ост</w:t>
      </w:r>
      <w:r>
        <w:rPr>
          <w:spacing w:val="1"/>
        </w:rPr>
        <w:t>ь</w:t>
      </w:r>
      <w:r>
        <w:t>, с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ё</w:t>
      </w:r>
      <w:r>
        <w:t>том</w:t>
      </w:r>
      <w:r>
        <w:rPr>
          <w:spacing w:val="-1"/>
        </w:rPr>
        <w:t xml:space="preserve"> е</w:t>
      </w:r>
      <w:r>
        <w:t>го и</w:t>
      </w:r>
      <w:r>
        <w:rPr>
          <w:spacing w:val="1"/>
        </w:rPr>
        <w:t>нт</w:t>
      </w:r>
      <w:r>
        <w:t>еллек</w:t>
      </w:r>
      <w:r>
        <w:rPr>
          <w:spacing w:val="2"/>
        </w:rPr>
        <w:t>т</w:t>
      </w:r>
      <w:r>
        <w:rPr>
          <w:spacing w:val="-4"/>
        </w:rPr>
        <w:t>у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способно</w:t>
      </w:r>
      <w:r>
        <w:rPr>
          <w:spacing w:val="-2"/>
        </w:rPr>
        <w:t>с</w:t>
      </w:r>
      <w:r>
        <w:t>тей.</w:t>
      </w:r>
    </w:p>
    <w:p w:rsidR="00CA608E" w:rsidRDefault="00CA608E" w:rsidP="00CA608E">
      <w:pPr>
        <w:widowControl w:val="0"/>
        <w:autoSpaceDE w:val="0"/>
        <w:autoSpaceDN w:val="0"/>
        <w:adjustRightInd w:val="0"/>
        <w:spacing w:line="239" w:lineRule="auto"/>
        <w:ind w:right="-14" w:firstLine="709"/>
        <w:jc w:val="both"/>
      </w:pPr>
      <w:r>
        <w:t>По</w:t>
      </w:r>
      <w:r>
        <w:rPr>
          <w:spacing w:val="8"/>
        </w:rPr>
        <w:t xml:space="preserve"> 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ч</w:t>
      </w:r>
      <w:r>
        <w:rPr>
          <w:spacing w:val="-1"/>
        </w:rPr>
        <w:t>а</w:t>
      </w:r>
      <w:r>
        <w:t>н</w:t>
      </w:r>
      <w:r>
        <w:rPr>
          <w:spacing w:val="1"/>
        </w:rPr>
        <w:t>и</w:t>
      </w:r>
      <w:r>
        <w:t>и</w:t>
      </w:r>
      <w:r>
        <w:rPr>
          <w:spacing w:val="142"/>
        </w:rPr>
        <w:t xml:space="preserve"> </w:t>
      </w:r>
      <w:r w:rsidR="00A13AE1">
        <w:t>201</w:t>
      </w:r>
      <w:r w:rsidR="00F97796">
        <w:t>6</w:t>
      </w:r>
      <w:r>
        <w:t>-201</w:t>
      </w:r>
      <w:r w:rsidR="00F97796">
        <w:t>7</w:t>
      </w:r>
      <w:r>
        <w:t xml:space="preserve"> </w:t>
      </w:r>
      <w:r>
        <w:rPr>
          <w:spacing w:val="-3"/>
        </w:rPr>
        <w:t>у</w:t>
      </w:r>
      <w:r>
        <w:t>чебного</w:t>
      </w:r>
      <w:r>
        <w:rPr>
          <w:spacing w:val="10"/>
        </w:rPr>
        <w:t xml:space="preserve"> </w:t>
      </w:r>
      <w:r>
        <w:t>года</w:t>
      </w:r>
      <w:r>
        <w:rPr>
          <w:spacing w:val="72"/>
        </w:rPr>
        <w:t xml:space="preserve"> </w:t>
      </w:r>
      <w:r>
        <w:t>бы</w:t>
      </w:r>
      <w:r>
        <w:rPr>
          <w:spacing w:val="2"/>
        </w:rPr>
        <w:t>л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одведены</w:t>
      </w:r>
      <w:r>
        <w:rPr>
          <w:spacing w:val="8"/>
        </w:rPr>
        <w:t xml:space="preserve"> </w:t>
      </w:r>
      <w:r>
        <w:rPr>
          <w:spacing w:val="1"/>
        </w:rPr>
        <w:t>ит</w:t>
      </w:r>
      <w:r>
        <w:t>оги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о</w:t>
      </w:r>
      <w:r>
        <w:rPr>
          <w:spacing w:val="1"/>
        </w:rPr>
        <w:t>х</w:t>
      </w:r>
      <w:r>
        <w:t>ожде</w:t>
      </w:r>
      <w:r>
        <w:rPr>
          <w:spacing w:val="-1"/>
        </w:rPr>
        <w:t>н</w:t>
      </w:r>
      <w:r>
        <w:t>ия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рогра</w:t>
      </w:r>
      <w:r>
        <w:rPr>
          <w:spacing w:val="-1"/>
        </w:rPr>
        <w:t>м</w:t>
      </w:r>
      <w:r>
        <w:t>много м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риала,</w:t>
      </w:r>
      <w:r>
        <w:rPr>
          <w:spacing w:val="1"/>
        </w:rPr>
        <w:t xml:space="preserve"> </w:t>
      </w:r>
      <w:r>
        <w:rPr>
          <w:spacing w:val="2"/>
        </w:rPr>
        <w:t>в</w:t>
      </w:r>
      <w:r>
        <w:t>ыпол</w:t>
      </w:r>
      <w:r>
        <w:rPr>
          <w:spacing w:val="1"/>
        </w:rPr>
        <w:t>н</w:t>
      </w:r>
      <w:r>
        <w:t>ен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н</w:t>
      </w:r>
      <w:r>
        <w:t>орм</w:t>
      </w:r>
      <w:r>
        <w:rPr>
          <w:spacing w:val="1"/>
        </w:rPr>
        <w:t xml:space="preserve"> п</w:t>
      </w:r>
      <w:r>
        <w:t>ровед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роль</w:t>
      </w:r>
      <w:r>
        <w:rPr>
          <w:spacing w:val="1"/>
        </w:rPr>
        <w:t>н</w:t>
      </w:r>
      <w:r>
        <w:rPr>
          <w:spacing w:val="-2"/>
        </w:rPr>
        <w:t>ы</w:t>
      </w:r>
      <w:r>
        <w:rPr>
          <w:spacing w:val="1"/>
        </w:rPr>
        <w:t>х</w:t>
      </w:r>
      <w:r>
        <w:t>,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а</w:t>
      </w:r>
      <w:r>
        <w:t>бор</w:t>
      </w:r>
      <w:r>
        <w:rPr>
          <w:spacing w:val="-1"/>
        </w:rPr>
        <w:t>а</w:t>
      </w:r>
      <w:r>
        <w:t>тор</w:t>
      </w:r>
      <w:r>
        <w:rPr>
          <w:spacing w:val="1"/>
        </w:rPr>
        <w:t>н</w:t>
      </w:r>
      <w:r>
        <w:rPr>
          <w:spacing w:val="-2"/>
        </w:rPr>
        <w:t>ы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ракт</w:t>
      </w:r>
      <w:r>
        <w:rPr>
          <w:spacing w:val="1"/>
        </w:rPr>
        <w:t>и</w:t>
      </w:r>
      <w:r>
        <w:t>ч</w:t>
      </w:r>
      <w:r>
        <w:rPr>
          <w:spacing w:val="-1"/>
        </w:rPr>
        <w:t>е</w:t>
      </w:r>
      <w:r>
        <w:t>ск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t>работ в</w:t>
      </w:r>
      <w:r>
        <w:rPr>
          <w:spacing w:val="2"/>
        </w:rPr>
        <w:t xml:space="preserve"> </w:t>
      </w:r>
      <w:r>
        <w:rPr>
          <w:spacing w:val="10"/>
        </w:rPr>
        <w:t>1</w:t>
      </w:r>
      <w:r>
        <w:t>-11 клас</w:t>
      </w:r>
      <w:r>
        <w:rPr>
          <w:spacing w:val="-1"/>
        </w:rPr>
        <w:t>са</w:t>
      </w:r>
      <w:r>
        <w:rPr>
          <w:spacing w:val="1"/>
        </w:rPr>
        <w:t>х</w:t>
      </w:r>
      <w:r>
        <w:t>. В</w:t>
      </w:r>
      <w:r>
        <w:rPr>
          <w:spacing w:val="2"/>
        </w:rPr>
        <w:t xml:space="preserve"> </w:t>
      </w:r>
      <w:r>
        <w:t>ре</w:t>
      </w:r>
      <w:r>
        <w:rPr>
          <w:spacing w:val="3"/>
        </w:rPr>
        <w:t>з</w:t>
      </w:r>
      <w:r>
        <w:rPr>
          <w:spacing w:val="-4"/>
        </w:rPr>
        <w:t>у</w:t>
      </w:r>
      <w:r>
        <w:t>льтате</w:t>
      </w:r>
      <w:r>
        <w:rPr>
          <w:spacing w:val="4"/>
        </w:rPr>
        <w:t xml:space="preserve"> </w:t>
      </w:r>
      <w:r>
        <w:t>анали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выявл</w:t>
      </w:r>
      <w:r>
        <w:rPr>
          <w:spacing w:val="-1"/>
        </w:rPr>
        <w:t>е</w:t>
      </w:r>
      <w:r>
        <w:t>но,</w:t>
      </w:r>
      <w:r>
        <w:rPr>
          <w:spacing w:val="5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рогра</w:t>
      </w:r>
      <w:r>
        <w:rPr>
          <w:spacing w:val="-1"/>
        </w:rPr>
        <w:t>м</w:t>
      </w:r>
      <w:r>
        <w:t>мный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а</w:t>
      </w:r>
      <w:r>
        <w:t>териал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й</w:t>
      </w:r>
      <w:r>
        <w:t>д</w:t>
      </w:r>
      <w:r>
        <w:rPr>
          <w:spacing w:val="-2"/>
        </w:rPr>
        <w:t>е</w:t>
      </w:r>
      <w:r>
        <w:t>н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"/>
        </w:rPr>
        <w:t xml:space="preserve"> </w:t>
      </w:r>
      <w:r>
        <w:t>вс</w:t>
      </w:r>
      <w:r>
        <w:rPr>
          <w:spacing w:val="-1"/>
        </w:rPr>
        <w:t>е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редм</w:t>
      </w:r>
      <w:r>
        <w:rPr>
          <w:spacing w:val="-2"/>
        </w:rPr>
        <w:t>е</w:t>
      </w:r>
      <w:r>
        <w:t>там</w:t>
      </w:r>
      <w:r>
        <w:rPr>
          <w:spacing w:val="5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еб</w:t>
      </w:r>
      <w:r>
        <w:rPr>
          <w:spacing w:val="10"/>
        </w:rPr>
        <w:t>н</w:t>
      </w:r>
      <w:r>
        <w:t>ого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лана</w:t>
      </w:r>
      <w:r>
        <w:rPr>
          <w:spacing w:val="4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>се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ла</w:t>
      </w:r>
      <w:r>
        <w:rPr>
          <w:spacing w:val="-1"/>
        </w:rPr>
        <w:t>сса</w:t>
      </w:r>
      <w:r>
        <w:t>,</w:t>
      </w:r>
      <w:r>
        <w:rPr>
          <w:spacing w:val="4"/>
        </w:rPr>
        <w:t xml:space="preserve"> </w:t>
      </w:r>
      <w:r>
        <w:t>согла</w:t>
      </w:r>
      <w:r>
        <w:rPr>
          <w:spacing w:val="-2"/>
        </w:rPr>
        <w:t>с</w:t>
      </w:r>
      <w:r>
        <w:t>но</w:t>
      </w:r>
      <w:r>
        <w:rPr>
          <w:spacing w:val="7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-1"/>
        </w:rPr>
        <w:t>е</w:t>
      </w:r>
      <w:r>
        <w:t>бным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рограм</w:t>
      </w:r>
      <w:r>
        <w:rPr>
          <w:spacing w:val="-1"/>
        </w:rPr>
        <w:t>м</w:t>
      </w:r>
      <w:r>
        <w:t>ам.</w:t>
      </w:r>
    </w:p>
    <w:p w:rsidR="00CC5E1D" w:rsidRDefault="00CC5E1D" w:rsidP="00DA6183">
      <w:pPr>
        <w:tabs>
          <w:tab w:val="left" w:pos="426"/>
        </w:tabs>
        <w:rPr>
          <w:b/>
        </w:rPr>
      </w:pPr>
    </w:p>
    <w:p w:rsidR="00A96D4C" w:rsidRPr="00774556" w:rsidRDefault="00A96D4C" w:rsidP="00A96D4C">
      <w:pPr>
        <w:widowControl w:val="0"/>
        <w:autoSpaceDE w:val="0"/>
        <w:autoSpaceDN w:val="0"/>
        <w:adjustRightInd w:val="0"/>
        <w:ind w:left="120"/>
        <w:jc w:val="center"/>
        <w:rPr>
          <w:color w:val="000000" w:themeColor="text1"/>
        </w:rPr>
      </w:pPr>
      <w:r w:rsidRPr="00774556">
        <w:rPr>
          <w:b/>
          <w:bCs/>
          <w:color w:val="000000" w:themeColor="text1"/>
          <w:sz w:val="26"/>
          <w:szCs w:val="26"/>
        </w:rPr>
        <w:t>Данные о контингенте обучающихся, формах обучения по состоянию на</w:t>
      </w:r>
    </w:p>
    <w:p w:rsidR="00A96D4C" w:rsidRPr="00774556" w:rsidRDefault="00A96D4C" w:rsidP="00A96D4C">
      <w:pPr>
        <w:widowControl w:val="0"/>
        <w:autoSpaceDE w:val="0"/>
        <w:autoSpaceDN w:val="0"/>
        <w:adjustRightInd w:val="0"/>
        <w:spacing w:line="46" w:lineRule="exact"/>
        <w:jc w:val="center"/>
        <w:rPr>
          <w:color w:val="000000" w:themeColor="text1"/>
        </w:rPr>
      </w:pPr>
    </w:p>
    <w:p w:rsidR="00A96D4C" w:rsidRPr="00774556" w:rsidRDefault="00A96D4C" w:rsidP="00A96D4C">
      <w:pPr>
        <w:widowControl w:val="0"/>
        <w:autoSpaceDE w:val="0"/>
        <w:autoSpaceDN w:val="0"/>
        <w:adjustRightInd w:val="0"/>
        <w:ind w:left="120"/>
        <w:jc w:val="center"/>
        <w:rPr>
          <w:color w:val="000000" w:themeColor="text1"/>
        </w:rPr>
      </w:pPr>
      <w:r w:rsidRPr="00774556">
        <w:rPr>
          <w:b/>
          <w:bCs/>
          <w:color w:val="000000" w:themeColor="text1"/>
          <w:sz w:val="26"/>
          <w:szCs w:val="26"/>
        </w:rPr>
        <w:t>01.0</w:t>
      </w:r>
      <w:r>
        <w:rPr>
          <w:b/>
          <w:bCs/>
          <w:color w:val="000000" w:themeColor="text1"/>
          <w:sz w:val="26"/>
          <w:szCs w:val="26"/>
        </w:rPr>
        <w:t>8</w:t>
      </w:r>
      <w:r w:rsidRPr="00774556">
        <w:rPr>
          <w:b/>
          <w:bCs/>
          <w:color w:val="000000" w:themeColor="text1"/>
          <w:sz w:val="26"/>
          <w:szCs w:val="26"/>
        </w:rPr>
        <w:t>.201</w:t>
      </w:r>
      <w:r w:rsidR="00C70B2D">
        <w:rPr>
          <w:b/>
          <w:bCs/>
          <w:color w:val="000000" w:themeColor="text1"/>
          <w:sz w:val="26"/>
          <w:szCs w:val="26"/>
        </w:rPr>
        <w:t>7</w:t>
      </w:r>
    </w:p>
    <w:p w:rsidR="00A96D4C" w:rsidRPr="00774556" w:rsidRDefault="00A96D4C" w:rsidP="00A96D4C">
      <w:pPr>
        <w:widowControl w:val="0"/>
        <w:autoSpaceDE w:val="0"/>
        <w:autoSpaceDN w:val="0"/>
        <w:adjustRightInd w:val="0"/>
        <w:spacing w:line="27" w:lineRule="exact"/>
        <w:rPr>
          <w:color w:val="000000" w:themeColor="text1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2"/>
        <w:gridCol w:w="2120"/>
        <w:gridCol w:w="1240"/>
      </w:tblGrid>
      <w:tr w:rsidR="00A96D4C" w:rsidRPr="00774556" w:rsidTr="009A1591">
        <w:trPr>
          <w:trHeight w:val="285"/>
        </w:trPr>
        <w:tc>
          <w:tcPr>
            <w:tcW w:w="6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12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Показатель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Количество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%</w:t>
            </w:r>
          </w:p>
        </w:tc>
      </w:tr>
      <w:tr w:rsidR="00A96D4C" w:rsidRPr="00774556" w:rsidTr="009A1591">
        <w:trPr>
          <w:trHeight w:val="266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Всего обучающихся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4E7351" w:rsidP="003B7CE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2607D8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A96D4C" w:rsidRPr="00774556" w:rsidTr="009A1591">
        <w:trPr>
          <w:trHeight w:val="266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</w:tr>
      <w:tr w:rsidR="00A96D4C" w:rsidRPr="00774556" w:rsidTr="009A1591">
        <w:trPr>
          <w:trHeight w:val="267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- на уровне начального общего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2607D8" w:rsidP="003B7CE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4E7351">
              <w:rPr>
                <w:color w:val="000000" w:themeColor="text1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4E7351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2607D8">
              <w:rPr>
                <w:color w:val="000000" w:themeColor="text1"/>
              </w:rPr>
              <w:t>%</w:t>
            </w:r>
          </w:p>
        </w:tc>
      </w:tr>
      <w:tr w:rsidR="00A96D4C" w:rsidRPr="00774556" w:rsidTr="009A1591">
        <w:trPr>
          <w:trHeight w:val="266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- на уровне основного общего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2607D8" w:rsidP="004E735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4E7351">
              <w:rPr>
                <w:color w:val="000000" w:themeColor="text1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4E7351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2607D8">
              <w:rPr>
                <w:color w:val="000000" w:themeColor="text1"/>
              </w:rPr>
              <w:t>%</w:t>
            </w:r>
          </w:p>
        </w:tc>
      </w:tr>
      <w:tr w:rsidR="00A96D4C" w:rsidRPr="00774556" w:rsidTr="009A1591">
        <w:trPr>
          <w:trHeight w:val="266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- на уровне среднего общего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4E7351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2607D8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6%</w:t>
            </w:r>
          </w:p>
        </w:tc>
      </w:tr>
      <w:tr w:rsidR="00A96D4C" w:rsidRPr="00774556" w:rsidTr="009A1591">
        <w:trPr>
          <w:trHeight w:val="267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</w:tr>
      <w:tr w:rsidR="00A96D4C" w:rsidRPr="00774556" w:rsidTr="009A1591">
        <w:trPr>
          <w:trHeight w:val="266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- получающих общее образование в очной форме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263FFA" w:rsidP="003B7CE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2607D8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A96D4C" w:rsidRPr="00774556" w:rsidTr="009A1591">
        <w:trPr>
          <w:trHeight w:val="272"/>
        </w:trPr>
        <w:tc>
          <w:tcPr>
            <w:tcW w:w="6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774556">
              <w:rPr>
                <w:color w:val="000000" w:themeColor="text1"/>
              </w:rPr>
              <w:t>получающих общее образование в очно-заочной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2607D8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2607D8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A96D4C" w:rsidRPr="00774556" w:rsidTr="009A1591">
        <w:trPr>
          <w:trHeight w:val="279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форме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6D4C" w:rsidRPr="00774556" w:rsidTr="009A1591">
        <w:trPr>
          <w:trHeight w:val="267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- получающих общее образование в заочной форме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2607D8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2607D8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A96D4C" w:rsidRPr="00774556" w:rsidTr="009A1591">
        <w:trPr>
          <w:trHeight w:val="263"/>
        </w:trPr>
        <w:tc>
          <w:tcPr>
            <w:tcW w:w="6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- получающих общее образование в форме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2607D8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2607D8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A96D4C" w:rsidRPr="00774556" w:rsidTr="009A1591">
        <w:trPr>
          <w:trHeight w:val="279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семейного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6D4C" w:rsidRPr="00774556" w:rsidTr="009A1591">
        <w:trPr>
          <w:trHeight w:val="266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в том числе дети-инвалиды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2607D8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2607D8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1%</w:t>
            </w:r>
          </w:p>
        </w:tc>
      </w:tr>
      <w:tr w:rsidR="00A96D4C" w:rsidRPr="00774556" w:rsidTr="009A1591">
        <w:trPr>
          <w:trHeight w:val="267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Всего классов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263FFA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2607D8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A96D4C" w:rsidRPr="00774556" w:rsidTr="009A1591">
        <w:trPr>
          <w:trHeight w:val="263"/>
        </w:trPr>
        <w:tc>
          <w:tcPr>
            <w:tcW w:w="6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- реализующих образовательные программы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2607D8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2607D8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A96D4C" w:rsidRPr="00774556" w:rsidTr="009A1591">
        <w:trPr>
          <w:trHeight w:val="279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углубленной подготовки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6D4C" w:rsidRPr="00774556" w:rsidTr="009A1591">
        <w:trPr>
          <w:trHeight w:val="263"/>
        </w:trPr>
        <w:tc>
          <w:tcPr>
            <w:tcW w:w="6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- реализующих образовательные программы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263FFA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263FFA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607D8">
              <w:rPr>
                <w:color w:val="000000" w:themeColor="text1"/>
              </w:rPr>
              <w:t>%</w:t>
            </w:r>
          </w:p>
        </w:tc>
      </w:tr>
      <w:tr w:rsidR="00A96D4C" w:rsidRPr="00774556" w:rsidTr="009A1591">
        <w:trPr>
          <w:trHeight w:val="279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профильного обучения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6D4C" w:rsidRPr="00774556" w:rsidTr="009A1591">
        <w:trPr>
          <w:trHeight w:val="263"/>
        </w:trPr>
        <w:tc>
          <w:tcPr>
            <w:tcW w:w="6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- реализующих специальные (коррекционные)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265F89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265F89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607D8">
              <w:rPr>
                <w:color w:val="000000" w:themeColor="text1"/>
              </w:rPr>
              <w:t>%</w:t>
            </w:r>
          </w:p>
        </w:tc>
      </w:tr>
      <w:tr w:rsidR="00A96D4C" w:rsidRPr="00774556" w:rsidTr="009A1591">
        <w:trPr>
          <w:trHeight w:val="279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A96D4C" w:rsidRPr="00587E68" w:rsidRDefault="00A96D4C" w:rsidP="00A96D4C">
      <w:pPr>
        <w:widowControl w:val="0"/>
        <w:autoSpaceDE w:val="0"/>
        <w:autoSpaceDN w:val="0"/>
        <w:adjustRightInd w:val="0"/>
        <w:spacing w:line="248" w:lineRule="exact"/>
        <w:rPr>
          <w:color w:val="FF0000"/>
        </w:rPr>
      </w:pPr>
    </w:p>
    <w:p w:rsidR="00A96D4C" w:rsidRPr="00DA6183" w:rsidRDefault="00A96D4C" w:rsidP="00DA6183">
      <w:pPr>
        <w:tabs>
          <w:tab w:val="left" w:pos="426"/>
        </w:tabs>
        <w:rPr>
          <w:b/>
        </w:rPr>
      </w:pPr>
    </w:p>
    <w:p w:rsidR="00BE1332" w:rsidRPr="00DA6183" w:rsidRDefault="00BE1332" w:rsidP="001C73A7">
      <w:pPr>
        <w:pStyle w:val="a7"/>
        <w:tabs>
          <w:tab w:val="left" w:pos="426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Сравнительная таблица динамики качества знаний обучающихся</w:t>
      </w:r>
    </w:p>
    <w:tbl>
      <w:tblPr>
        <w:tblW w:w="9622" w:type="dxa"/>
        <w:jc w:val="center"/>
        <w:tblInd w:w="-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9"/>
        <w:gridCol w:w="1701"/>
        <w:gridCol w:w="1418"/>
        <w:gridCol w:w="1417"/>
        <w:gridCol w:w="1417"/>
      </w:tblGrid>
      <w:tr w:rsidR="004E26B1" w:rsidRPr="003D2355" w:rsidTr="004E26B1">
        <w:trPr>
          <w:trHeight w:val="509"/>
          <w:jc w:val="center"/>
        </w:trPr>
        <w:tc>
          <w:tcPr>
            <w:tcW w:w="3669" w:type="dxa"/>
          </w:tcPr>
          <w:p w:rsidR="004E26B1" w:rsidRPr="003D2355" w:rsidRDefault="004E26B1" w:rsidP="00BE1332">
            <w:pPr>
              <w:jc w:val="both"/>
            </w:pPr>
            <w:r w:rsidRPr="003D2355">
              <w:t>Учебный год</w:t>
            </w:r>
          </w:p>
          <w:p w:rsidR="004E26B1" w:rsidRPr="003D2355" w:rsidRDefault="004E26B1" w:rsidP="00BE1332">
            <w:pPr>
              <w:jc w:val="both"/>
            </w:pPr>
          </w:p>
        </w:tc>
        <w:tc>
          <w:tcPr>
            <w:tcW w:w="1701" w:type="dxa"/>
          </w:tcPr>
          <w:p w:rsidR="004E26B1" w:rsidRPr="003D2355" w:rsidRDefault="004E26B1" w:rsidP="00CB32D6">
            <w:pPr>
              <w:jc w:val="center"/>
            </w:pPr>
            <w:r>
              <w:t>2013-2014</w:t>
            </w:r>
          </w:p>
          <w:p w:rsidR="004E26B1" w:rsidRPr="003D2355" w:rsidRDefault="004E26B1" w:rsidP="00CB32D6">
            <w:pPr>
              <w:jc w:val="center"/>
            </w:pPr>
          </w:p>
        </w:tc>
        <w:tc>
          <w:tcPr>
            <w:tcW w:w="1418" w:type="dxa"/>
          </w:tcPr>
          <w:p w:rsidR="004E26B1" w:rsidRPr="003D2355" w:rsidRDefault="004E26B1" w:rsidP="00CB32D6">
            <w:pPr>
              <w:jc w:val="center"/>
            </w:pPr>
            <w:r>
              <w:t>2014-2015</w:t>
            </w:r>
          </w:p>
        </w:tc>
        <w:tc>
          <w:tcPr>
            <w:tcW w:w="1417" w:type="dxa"/>
          </w:tcPr>
          <w:p w:rsidR="004E26B1" w:rsidRPr="003D2355" w:rsidRDefault="004E26B1" w:rsidP="00265F89">
            <w:pPr>
              <w:jc w:val="center"/>
            </w:pPr>
            <w:r>
              <w:t>2015-2016</w:t>
            </w:r>
          </w:p>
        </w:tc>
        <w:tc>
          <w:tcPr>
            <w:tcW w:w="1417" w:type="dxa"/>
          </w:tcPr>
          <w:p w:rsidR="004E26B1" w:rsidRDefault="004E26B1" w:rsidP="00265F89">
            <w:pPr>
              <w:jc w:val="center"/>
            </w:pPr>
            <w:r>
              <w:t>2016-2017</w:t>
            </w:r>
          </w:p>
        </w:tc>
      </w:tr>
      <w:tr w:rsidR="004E26B1" w:rsidRPr="003D2355" w:rsidTr="001C73A7">
        <w:trPr>
          <w:jc w:val="center"/>
        </w:trPr>
        <w:tc>
          <w:tcPr>
            <w:tcW w:w="3669" w:type="dxa"/>
          </w:tcPr>
          <w:p w:rsidR="004E26B1" w:rsidRPr="003D2355" w:rsidRDefault="004E26B1" w:rsidP="00BE1332">
            <w:pPr>
              <w:jc w:val="both"/>
            </w:pPr>
            <w:r>
              <w:t>Количество обучающихся на «4» и «5» (%)</w:t>
            </w:r>
          </w:p>
        </w:tc>
        <w:tc>
          <w:tcPr>
            <w:tcW w:w="1701" w:type="dxa"/>
            <w:vAlign w:val="center"/>
          </w:tcPr>
          <w:p w:rsidR="004E26B1" w:rsidRPr="003D2355" w:rsidRDefault="004E26B1" w:rsidP="00CB32D6">
            <w:pPr>
              <w:jc w:val="center"/>
            </w:pPr>
            <w:r>
              <w:t>39%</w:t>
            </w:r>
          </w:p>
        </w:tc>
        <w:tc>
          <w:tcPr>
            <w:tcW w:w="1418" w:type="dxa"/>
            <w:vAlign w:val="center"/>
          </w:tcPr>
          <w:p w:rsidR="004E26B1" w:rsidRPr="003D2355" w:rsidRDefault="004E26B1" w:rsidP="00CB32D6">
            <w:pPr>
              <w:jc w:val="center"/>
            </w:pPr>
            <w:r>
              <w:t>36,5%</w:t>
            </w:r>
          </w:p>
        </w:tc>
        <w:tc>
          <w:tcPr>
            <w:tcW w:w="1417" w:type="dxa"/>
            <w:vAlign w:val="center"/>
          </w:tcPr>
          <w:p w:rsidR="004E26B1" w:rsidRPr="003D2355" w:rsidRDefault="004E26B1" w:rsidP="00BE1332">
            <w:pPr>
              <w:jc w:val="center"/>
            </w:pPr>
            <w:r>
              <w:t>37%</w:t>
            </w:r>
          </w:p>
        </w:tc>
        <w:tc>
          <w:tcPr>
            <w:tcW w:w="1417" w:type="dxa"/>
            <w:vAlign w:val="center"/>
          </w:tcPr>
          <w:p w:rsidR="004E26B1" w:rsidRDefault="001C73A7" w:rsidP="001C73A7">
            <w:pPr>
              <w:jc w:val="center"/>
            </w:pPr>
            <w:r>
              <w:t>42%</w:t>
            </w:r>
          </w:p>
        </w:tc>
      </w:tr>
      <w:tr w:rsidR="004E26B1" w:rsidRPr="003D2355" w:rsidTr="004E26B1">
        <w:trPr>
          <w:jc w:val="center"/>
        </w:trPr>
        <w:tc>
          <w:tcPr>
            <w:tcW w:w="3669" w:type="dxa"/>
          </w:tcPr>
          <w:p w:rsidR="004E26B1" w:rsidRPr="003D2355" w:rsidRDefault="004E26B1" w:rsidP="00BE1332">
            <w:pPr>
              <w:jc w:val="both"/>
            </w:pPr>
            <w:r>
              <w:t>Успеваемость</w:t>
            </w:r>
          </w:p>
        </w:tc>
        <w:tc>
          <w:tcPr>
            <w:tcW w:w="1701" w:type="dxa"/>
            <w:vAlign w:val="center"/>
          </w:tcPr>
          <w:p w:rsidR="004E26B1" w:rsidRPr="003D2355" w:rsidRDefault="004E26B1" w:rsidP="00CB32D6">
            <w:pPr>
              <w:jc w:val="center"/>
            </w:pPr>
            <w:r>
              <w:t>100%</w:t>
            </w:r>
          </w:p>
        </w:tc>
        <w:tc>
          <w:tcPr>
            <w:tcW w:w="1418" w:type="dxa"/>
            <w:vAlign w:val="center"/>
          </w:tcPr>
          <w:p w:rsidR="004E26B1" w:rsidRPr="003D2355" w:rsidRDefault="004E26B1" w:rsidP="00CB32D6">
            <w:pPr>
              <w:jc w:val="center"/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4E26B1" w:rsidRPr="003D2355" w:rsidRDefault="004E26B1" w:rsidP="00BE1332">
            <w:pPr>
              <w:jc w:val="center"/>
            </w:pPr>
            <w:r>
              <w:t>99,9%</w:t>
            </w:r>
          </w:p>
        </w:tc>
        <w:tc>
          <w:tcPr>
            <w:tcW w:w="1417" w:type="dxa"/>
          </w:tcPr>
          <w:p w:rsidR="004E26B1" w:rsidRDefault="004E26B1" w:rsidP="00BE1332">
            <w:pPr>
              <w:jc w:val="center"/>
            </w:pPr>
            <w:r>
              <w:t>100%</w:t>
            </w:r>
          </w:p>
        </w:tc>
      </w:tr>
    </w:tbl>
    <w:p w:rsidR="004254E0" w:rsidRDefault="004254E0" w:rsidP="00A063F5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63F5" w:rsidRPr="00DA6183" w:rsidRDefault="00A063F5" w:rsidP="00DA6183">
      <w:pPr>
        <w:ind w:left="68" w:right="-1" w:firstLine="641"/>
        <w:jc w:val="center"/>
        <w:rPr>
          <w:b/>
        </w:rPr>
      </w:pPr>
      <w:r w:rsidRPr="00A063F5">
        <w:rPr>
          <w:b/>
        </w:rPr>
        <w:t xml:space="preserve">Показатель качества </w:t>
      </w:r>
      <w:r>
        <w:rPr>
          <w:b/>
        </w:rPr>
        <w:t>знаний</w:t>
      </w:r>
      <w:r w:rsidRPr="00A063F5">
        <w:rPr>
          <w:b/>
        </w:rPr>
        <w:t xml:space="preserve"> по </w:t>
      </w:r>
      <w:r>
        <w:rPr>
          <w:b/>
        </w:rPr>
        <w:t>итогам учебного года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489"/>
        <w:gridCol w:w="1489"/>
        <w:gridCol w:w="1489"/>
        <w:gridCol w:w="1489"/>
        <w:gridCol w:w="1192"/>
      </w:tblGrid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27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1 четверть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hanging="44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2 четверть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26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3 четверть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hanging="45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4 четверть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25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год</w:t>
            </w:r>
          </w:p>
        </w:tc>
      </w:tr>
      <w:tr w:rsidR="00A063F5" w:rsidRPr="00EA5851" w:rsidTr="003D313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B82FAA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 xml:space="preserve">Количество учащихся (начало года – </w:t>
            </w:r>
            <w:r>
              <w:t xml:space="preserve"> </w:t>
            </w:r>
            <w:r w:rsidR="0032716A">
              <w:t>9</w:t>
            </w:r>
            <w:r w:rsidR="00B82FAA">
              <w:t>94</w:t>
            </w:r>
            <w:r w:rsidR="00042EB7">
              <w:t xml:space="preserve"> </w:t>
            </w:r>
            <w:r>
              <w:t>чел.</w:t>
            </w:r>
            <w:r w:rsidRPr="00EA5851">
              <w:t>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A83B9D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986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E5294D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963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963</w:t>
            </w:r>
          </w:p>
        </w:tc>
      </w:tr>
      <w:tr w:rsidR="00A063F5" w:rsidRPr="00EA5851" w:rsidTr="003D313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lastRenderedPageBreak/>
              <w:t xml:space="preserve">Выбыло всего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063F5" w:rsidRPr="00EA5851" w:rsidTr="003D313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 xml:space="preserve">Прибыло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A063F5" w:rsidRPr="00EA5851" w:rsidTr="003D313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Аттестовано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796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848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261103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829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E5294D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829</w:t>
            </w:r>
          </w:p>
        </w:tc>
      </w:tr>
      <w:tr w:rsidR="00A063F5" w:rsidRPr="00EA5851" w:rsidTr="003D313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Не</w:t>
            </w:r>
            <w:r>
              <w:t xml:space="preserve"> </w:t>
            </w:r>
            <w:r w:rsidRPr="00EA5851">
              <w:t>аттестованы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B82FAA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063F5" w:rsidRPr="00EA5851" w:rsidTr="003D313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Неуспевающие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12467C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12467C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12467C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12467C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12467C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A063F5">
            <w:pPr>
              <w:spacing w:after="200" w:line="276" w:lineRule="auto"/>
              <w:ind w:left="68" w:right="-1" w:firstLine="74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 xml:space="preserve">% </w:t>
            </w:r>
            <w:r>
              <w:rPr>
                <w:b/>
              </w:rPr>
              <w:t xml:space="preserve">количества  «4» и «5» </w:t>
            </w:r>
            <w:r w:rsidRPr="00EA5851">
              <w:rPr>
                <w:b/>
              </w:rPr>
              <w:t xml:space="preserve"> по параллелям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A063F5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A063F5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A063F5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A063F5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A063F5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</w:p>
        </w:tc>
      </w:tr>
      <w:tr w:rsidR="008F1916" w:rsidRPr="00EA5851" w:rsidTr="001246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16" w:rsidRPr="00EA5851" w:rsidRDefault="008F1916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2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69,5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8F1916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8F1916" w:rsidRPr="00EA5851" w:rsidTr="001246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16" w:rsidRPr="00EA5851" w:rsidRDefault="008F1916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3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8F1916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8F1916" w:rsidRPr="00EA5851" w:rsidTr="001246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16" w:rsidRPr="00EA5851" w:rsidRDefault="008F1916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4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46,5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8F1916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8F1916" w:rsidRPr="00EA5851" w:rsidTr="001246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16" w:rsidRPr="00EA5851" w:rsidRDefault="008F1916" w:rsidP="004A6A2F">
            <w:pPr>
              <w:spacing w:after="200" w:line="276" w:lineRule="auto"/>
              <w:ind w:left="68" w:right="-1" w:firstLine="74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62,6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</w:tr>
      <w:tr w:rsidR="008F1916" w:rsidRPr="00EA5851" w:rsidTr="001246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16" w:rsidRPr="00EA5851" w:rsidRDefault="008F1916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5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24,6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8F1916" w:rsidRPr="00EA5851" w:rsidTr="001246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16" w:rsidRPr="00EA5851" w:rsidRDefault="008F1916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6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8F1916" w:rsidRPr="00EA5851" w:rsidTr="001246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16" w:rsidRPr="00EA5851" w:rsidRDefault="008F1916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7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8F1916" w:rsidRPr="00EA5851" w:rsidTr="001246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16" w:rsidRPr="00EA5851" w:rsidRDefault="008F1916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8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8F1916" w:rsidRPr="00EA5851" w:rsidTr="001246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16" w:rsidRPr="00EA5851" w:rsidRDefault="008F1916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9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8F1916" w:rsidRPr="00EA5851" w:rsidTr="001246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16" w:rsidRPr="00EA5851" w:rsidRDefault="008F1916" w:rsidP="004A6A2F">
            <w:pPr>
              <w:spacing w:after="200" w:line="276" w:lineRule="auto"/>
              <w:ind w:left="68" w:right="-1" w:firstLine="74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8F1916" w:rsidRPr="00EA5851" w:rsidTr="001246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16" w:rsidRPr="00EA5851" w:rsidRDefault="008F1916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10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8F1916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8F1916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8F1916" w:rsidRPr="00EA5851" w:rsidTr="001246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16" w:rsidRPr="00EA5851" w:rsidRDefault="008F1916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11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8F1916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8F1916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8F1916" w:rsidRPr="00EA5851" w:rsidTr="001246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16" w:rsidRPr="00EA5851" w:rsidRDefault="008F1916" w:rsidP="004A6A2F">
            <w:pPr>
              <w:spacing w:after="200" w:line="276" w:lineRule="auto"/>
              <w:ind w:left="68" w:right="-1" w:firstLine="74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26,6</w:t>
            </w:r>
          </w:p>
        </w:tc>
      </w:tr>
      <w:tr w:rsidR="008F1916" w:rsidRPr="00EA5851" w:rsidTr="001246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16" w:rsidRPr="00EA5851" w:rsidRDefault="008F1916" w:rsidP="004A6A2F">
            <w:pPr>
              <w:spacing w:after="200" w:line="276" w:lineRule="auto"/>
              <w:ind w:left="68" w:right="-1" w:firstLine="74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hanging="4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6" w:rsidRPr="00EA5851" w:rsidRDefault="0012467C" w:rsidP="004A6A2F">
            <w:pPr>
              <w:spacing w:after="200" w:line="276" w:lineRule="auto"/>
              <w:ind w:left="68" w:right="-1"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</w:tbl>
    <w:p w:rsidR="00A063F5" w:rsidRDefault="00A063F5" w:rsidP="00A063F5">
      <w:pPr>
        <w:tabs>
          <w:tab w:val="left" w:pos="426"/>
        </w:tabs>
        <w:rPr>
          <w:b/>
        </w:rPr>
      </w:pPr>
    </w:p>
    <w:p w:rsidR="00331329" w:rsidRPr="00331329" w:rsidRDefault="00331329" w:rsidP="00331329">
      <w:pPr>
        <w:spacing w:before="120" w:after="60"/>
        <w:ind w:firstLine="709"/>
        <w:jc w:val="center"/>
        <w:rPr>
          <w:b/>
          <w:szCs w:val="28"/>
        </w:rPr>
      </w:pPr>
      <w:r w:rsidRPr="00331329">
        <w:rPr>
          <w:b/>
          <w:szCs w:val="28"/>
        </w:rPr>
        <w:t>Качество подготовки обучающихся по предметам</w:t>
      </w:r>
    </w:p>
    <w:tbl>
      <w:tblPr>
        <w:tblStyle w:val="aa"/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68"/>
        <w:gridCol w:w="566"/>
        <w:gridCol w:w="850"/>
        <w:gridCol w:w="709"/>
        <w:gridCol w:w="709"/>
        <w:gridCol w:w="709"/>
        <w:gridCol w:w="709"/>
        <w:gridCol w:w="709"/>
        <w:gridCol w:w="709"/>
        <w:gridCol w:w="567"/>
        <w:gridCol w:w="708"/>
        <w:gridCol w:w="709"/>
        <w:gridCol w:w="709"/>
      </w:tblGrid>
      <w:tr w:rsidR="00331329" w:rsidTr="00331329">
        <w:tc>
          <w:tcPr>
            <w:tcW w:w="1668" w:type="dxa"/>
            <w:vMerge w:val="restart"/>
          </w:tcPr>
          <w:p w:rsidR="00331329" w:rsidRDefault="00331329" w:rsidP="00BE5547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  <w:r w:rsidRPr="007F1429">
              <w:rPr>
                <w:b/>
              </w:rPr>
              <w:t>Предметы</w:t>
            </w:r>
          </w:p>
        </w:tc>
        <w:tc>
          <w:tcPr>
            <w:tcW w:w="2834" w:type="dxa"/>
            <w:gridSpan w:val="4"/>
          </w:tcPr>
          <w:p w:rsidR="00331329" w:rsidRPr="00461A7E" w:rsidRDefault="00331329" w:rsidP="00BE5547">
            <w:pPr>
              <w:spacing w:before="120" w:after="60"/>
              <w:jc w:val="center"/>
              <w:rPr>
                <w:b/>
              </w:rPr>
            </w:pPr>
            <w:r w:rsidRPr="00461A7E">
              <w:rPr>
                <w:b/>
              </w:rPr>
              <w:t>2014-2015 учебный год</w:t>
            </w:r>
          </w:p>
        </w:tc>
        <w:tc>
          <w:tcPr>
            <w:tcW w:w="2836" w:type="dxa"/>
            <w:gridSpan w:val="4"/>
          </w:tcPr>
          <w:p w:rsidR="00331329" w:rsidRPr="00461A7E" w:rsidRDefault="00331329" w:rsidP="00BE5547">
            <w:pPr>
              <w:spacing w:before="120" w:after="60"/>
              <w:jc w:val="center"/>
              <w:rPr>
                <w:b/>
              </w:rPr>
            </w:pPr>
            <w:r w:rsidRPr="00461A7E">
              <w:rPr>
                <w:b/>
              </w:rPr>
              <w:t>2015-2016 учебный год</w:t>
            </w:r>
          </w:p>
        </w:tc>
        <w:tc>
          <w:tcPr>
            <w:tcW w:w="2693" w:type="dxa"/>
            <w:gridSpan w:val="4"/>
          </w:tcPr>
          <w:p w:rsidR="00331329" w:rsidRPr="00461A7E" w:rsidRDefault="00331329" w:rsidP="00BE5547">
            <w:pPr>
              <w:spacing w:before="120" w:after="60"/>
              <w:jc w:val="center"/>
              <w:rPr>
                <w:b/>
              </w:rPr>
            </w:pPr>
            <w:r w:rsidRPr="00461A7E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461A7E">
              <w:rPr>
                <w:b/>
              </w:rPr>
              <w:t>-201</w:t>
            </w:r>
            <w:r>
              <w:rPr>
                <w:b/>
              </w:rPr>
              <w:t>7</w:t>
            </w:r>
            <w:r w:rsidRPr="00461A7E">
              <w:rPr>
                <w:b/>
              </w:rPr>
              <w:t xml:space="preserve"> учебный год</w:t>
            </w:r>
          </w:p>
        </w:tc>
      </w:tr>
      <w:tr w:rsidR="00331329" w:rsidTr="00331329">
        <w:trPr>
          <w:cantSplit/>
          <w:trHeight w:val="1678"/>
        </w:trPr>
        <w:tc>
          <w:tcPr>
            <w:tcW w:w="1668" w:type="dxa"/>
            <w:vMerge/>
          </w:tcPr>
          <w:p w:rsidR="00331329" w:rsidRDefault="00331329" w:rsidP="00BE5547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extDirection w:val="btLr"/>
          </w:tcPr>
          <w:p w:rsidR="00331329" w:rsidRPr="00461A7E" w:rsidRDefault="00331329" w:rsidP="00BE5547">
            <w:pPr>
              <w:ind w:left="113" w:right="113"/>
              <w:jc w:val="both"/>
              <w:rPr>
                <w:b/>
              </w:rPr>
            </w:pPr>
            <w:r w:rsidRPr="00461A7E">
              <w:rPr>
                <w:b/>
              </w:rPr>
              <w:t>классы</w:t>
            </w:r>
          </w:p>
        </w:tc>
        <w:tc>
          <w:tcPr>
            <w:tcW w:w="850" w:type="dxa"/>
            <w:textDirection w:val="btLr"/>
          </w:tcPr>
          <w:p w:rsidR="00331329" w:rsidRPr="00461A7E" w:rsidRDefault="00331329" w:rsidP="00BE5547">
            <w:pPr>
              <w:ind w:left="113" w:right="113"/>
              <w:jc w:val="both"/>
              <w:rPr>
                <w:b/>
              </w:rPr>
            </w:pPr>
            <w:r w:rsidRPr="00461A7E">
              <w:rPr>
                <w:b/>
              </w:rPr>
              <w:t>Количество обучающихся</w:t>
            </w:r>
          </w:p>
        </w:tc>
        <w:tc>
          <w:tcPr>
            <w:tcW w:w="709" w:type="dxa"/>
            <w:textDirection w:val="btLr"/>
          </w:tcPr>
          <w:p w:rsidR="00331329" w:rsidRPr="00461A7E" w:rsidRDefault="00331329" w:rsidP="00BE5547">
            <w:pPr>
              <w:spacing w:before="120" w:after="60"/>
              <w:ind w:left="113" w:right="113"/>
              <w:jc w:val="center"/>
              <w:rPr>
                <w:b/>
              </w:rPr>
            </w:pPr>
            <w:r w:rsidRPr="00461A7E">
              <w:rPr>
                <w:b/>
              </w:rPr>
              <w:t>Качество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331329" w:rsidRPr="00461A7E" w:rsidRDefault="00331329" w:rsidP="00BE5547">
            <w:pPr>
              <w:spacing w:before="120" w:after="60"/>
              <w:ind w:left="113" w:right="113"/>
              <w:jc w:val="center"/>
              <w:rPr>
                <w:b/>
              </w:rPr>
            </w:pPr>
            <w:r w:rsidRPr="00461A7E">
              <w:rPr>
                <w:b/>
              </w:rPr>
              <w:t>Успеваемость</w:t>
            </w:r>
          </w:p>
        </w:tc>
        <w:tc>
          <w:tcPr>
            <w:tcW w:w="709" w:type="dxa"/>
            <w:textDirection w:val="btLr"/>
          </w:tcPr>
          <w:p w:rsidR="00331329" w:rsidRPr="00461A7E" w:rsidRDefault="00331329" w:rsidP="00BE5547">
            <w:pPr>
              <w:ind w:left="113" w:right="113"/>
              <w:jc w:val="both"/>
              <w:rPr>
                <w:b/>
              </w:rPr>
            </w:pPr>
            <w:r w:rsidRPr="00461A7E">
              <w:rPr>
                <w:b/>
              </w:rPr>
              <w:t>классы</w:t>
            </w:r>
          </w:p>
        </w:tc>
        <w:tc>
          <w:tcPr>
            <w:tcW w:w="709" w:type="dxa"/>
            <w:textDirection w:val="btLr"/>
          </w:tcPr>
          <w:p w:rsidR="00331329" w:rsidRPr="00461A7E" w:rsidRDefault="00331329" w:rsidP="00BE5547">
            <w:pPr>
              <w:ind w:left="113" w:right="113"/>
              <w:jc w:val="both"/>
              <w:rPr>
                <w:b/>
              </w:rPr>
            </w:pPr>
            <w:r w:rsidRPr="00461A7E">
              <w:rPr>
                <w:b/>
              </w:rPr>
              <w:t>Количество обучающихся</w:t>
            </w:r>
          </w:p>
        </w:tc>
        <w:tc>
          <w:tcPr>
            <w:tcW w:w="709" w:type="dxa"/>
            <w:textDirection w:val="btLr"/>
          </w:tcPr>
          <w:p w:rsidR="00331329" w:rsidRPr="00461A7E" w:rsidRDefault="00331329" w:rsidP="00BE5547">
            <w:pPr>
              <w:spacing w:before="120" w:after="60"/>
              <w:ind w:left="113" w:right="113"/>
              <w:jc w:val="center"/>
              <w:rPr>
                <w:b/>
              </w:rPr>
            </w:pPr>
            <w:r w:rsidRPr="00461A7E">
              <w:rPr>
                <w:b/>
              </w:rPr>
              <w:t>Качество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331329" w:rsidRPr="00461A7E" w:rsidRDefault="00331329" w:rsidP="00BE5547">
            <w:pPr>
              <w:spacing w:before="120" w:after="60"/>
              <w:ind w:left="113" w:right="113"/>
              <w:jc w:val="center"/>
              <w:rPr>
                <w:b/>
              </w:rPr>
            </w:pPr>
            <w:r w:rsidRPr="00461A7E">
              <w:rPr>
                <w:b/>
              </w:rPr>
              <w:t>Успеваемость</w:t>
            </w:r>
          </w:p>
        </w:tc>
        <w:tc>
          <w:tcPr>
            <w:tcW w:w="567" w:type="dxa"/>
            <w:textDirection w:val="btLr"/>
          </w:tcPr>
          <w:p w:rsidR="00331329" w:rsidRPr="00461A7E" w:rsidRDefault="00331329" w:rsidP="00BE5547">
            <w:pPr>
              <w:ind w:left="113" w:right="113"/>
              <w:jc w:val="both"/>
              <w:rPr>
                <w:b/>
              </w:rPr>
            </w:pPr>
            <w:r w:rsidRPr="00461A7E">
              <w:rPr>
                <w:b/>
              </w:rPr>
              <w:t>классы</w:t>
            </w:r>
          </w:p>
        </w:tc>
        <w:tc>
          <w:tcPr>
            <w:tcW w:w="708" w:type="dxa"/>
            <w:textDirection w:val="btLr"/>
          </w:tcPr>
          <w:p w:rsidR="00331329" w:rsidRPr="00461A7E" w:rsidRDefault="00331329" w:rsidP="00BE5547">
            <w:pPr>
              <w:ind w:left="113" w:right="113"/>
              <w:jc w:val="both"/>
              <w:rPr>
                <w:b/>
              </w:rPr>
            </w:pPr>
            <w:r w:rsidRPr="00461A7E">
              <w:rPr>
                <w:b/>
              </w:rPr>
              <w:t>Количество обучающихся</w:t>
            </w:r>
          </w:p>
        </w:tc>
        <w:tc>
          <w:tcPr>
            <w:tcW w:w="709" w:type="dxa"/>
            <w:textDirection w:val="btLr"/>
          </w:tcPr>
          <w:p w:rsidR="00331329" w:rsidRPr="00461A7E" w:rsidRDefault="00331329" w:rsidP="00BE5547">
            <w:pPr>
              <w:spacing w:before="120" w:after="60"/>
              <w:ind w:left="113" w:right="113"/>
              <w:jc w:val="center"/>
              <w:rPr>
                <w:b/>
              </w:rPr>
            </w:pPr>
            <w:r w:rsidRPr="00461A7E">
              <w:rPr>
                <w:b/>
              </w:rPr>
              <w:t>Качество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331329" w:rsidRPr="00461A7E" w:rsidRDefault="00331329" w:rsidP="00BE5547">
            <w:pPr>
              <w:spacing w:before="120" w:after="60"/>
              <w:ind w:left="113" w:right="113"/>
              <w:jc w:val="center"/>
              <w:rPr>
                <w:b/>
              </w:rPr>
            </w:pPr>
            <w:r w:rsidRPr="00461A7E">
              <w:rPr>
                <w:b/>
              </w:rPr>
              <w:t>Успеваемость</w:t>
            </w:r>
          </w:p>
        </w:tc>
      </w:tr>
      <w:tr w:rsidR="00331329" w:rsidTr="00331329">
        <w:tc>
          <w:tcPr>
            <w:tcW w:w="1668" w:type="dxa"/>
            <w:vMerge w:val="restart"/>
          </w:tcPr>
          <w:p w:rsidR="00331329" w:rsidRPr="00461A7E" w:rsidRDefault="00331329" w:rsidP="00BE5547">
            <w:pPr>
              <w:jc w:val="center"/>
            </w:pPr>
            <w:r w:rsidRPr="00461A7E">
              <w:t>Русский язык</w:t>
            </w: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2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109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2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114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76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3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108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3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112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75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4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119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4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116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70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 w:rsidRPr="00461A7E">
              <w:t>42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 w:rsidRPr="00461A7E">
              <w:t>99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43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116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49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104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47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35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84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36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34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46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86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 w:rsidRPr="00F81E5B">
              <w:rPr>
                <w:b/>
              </w:rPr>
              <w:t>ИТОГО</w:t>
            </w:r>
          </w:p>
        </w:tc>
        <w:tc>
          <w:tcPr>
            <w:tcW w:w="566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829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D56DE6">
              <w:rPr>
                <w:b/>
                <w:bCs/>
                <w:color w:val="000000"/>
              </w:rPr>
              <w:t>55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31329" w:rsidTr="00331329">
        <w:tc>
          <w:tcPr>
            <w:tcW w:w="1668" w:type="dxa"/>
            <w:vMerge w:val="restart"/>
          </w:tcPr>
          <w:p w:rsidR="00331329" w:rsidRPr="00461A7E" w:rsidRDefault="00331329" w:rsidP="00BE5547">
            <w:pPr>
              <w:jc w:val="center"/>
            </w:pPr>
            <w:r w:rsidRPr="00461A7E">
              <w:t>Литература</w:t>
            </w: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2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98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109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2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114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93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3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108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3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112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99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4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119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4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116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64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66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116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104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62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61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84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55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55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57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</w:tr>
      <w:tr w:rsidR="00331329" w:rsidTr="00331329">
        <w:tc>
          <w:tcPr>
            <w:tcW w:w="1668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 w:rsidRPr="00F81E5B">
              <w:rPr>
                <w:b/>
              </w:rPr>
              <w:t>ИТОГО</w:t>
            </w:r>
          </w:p>
        </w:tc>
        <w:tc>
          <w:tcPr>
            <w:tcW w:w="566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829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D56DE6">
              <w:rPr>
                <w:b/>
                <w:bCs/>
                <w:color w:val="000000"/>
              </w:rPr>
              <w:t>71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31329" w:rsidTr="00331329">
        <w:tc>
          <w:tcPr>
            <w:tcW w:w="1668" w:type="dxa"/>
            <w:vMerge w:val="restart"/>
          </w:tcPr>
          <w:p w:rsidR="00331329" w:rsidRDefault="00331329" w:rsidP="00BE5547">
            <w:pPr>
              <w:jc w:val="center"/>
            </w:pPr>
            <w:r>
              <w:t>Английский язык</w:t>
            </w: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2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95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109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2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114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92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3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108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74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3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112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89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4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119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59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4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116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73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58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116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104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53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51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84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49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46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59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87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91</w:t>
            </w:r>
          </w:p>
        </w:tc>
        <w:tc>
          <w:tcPr>
            <w:tcW w:w="709" w:type="dxa"/>
          </w:tcPr>
          <w:p w:rsidR="00331329" w:rsidRDefault="00331329" w:rsidP="00BE5547">
            <w:r w:rsidRPr="007065ED">
              <w:t>100</w:t>
            </w:r>
          </w:p>
        </w:tc>
      </w:tr>
      <w:tr w:rsidR="00331329" w:rsidTr="00331329">
        <w:tc>
          <w:tcPr>
            <w:tcW w:w="1668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 w:rsidRPr="00F81E5B">
              <w:rPr>
                <w:b/>
              </w:rPr>
              <w:t>ИТОГО</w:t>
            </w:r>
          </w:p>
        </w:tc>
        <w:tc>
          <w:tcPr>
            <w:tcW w:w="566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829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D56DE6">
              <w:rPr>
                <w:b/>
                <w:bCs/>
                <w:color w:val="000000"/>
              </w:rPr>
              <w:t>66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31329" w:rsidTr="00331329">
        <w:tc>
          <w:tcPr>
            <w:tcW w:w="1668" w:type="dxa"/>
            <w:vMerge w:val="restart"/>
          </w:tcPr>
          <w:p w:rsidR="00331329" w:rsidRPr="00461A7E" w:rsidRDefault="00331329" w:rsidP="00BE5547">
            <w:pPr>
              <w:jc w:val="center"/>
            </w:pPr>
            <w:r>
              <w:t>Математика</w:t>
            </w: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2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86</w:t>
            </w:r>
          </w:p>
        </w:tc>
        <w:tc>
          <w:tcPr>
            <w:tcW w:w="709" w:type="dxa"/>
          </w:tcPr>
          <w:p w:rsidR="00331329" w:rsidRDefault="00331329" w:rsidP="00BE5547">
            <w:r w:rsidRPr="009D6CEA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109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331329" w:rsidRDefault="00331329" w:rsidP="00BE5547">
            <w:r w:rsidRPr="009D6CEA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2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114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87</w:t>
            </w:r>
          </w:p>
        </w:tc>
        <w:tc>
          <w:tcPr>
            <w:tcW w:w="709" w:type="dxa"/>
          </w:tcPr>
          <w:p w:rsidR="00331329" w:rsidRDefault="00331329" w:rsidP="00BE5547">
            <w:r w:rsidRPr="009D6CEA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3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108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331329" w:rsidRDefault="00331329" w:rsidP="00BE5547">
            <w:r w:rsidRPr="009D6CEA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331329" w:rsidRDefault="00331329" w:rsidP="00BE5547">
            <w:r w:rsidRPr="009D6CEA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3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112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331329" w:rsidRDefault="00331329" w:rsidP="00BE5547">
            <w:r w:rsidRPr="009D6CEA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4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119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62</w:t>
            </w:r>
          </w:p>
        </w:tc>
        <w:tc>
          <w:tcPr>
            <w:tcW w:w="709" w:type="dxa"/>
          </w:tcPr>
          <w:p w:rsidR="00331329" w:rsidRDefault="00331329" w:rsidP="00BE5547">
            <w:r w:rsidRPr="009D6CEA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331329" w:rsidRDefault="00331329" w:rsidP="00BE5547">
            <w:r w:rsidRPr="009D6CEA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4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116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74</w:t>
            </w:r>
          </w:p>
        </w:tc>
        <w:tc>
          <w:tcPr>
            <w:tcW w:w="709" w:type="dxa"/>
          </w:tcPr>
          <w:p w:rsidR="00331329" w:rsidRDefault="00331329" w:rsidP="00BE5547">
            <w:r w:rsidRPr="009D6CEA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331329" w:rsidRDefault="00331329" w:rsidP="00BE5547">
            <w:r w:rsidRPr="009D6CEA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331329" w:rsidRDefault="00331329" w:rsidP="00BE5547">
            <w:r w:rsidRPr="009D6CEA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56</w:t>
            </w:r>
          </w:p>
        </w:tc>
        <w:tc>
          <w:tcPr>
            <w:tcW w:w="709" w:type="dxa"/>
          </w:tcPr>
          <w:p w:rsidR="00331329" w:rsidRDefault="00331329" w:rsidP="00BE5547">
            <w:r w:rsidRPr="009D6CEA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116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31329" w:rsidRDefault="00331329" w:rsidP="00BE5547">
            <w:r w:rsidRPr="009D6CEA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331329" w:rsidRDefault="00331329" w:rsidP="00BE5547">
            <w:r w:rsidRPr="009D6CEA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104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color w:val="000000"/>
              </w:rPr>
            </w:pPr>
            <w:r w:rsidRPr="00D56DE6">
              <w:rPr>
                <w:color w:val="000000"/>
              </w:rPr>
              <w:t>53</w:t>
            </w:r>
          </w:p>
        </w:tc>
        <w:tc>
          <w:tcPr>
            <w:tcW w:w="709" w:type="dxa"/>
          </w:tcPr>
          <w:p w:rsidR="00331329" w:rsidRDefault="00331329" w:rsidP="00BE5547">
            <w:r w:rsidRPr="009D6CEA">
              <w:t>100</w:t>
            </w:r>
          </w:p>
        </w:tc>
      </w:tr>
      <w:tr w:rsidR="00331329" w:rsidTr="00331329">
        <w:tc>
          <w:tcPr>
            <w:tcW w:w="1668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 w:rsidRPr="00F81E5B">
              <w:rPr>
                <w:b/>
              </w:rPr>
              <w:t>ИТОГО</w:t>
            </w:r>
          </w:p>
        </w:tc>
        <w:tc>
          <w:tcPr>
            <w:tcW w:w="566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709" w:type="dxa"/>
            <w:vAlign w:val="center"/>
          </w:tcPr>
          <w:p w:rsidR="00331329" w:rsidRPr="00D56DE6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D56DE6">
              <w:rPr>
                <w:b/>
                <w:bCs/>
                <w:color w:val="000000"/>
              </w:rPr>
              <w:t>70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31329" w:rsidTr="00331329">
        <w:tc>
          <w:tcPr>
            <w:tcW w:w="1668" w:type="dxa"/>
            <w:vMerge w:val="restart"/>
          </w:tcPr>
          <w:p w:rsidR="00331329" w:rsidRPr="00461A7E" w:rsidRDefault="00331329" w:rsidP="00BE5547">
            <w:pPr>
              <w:jc w:val="center"/>
            </w:pPr>
            <w:r>
              <w:t>Алгебра</w:t>
            </w: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</w:tcPr>
          <w:p w:rsidR="00331329" w:rsidRPr="00461A7E" w:rsidRDefault="00331329" w:rsidP="00BE5547">
            <w:pPr>
              <w:jc w:val="center"/>
            </w:pPr>
            <w:r w:rsidRPr="00F81E5B">
              <w:rPr>
                <w:b/>
              </w:rPr>
              <w:t>ИТОГО</w:t>
            </w: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709" w:type="dxa"/>
          </w:tcPr>
          <w:p w:rsidR="00331329" w:rsidRPr="00AE5EE2" w:rsidRDefault="00331329" w:rsidP="00BE5547">
            <w:pPr>
              <w:jc w:val="center"/>
              <w:rPr>
                <w:b/>
              </w:rPr>
            </w:pPr>
            <w:r w:rsidRPr="00AE5EE2">
              <w:rPr>
                <w:b/>
              </w:rPr>
              <w:t>35</w:t>
            </w:r>
          </w:p>
        </w:tc>
        <w:tc>
          <w:tcPr>
            <w:tcW w:w="709" w:type="dxa"/>
          </w:tcPr>
          <w:p w:rsidR="00331329" w:rsidRPr="00AE5EE2" w:rsidRDefault="00331329" w:rsidP="00BE5547">
            <w:pPr>
              <w:rPr>
                <w:b/>
              </w:rPr>
            </w:pPr>
            <w:r w:rsidRPr="00AE5EE2">
              <w:rPr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331329" w:rsidRPr="00AE5EE2" w:rsidRDefault="00331329" w:rsidP="00BE5547">
            <w:pPr>
              <w:jc w:val="center"/>
              <w:rPr>
                <w:b/>
              </w:rPr>
            </w:pPr>
            <w:r w:rsidRPr="00AE5EE2">
              <w:rPr>
                <w:b/>
              </w:rPr>
              <w:t>34</w:t>
            </w:r>
          </w:p>
        </w:tc>
        <w:tc>
          <w:tcPr>
            <w:tcW w:w="709" w:type="dxa"/>
          </w:tcPr>
          <w:p w:rsidR="00331329" w:rsidRPr="00AE5EE2" w:rsidRDefault="00331329" w:rsidP="00BE5547">
            <w:pPr>
              <w:jc w:val="center"/>
              <w:rPr>
                <w:b/>
              </w:rPr>
            </w:pPr>
            <w:r w:rsidRPr="00AE5EE2">
              <w:rPr>
                <w:b/>
              </w:rPr>
              <w:t>100</w:t>
            </w:r>
          </w:p>
        </w:tc>
        <w:tc>
          <w:tcPr>
            <w:tcW w:w="567" w:type="dxa"/>
          </w:tcPr>
          <w:p w:rsidR="00331329" w:rsidRPr="00AE5EE2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1329" w:rsidRPr="00AE5EE2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709" w:type="dxa"/>
          </w:tcPr>
          <w:p w:rsidR="00331329" w:rsidRPr="00AE5EE2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331329" w:rsidRPr="00AE5EE2" w:rsidRDefault="00331329" w:rsidP="00BE5547">
            <w:pPr>
              <w:rPr>
                <w:b/>
              </w:rPr>
            </w:pPr>
            <w:r w:rsidRPr="00AE5EE2">
              <w:rPr>
                <w:b/>
              </w:rPr>
              <w:t>100</w:t>
            </w:r>
          </w:p>
        </w:tc>
      </w:tr>
      <w:tr w:rsidR="00331329" w:rsidTr="00331329">
        <w:tc>
          <w:tcPr>
            <w:tcW w:w="1668" w:type="dxa"/>
            <w:vMerge w:val="restart"/>
          </w:tcPr>
          <w:p w:rsidR="00331329" w:rsidRPr="00461A7E" w:rsidRDefault="00331329" w:rsidP="00BE5547">
            <w:pPr>
              <w:jc w:val="center"/>
            </w:pPr>
            <w:r>
              <w:t>Геометрия</w:t>
            </w: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 w:rsidRPr="00F81E5B">
              <w:rPr>
                <w:b/>
              </w:rPr>
              <w:t>ИТОГО</w:t>
            </w:r>
          </w:p>
        </w:tc>
        <w:tc>
          <w:tcPr>
            <w:tcW w:w="566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1329" w:rsidRPr="00AE5EE2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31329" w:rsidTr="00331329">
        <w:tc>
          <w:tcPr>
            <w:tcW w:w="1668" w:type="dxa"/>
            <w:vMerge w:val="restart"/>
          </w:tcPr>
          <w:p w:rsidR="00331329" w:rsidRPr="00461A7E" w:rsidRDefault="00331329" w:rsidP="00BE5547">
            <w:pPr>
              <w:jc w:val="center"/>
            </w:pPr>
            <w:r>
              <w:lastRenderedPageBreak/>
              <w:t>История</w:t>
            </w: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116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104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 w:rsidRPr="00F81E5B">
              <w:rPr>
                <w:b/>
              </w:rPr>
              <w:t>ИТОГО</w:t>
            </w:r>
          </w:p>
        </w:tc>
        <w:tc>
          <w:tcPr>
            <w:tcW w:w="566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 w:rsidRPr="00F81E5B">
              <w:rPr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 w:rsidRPr="00F81E5B">
              <w:rPr>
                <w:b/>
              </w:rPr>
              <w:t>100</w:t>
            </w:r>
          </w:p>
        </w:tc>
        <w:tc>
          <w:tcPr>
            <w:tcW w:w="567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 w:rsidRPr="00F81E5B">
              <w:rPr>
                <w:b/>
              </w:rPr>
              <w:t>100</w:t>
            </w:r>
          </w:p>
        </w:tc>
      </w:tr>
      <w:tr w:rsidR="00331329" w:rsidTr="00331329">
        <w:tc>
          <w:tcPr>
            <w:tcW w:w="1668" w:type="dxa"/>
            <w:vMerge w:val="restart"/>
          </w:tcPr>
          <w:p w:rsidR="00331329" w:rsidRPr="00461A7E" w:rsidRDefault="00331329" w:rsidP="00BE5547">
            <w:pPr>
              <w:jc w:val="center"/>
            </w:pPr>
            <w:r>
              <w:t>Обществознание</w:t>
            </w: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116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104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49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  <w:r w:rsidRPr="00BE0D88">
              <w:rPr>
                <w:b/>
              </w:rPr>
              <w:t>ИТОГО</w:t>
            </w:r>
          </w:p>
        </w:tc>
        <w:tc>
          <w:tcPr>
            <w:tcW w:w="566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  <w:r w:rsidRPr="00BE0D88">
              <w:rPr>
                <w:b/>
              </w:rPr>
              <w:t>53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  <w:tc>
          <w:tcPr>
            <w:tcW w:w="567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</w:tr>
      <w:tr w:rsidR="00331329" w:rsidTr="00331329">
        <w:tc>
          <w:tcPr>
            <w:tcW w:w="1668" w:type="dxa"/>
            <w:vMerge w:val="restart"/>
          </w:tcPr>
          <w:p w:rsidR="00331329" w:rsidRPr="00461A7E" w:rsidRDefault="00331329" w:rsidP="00BE5547">
            <w:pPr>
              <w:jc w:val="center"/>
            </w:pPr>
            <w:r>
              <w:t xml:space="preserve">Физика </w:t>
            </w: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</w:tcPr>
          <w:p w:rsidR="00331329" w:rsidRPr="00461A7E" w:rsidRDefault="00331329" w:rsidP="00BE5547">
            <w:pPr>
              <w:jc w:val="center"/>
            </w:pPr>
            <w:r w:rsidRPr="00BE0D88">
              <w:rPr>
                <w:b/>
              </w:rPr>
              <w:t>ИТОГО</w:t>
            </w:r>
          </w:p>
        </w:tc>
        <w:tc>
          <w:tcPr>
            <w:tcW w:w="566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  <w:tc>
          <w:tcPr>
            <w:tcW w:w="567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1329" w:rsidRPr="00AE5EE2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</w:tr>
      <w:tr w:rsidR="00331329" w:rsidTr="00331329">
        <w:tc>
          <w:tcPr>
            <w:tcW w:w="1668" w:type="dxa"/>
            <w:vMerge w:val="restart"/>
          </w:tcPr>
          <w:p w:rsidR="00331329" w:rsidRPr="00461A7E" w:rsidRDefault="00331329" w:rsidP="00BE5547">
            <w:pPr>
              <w:jc w:val="center"/>
            </w:pPr>
            <w:r>
              <w:t xml:space="preserve">Информатика </w:t>
            </w: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2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99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109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99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2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3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108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3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4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119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4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89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116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104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92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92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</w:tcPr>
          <w:p w:rsidR="00331329" w:rsidRPr="00461A7E" w:rsidRDefault="00331329" w:rsidP="00BE5547">
            <w:pPr>
              <w:jc w:val="center"/>
            </w:pPr>
            <w:r w:rsidRPr="00BE0D88">
              <w:rPr>
                <w:b/>
              </w:rPr>
              <w:t>ИТОГО</w:t>
            </w:r>
          </w:p>
        </w:tc>
        <w:tc>
          <w:tcPr>
            <w:tcW w:w="566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  <w:tc>
          <w:tcPr>
            <w:tcW w:w="567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1329" w:rsidRPr="00F81E5B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829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</w:tr>
      <w:tr w:rsidR="00331329" w:rsidTr="00331329">
        <w:tc>
          <w:tcPr>
            <w:tcW w:w="1668" w:type="dxa"/>
            <w:vMerge w:val="restart"/>
          </w:tcPr>
          <w:p w:rsidR="00331329" w:rsidRPr="00461A7E" w:rsidRDefault="00331329" w:rsidP="00BE5547">
            <w:pPr>
              <w:jc w:val="center"/>
            </w:pPr>
            <w:r>
              <w:t xml:space="preserve">География </w:t>
            </w: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116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104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</w:tcPr>
          <w:p w:rsidR="00331329" w:rsidRPr="00461A7E" w:rsidRDefault="00331329" w:rsidP="00BE5547">
            <w:pPr>
              <w:jc w:val="center"/>
            </w:pPr>
            <w:r w:rsidRPr="00BE0D88">
              <w:rPr>
                <w:b/>
              </w:rPr>
              <w:t>ИТОГО</w:t>
            </w:r>
          </w:p>
        </w:tc>
        <w:tc>
          <w:tcPr>
            <w:tcW w:w="566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 w:rsidRPr="002E2023">
              <w:rPr>
                <w:b/>
              </w:rPr>
              <w:t>51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 w:rsidRPr="002E2023">
              <w:rPr>
                <w:b/>
              </w:rPr>
              <w:t>51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  <w:tc>
          <w:tcPr>
            <w:tcW w:w="567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</w:tr>
      <w:tr w:rsidR="00331329" w:rsidTr="00331329">
        <w:tc>
          <w:tcPr>
            <w:tcW w:w="1668" w:type="dxa"/>
            <w:vMerge w:val="restart"/>
          </w:tcPr>
          <w:p w:rsidR="00331329" w:rsidRPr="00461A7E" w:rsidRDefault="00331329" w:rsidP="00BE5547">
            <w:pPr>
              <w:jc w:val="center"/>
            </w:pPr>
            <w:r>
              <w:t xml:space="preserve">Химия </w:t>
            </w: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</w:tcPr>
          <w:p w:rsidR="00331329" w:rsidRPr="00461A7E" w:rsidRDefault="00331329" w:rsidP="00BE5547">
            <w:pPr>
              <w:jc w:val="center"/>
            </w:pPr>
            <w:r w:rsidRPr="00BE0D88">
              <w:rPr>
                <w:b/>
              </w:rPr>
              <w:t>ИТОГО</w:t>
            </w:r>
          </w:p>
        </w:tc>
        <w:tc>
          <w:tcPr>
            <w:tcW w:w="566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  <w:tc>
          <w:tcPr>
            <w:tcW w:w="567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</w:tr>
      <w:tr w:rsidR="00331329" w:rsidTr="00331329">
        <w:tc>
          <w:tcPr>
            <w:tcW w:w="1668" w:type="dxa"/>
            <w:vMerge w:val="restart"/>
          </w:tcPr>
          <w:p w:rsidR="00331329" w:rsidRPr="002E2023" w:rsidRDefault="00331329" w:rsidP="00BE5547">
            <w:pPr>
              <w:jc w:val="center"/>
            </w:pPr>
            <w:r w:rsidRPr="002E2023">
              <w:t>Окружающий мир</w:t>
            </w: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2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</w:pPr>
            <w:r>
              <w:t>94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109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2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114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</w:pPr>
            <w:r>
              <w:t>92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2E2023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3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108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</w:pPr>
            <w:r>
              <w:t>87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118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3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112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2E2023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4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119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</w:pPr>
            <w:r>
              <w:t>79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4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116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</w:tcPr>
          <w:p w:rsidR="00331329" w:rsidRPr="002E2023" w:rsidRDefault="00331329" w:rsidP="00BE5547">
            <w:pPr>
              <w:jc w:val="center"/>
            </w:pPr>
            <w:r w:rsidRPr="00BE0D88">
              <w:rPr>
                <w:b/>
              </w:rPr>
              <w:t>ИТОГО</w:t>
            </w:r>
          </w:p>
        </w:tc>
        <w:tc>
          <w:tcPr>
            <w:tcW w:w="566" w:type="dxa"/>
          </w:tcPr>
          <w:p w:rsidR="00331329" w:rsidRPr="002E2023" w:rsidRDefault="00331329" w:rsidP="00BE5547">
            <w:pPr>
              <w:jc w:val="center"/>
            </w:pPr>
          </w:p>
        </w:tc>
        <w:tc>
          <w:tcPr>
            <w:tcW w:w="850" w:type="dxa"/>
          </w:tcPr>
          <w:p w:rsidR="00331329" w:rsidRPr="002E2023" w:rsidRDefault="00331329" w:rsidP="00BE5547">
            <w:pPr>
              <w:jc w:val="center"/>
            </w:pP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 w:rsidRPr="002E2023">
              <w:rPr>
                <w:b/>
              </w:rPr>
              <w:t>87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331329" w:rsidRPr="00311F77" w:rsidRDefault="00331329" w:rsidP="00BE5547">
            <w:pPr>
              <w:jc w:val="center"/>
              <w:rPr>
                <w:b/>
              </w:rPr>
            </w:pPr>
            <w:r w:rsidRPr="00311F77">
              <w:rPr>
                <w:b/>
              </w:rPr>
              <w:t>82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  <w:tc>
          <w:tcPr>
            <w:tcW w:w="567" w:type="dxa"/>
          </w:tcPr>
          <w:p w:rsidR="00331329" w:rsidRPr="002E2023" w:rsidRDefault="00331329" w:rsidP="00BE5547">
            <w:pPr>
              <w:jc w:val="center"/>
            </w:pPr>
          </w:p>
        </w:tc>
        <w:tc>
          <w:tcPr>
            <w:tcW w:w="708" w:type="dxa"/>
          </w:tcPr>
          <w:p w:rsidR="00331329" w:rsidRPr="007C1149" w:rsidRDefault="00331329" w:rsidP="00BE5547">
            <w:pPr>
              <w:jc w:val="center"/>
              <w:rPr>
                <w:b/>
              </w:rPr>
            </w:pPr>
            <w:r w:rsidRPr="007C1149">
              <w:rPr>
                <w:b/>
              </w:rPr>
              <w:t>342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</w:tr>
      <w:tr w:rsidR="00331329" w:rsidTr="00331329">
        <w:tc>
          <w:tcPr>
            <w:tcW w:w="1668" w:type="dxa"/>
            <w:vMerge w:val="restart"/>
          </w:tcPr>
          <w:p w:rsidR="00331329" w:rsidRPr="00461A7E" w:rsidRDefault="00331329" w:rsidP="00BE5547">
            <w:pPr>
              <w:jc w:val="center"/>
            </w:pPr>
            <w:r>
              <w:lastRenderedPageBreak/>
              <w:t xml:space="preserve">Биология </w:t>
            </w: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79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117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5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116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6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104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7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8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86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9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51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79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74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10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  <w:vMerge/>
          </w:tcPr>
          <w:p w:rsidR="00331329" w:rsidRPr="00461A7E" w:rsidRDefault="00331329" w:rsidP="00BE5547">
            <w:pPr>
              <w:jc w:val="center"/>
            </w:pPr>
          </w:p>
        </w:tc>
        <w:tc>
          <w:tcPr>
            <w:tcW w:w="566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850" w:type="dxa"/>
          </w:tcPr>
          <w:p w:rsidR="00331329" w:rsidRPr="00461A7E" w:rsidRDefault="00331329" w:rsidP="00BE554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88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color w:val="000000"/>
              </w:rPr>
            </w:pPr>
            <w:r w:rsidRPr="00A720B5"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  <w:tc>
          <w:tcPr>
            <w:tcW w:w="567" w:type="dxa"/>
          </w:tcPr>
          <w:p w:rsidR="00331329" w:rsidRPr="00461A7E" w:rsidRDefault="00331329" w:rsidP="00BE5547">
            <w:pPr>
              <w:jc w:val="center"/>
            </w:pPr>
            <w:r w:rsidRPr="00461A7E">
              <w:t>11</w:t>
            </w:r>
          </w:p>
        </w:tc>
        <w:tc>
          <w:tcPr>
            <w:tcW w:w="708" w:type="dxa"/>
          </w:tcPr>
          <w:p w:rsidR="00331329" w:rsidRPr="00461A7E" w:rsidRDefault="00331329" w:rsidP="00BE5547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331329" w:rsidRPr="00461A7E" w:rsidRDefault="00331329" w:rsidP="00BE554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331329" w:rsidRDefault="00331329" w:rsidP="00BE5547">
            <w:r w:rsidRPr="0068352F">
              <w:t>100</w:t>
            </w:r>
          </w:p>
        </w:tc>
      </w:tr>
      <w:tr w:rsidR="00331329" w:rsidTr="00331329">
        <w:tc>
          <w:tcPr>
            <w:tcW w:w="1668" w:type="dxa"/>
          </w:tcPr>
          <w:p w:rsidR="00331329" w:rsidRPr="00461A7E" w:rsidRDefault="00331329" w:rsidP="00BE5547">
            <w:pPr>
              <w:jc w:val="center"/>
            </w:pPr>
            <w:r w:rsidRPr="00BE0D88">
              <w:rPr>
                <w:b/>
              </w:rPr>
              <w:t>ИТОГО</w:t>
            </w:r>
          </w:p>
        </w:tc>
        <w:tc>
          <w:tcPr>
            <w:tcW w:w="566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331329" w:rsidRPr="00A720B5" w:rsidRDefault="00331329" w:rsidP="00BE5547">
            <w:pPr>
              <w:jc w:val="center"/>
              <w:rPr>
                <w:b/>
                <w:bCs/>
                <w:color w:val="000000"/>
              </w:rPr>
            </w:pPr>
            <w:r w:rsidRPr="00A720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  <w:tc>
          <w:tcPr>
            <w:tcW w:w="567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709" w:type="dxa"/>
          </w:tcPr>
          <w:p w:rsidR="00331329" w:rsidRPr="002E2023" w:rsidRDefault="00331329" w:rsidP="00BE5547">
            <w:pPr>
              <w:jc w:val="center"/>
              <w:rPr>
                <w:b/>
              </w:rPr>
            </w:pPr>
            <w:r>
              <w:rPr>
                <w:b/>
              </w:rPr>
              <w:t>66,5</w:t>
            </w:r>
          </w:p>
        </w:tc>
        <w:tc>
          <w:tcPr>
            <w:tcW w:w="709" w:type="dxa"/>
          </w:tcPr>
          <w:p w:rsidR="00331329" w:rsidRPr="00BE0D88" w:rsidRDefault="00331329" w:rsidP="00BE5547">
            <w:pPr>
              <w:rPr>
                <w:b/>
              </w:rPr>
            </w:pPr>
            <w:r w:rsidRPr="00BE0D88">
              <w:rPr>
                <w:b/>
              </w:rPr>
              <w:t>100</w:t>
            </w:r>
          </w:p>
        </w:tc>
      </w:tr>
    </w:tbl>
    <w:p w:rsidR="00331329" w:rsidRDefault="00331329" w:rsidP="00331329">
      <w:pPr>
        <w:jc w:val="both"/>
        <w:rPr>
          <w:b/>
          <w:sz w:val="28"/>
          <w:szCs w:val="28"/>
        </w:rPr>
      </w:pPr>
    </w:p>
    <w:p w:rsidR="00331329" w:rsidRPr="00331329" w:rsidRDefault="00331329" w:rsidP="00331329">
      <w:pPr>
        <w:jc w:val="both"/>
      </w:pPr>
      <w:r w:rsidRPr="00331329">
        <w:rPr>
          <w:b/>
        </w:rPr>
        <w:t xml:space="preserve">Выводы: </w:t>
      </w:r>
    </w:p>
    <w:p w:rsidR="00331329" w:rsidRPr="00331329" w:rsidRDefault="00331329" w:rsidP="0033132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329">
        <w:rPr>
          <w:rFonts w:ascii="Times New Roman" w:hAnsi="Times New Roman"/>
          <w:sz w:val="24"/>
          <w:szCs w:val="24"/>
        </w:rPr>
        <w:t xml:space="preserve">Данные таблицы позволяют выявить положительную динамику на протяжении трех последних лет по русскому языку (с 36 до 55%), литературе (с 50 до 71%), математике (с 59 до 70%), истории (с 44 до 48%), информатике (с 74 до 79%), окружающему миру (с 82 до 89%). </w:t>
      </w:r>
    </w:p>
    <w:p w:rsidR="00331329" w:rsidRPr="00331329" w:rsidRDefault="00331329" w:rsidP="0033132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329">
        <w:rPr>
          <w:rFonts w:ascii="Times New Roman" w:hAnsi="Times New Roman"/>
          <w:sz w:val="24"/>
          <w:szCs w:val="24"/>
        </w:rPr>
        <w:t>Высокое качество обучения просматривается по информатике, окружающий мир, биологии, химии (от 60% и выше).</w:t>
      </w:r>
    </w:p>
    <w:p w:rsidR="00331329" w:rsidRPr="00331329" w:rsidRDefault="00331329" w:rsidP="0033132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329">
        <w:rPr>
          <w:rFonts w:ascii="Times New Roman" w:hAnsi="Times New Roman"/>
          <w:sz w:val="24"/>
          <w:szCs w:val="24"/>
        </w:rPr>
        <w:t>Низкие показатели качества обучения по алгебре, геометрии (до 40%).</w:t>
      </w:r>
    </w:p>
    <w:p w:rsidR="00331329" w:rsidRPr="00331329" w:rsidRDefault="00331329" w:rsidP="0033132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329">
        <w:rPr>
          <w:rFonts w:ascii="Times New Roman" w:hAnsi="Times New Roman"/>
          <w:sz w:val="24"/>
          <w:szCs w:val="24"/>
        </w:rPr>
        <w:t>Стабильные показатели по качеству подготовки обучающихся наблюдаются по английскому языку (66%), геометрии (35%), физике (45%), химии (60%), биологии (63%).</w:t>
      </w:r>
    </w:p>
    <w:p w:rsidR="00331329" w:rsidRPr="00331329" w:rsidRDefault="00331329" w:rsidP="0033132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329">
        <w:rPr>
          <w:rFonts w:ascii="Times New Roman" w:hAnsi="Times New Roman"/>
          <w:sz w:val="24"/>
          <w:szCs w:val="24"/>
        </w:rPr>
        <w:t>Понижение качества обучения просматривается по алгебре (с 35 до 33%), обществознанию (с 53 до 49%), по географии (с 51 до 49%).</w:t>
      </w:r>
    </w:p>
    <w:p w:rsidR="004254E0" w:rsidRDefault="004254E0" w:rsidP="004254E0">
      <w:pPr>
        <w:pStyle w:val="a7"/>
        <w:tabs>
          <w:tab w:val="left" w:pos="426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регионального экзамена</w:t>
      </w:r>
    </w:p>
    <w:tbl>
      <w:tblPr>
        <w:tblStyle w:val="aa"/>
        <w:tblW w:w="9823" w:type="dxa"/>
        <w:jc w:val="center"/>
        <w:tblLayout w:type="fixed"/>
        <w:tblLook w:val="04A0" w:firstRow="1" w:lastRow="0" w:firstColumn="1" w:lastColumn="0" w:noHBand="0" w:noVBand="1"/>
      </w:tblPr>
      <w:tblGrid>
        <w:gridCol w:w="1150"/>
        <w:gridCol w:w="914"/>
        <w:gridCol w:w="1440"/>
        <w:gridCol w:w="1111"/>
        <w:gridCol w:w="1134"/>
        <w:gridCol w:w="1042"/>
        <w:gridCol w:w="13"/>
        <w:gridCol w:w="1055"/>
        <w:gridCol w:w="1058"/>
        <w:gridCol w:w="906"/>
      </w:tblGrid>
      <w:tr w:rsidR="004254E0" w:rsidRPr="00871ECD" w:rsidTr="009B2DC1">
        <w:trPr>
          <w:trHeight w:val="376"/>
          <w:jc w:val="center"/>
        </w:trPr>
        <w:tc>
          <w:tcPr>
            <w:tcW w:w="1150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 w:rsidRPr="00871ECD">
              <w:t>Предмет</w:t>
            </w:r>
          </w:p>
        </w:tc>
        <w:tc>
          <w:tcPr>
            <w:tcW w:w="914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Класс</w:t>
            </w:r>
          </w:p>
        </w:tc>
        <w:tc>
          <w:tcPr>
            <w:tcW w:w="1440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Учебный год</w:t>
            </w:r>
          </w:p>
        </w:tc>
        <w:tc>
          <w:tcPr>
            <w:tcW w:w="1111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Кол-во по списку</w:t>
            </w:r>
          </w:p>
        </w:tc>
        <w:tc>
          <w:tcPr>
            <w:tcW w:w="1134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  <w:jc w:val="center"/>
            </w:pPr>
            <w:r>
              <w:t>Кол-во обучающихся, писавших работу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  <w:jc w:val="center"/>
            </w:pPr>
            <w:r w:rsidRPr="00871ECD">
              <w:t>Успеваемость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  <w:jc w:val="center"/>
            </w:pPr>
            <w:r>
              <w:t>Кол-во обучающихся на «4» и «5»</w:t>
            </w:r>
          </w:p>
        </w:tc>
      </w:tr>
      <w:tr w:rsidR="004254E0" w:rsidRPr="00871ECD" w:rsidTr="009B2DC1">
        <w:trPr>
          <w:trHeight w:val="397"/>
          <w:jc w:val="center"/>
        </w:trPr>
        <w:tc>
          <w:tcPr>
            <w:tcW w:w="115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111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Кол-во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 w:rsidRPr="00871ECD">
              <w:t>%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Кол-во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 w:rsidRPr="00871ECD">
              <w:t>%</w:t>
            </w:r>
          </w:p>
        </w:tc>
      </w:tr>
      <w:tr w:rsidR="003824F7" w:rsidRPr="00871ECD" w:rsidTr="009B2DC1">
        <w:trPr>
          <w:trHeight w:val="397"/>
          <w:jc w:val="center"/>
        </w:trPr>
        <w:tc>
          <w:tcPr>
            <w:tcW w:w="1150" w:type="dxa"/>
            <w:vMerge w:val="restart"/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  <w:jc w:val="center"/>
            </w:pPr>
            <w:r>
              <w:t>Комплексная работа</w:t>
            </w:r>
          </w:p>
        </w:tc>
        <w:tc>
          <w:tcPr>
            <w:tcW w:w="914" w:type="dxa"/>
            <w:vMerge w:val="restart"/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4</w:t>
            </w:r>
          </w:p>
        </w:tc>
        <w:tc>
          <w:tcPr>
            <w:tcW w:w="1440" w:type="dxa"/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2012-2013</w:t>
            </w:r>
          </w:p>
        </w:tc>
        <w:tc>
          <w:tcPr>
            <w:tcW w:w="1111" w:type="dxa"/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93</w:t>
            </w:r>
          </w:p>
        </w:tc>
        <w:tc>
          <w:tcPr>
            <w:tcW w:w="1134" w:type="dxa"/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93</w:t>
            </w: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93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72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77</w:t>
            </w:r>
          </w:p>
        </w:tc>
      </w:tr>
      <w:tr w:rsidR="003824F7" w:rsidRPr="00871ECD" w:rsidTr="009B2DC1">
        <w:trPr>
          <w:trHeight w:val="397"/>
          <w:jc w:val="center"/>
        </w:trPr>
        <w:tc>
          <w:tcPr>
            <w:tcW w:w="1150" w:type="dxa"/>
            <w:vMerge/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3824F7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2013-2014</w:t>
            </w:r>
          </w:p>
        </w:tc>
        <w:tc>
          <w:tcPr>
            <w:tcW w:w="1111" w:type="dxa"/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116</w:t>
            </w:r>
          </w:p>
        </w:tc>
        <w:tc>
          <w:tcPr>
            <w:tcW w:w="1134" w:type="dxa"/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116</w:t>
            </w: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116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72</w:t>
            </w:r>
          </w:p>
        </w:tc>
      </w:tr>
      <w:tr w:rsidR="003824F7" w:rsidRPr="00871ECD" w:rsidTr="009B2DC1">
        <w:trPr>
          <w:trHeight w:val="397"/>
          <w:jc w:val="center"/>
        </w:trPr>
        <w:tc>
          <w:tcPr>
            <w:tcW w:w="1150" w:type="dxa"/>
            <w:vMerge/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3824F7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2014-2015</w:t>
            </w:r>
          </w:p>
        </w:tc>
        <w:tc>
          <w:tcPr>
            <w:tcW w:w="1111" w:type="dxa"/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107</w:t>
            </w:r>
          </w:p>
        </w:tc>
        <w:tc>
          <w:tcPr>
            <w:tcW w:w="1134" w:type="dxa"/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107</w:t>
            </w: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107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96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90</w:t>
            </w:r>
          </w:p>
        </w:tc>
      </w:tr>
      <w:tr w:rsidR="003824F7" w:rsidRPr="00871ECD" w:rsidTr="009B2DC1">
        <w:trPr>
          <w:trHeight w:val="397"/>
          <w:jc w:val="center"/>
        </w:trPr>
        <w:tc>
          <w:tcPr>
            <w:tcW w:w="1150" w:type="dxa"/>
            <w:vMerge/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3824F7" w:rsidRPr="00871ECD" w:rsidRDefault="003824F7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3824F7" w:rsidRDefault="003824F7" w:rsidP="00033974">
            <w:pPr>
              <w:tabs>
                <w:tab w:val="left" w:pos="426"/>
              </w:tabs>
              <w:spacing w:line="276" w:lineRule="auto"/>
            </w:pPr>
            <w:r>
              <w:t>2015-2016</w:t>
            </w:r>
          </w:p>
        </w:tc>
        <w:tc>
          <w:tcPr>
            <w:tcW w:w="1111" w:type="dxa"/>
          </w:tcPr>
          <w:p w:rsidR="003824F7" w:rsidRDefault="00CB32D6" w:rsidP="00033974">
            <w:pPr>
              <w:tabs>
                <w:tab w:val="left" w:pos="426"/>
              </w:tabs>
              <w:spacing w:line="276" w:lineRule="auto"/>
            </w:pPr>
            <w:r>
              <w:t>78</w:t>
            </w:r>
          </w:p>
        </w:tc>
        <w:tc>
          <w:tcPr>
            <w:tcW w:w="1134" w:type="dxa"/>
          </w:tcPr>
          <w:p w:rsidR="003824F7" w:rsidRDefault="00CB32D6" w:rsidP="00033974">
            <w:pPr>
              <w:tabs>
                <w:tab w:val="left" w:pos="426"/>
              </w:tabs>
              <w:spacing w:line="276" w:lineRule="auto"/>
            </w:pPr>
            <w:r>
              <w:t>76</w:t>
            </w: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3824F7" w:rsidRDefault="00CB32D6" w:rsidP="00033974">
            <w:pPr>
              <w:tabs>
                <w:tab w:val="left" w:pos="426"/>
              </w:tabs>
              <w:spacing w:line="276" w:lineRule="auto"/>
            </w:pPr>
            <w:r>
              <w:t>76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24F7" w:rsidRDefault="00CB32D6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3824F7" w:rsidRDefault="00CB32D6" w:rsidP="00033974">
            <w:pPr>
              <w:tabs>
                <w:tab w:val="left" w:pos="426"/>
              </w:tabs>
              <w:spacing w:line="276" w:lineRule="auto"/>
            </w:pPr>
            <w:r>
              <w:t>69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3824F7" w:rsidRDefault="00CB32D6" w:rsidP="00033974">
            <w:pPr>
              <w:tabs>
                <w:tab w:val="left" w:pos="426"/>
              </w:tabs>
              <w:spacing w:line="276" w:lineRule="auto"/>
            </w:pPr>
            <w:r>
              <w:t>91</w:t>
            </w:r>
          </w:p>
        </w:tc>
      </w:tr>
      <w:tr w:rsidR="008D1BE3" w:rsidRPr="00871ECD" w:rsidTr="009B2DC1">
        <w:trPr>
          <w:trHeight w:val="330"/>
          <w:jc w:val="center"/>
        </w:trPr>
        <w:tc>
          <w:tcPr>
            <w:tcW w:w="1150" w:type="dxa"/>
            <w:vMerge w:val="restart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  <w:jc w:val="center"/>
            </w:pPr>
            <w:r w:rsidRPr="00871ECD">
              <w:t>Русский язык</w:t>
            </w:r>
          </w:p>
        </w:tc>
        <w:tc>
          <w:tcPr>
            <w:tcW w:w="914" w:type="dxa"/>
            <w:vMerge w:val="restart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  <w:jc w:val="center"/>
            </w:pPr>
            <w:r w:rsidRPr="00871ECD">
              <w:t>7</w:t>
            </w:r>
          </w:p>
        </w:tc>
        <w:tc>
          <w:tcPr>
            <w:tcW w:w="1440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2012-2013</w:t>
            </w:r>
          </w:p>
        </w:tc>
        <w:tc>
          <w:tcPr>
            <w:tcW w:w="1111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134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37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43</w:t>
            </w:r>
          </w:p>
        </w:tc>
      </w:tr>
      <w:tr w:rsidR="008D1BE3" w:rsidRPr="00871ECD" w:rsidTr="009B2DC1">
        <w:trPr>
          <w:trHeight w:val="330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2013-2014</w:t>
            </w:r>
          </w:p>
        </w:tc>
        <w:tc>
          <w:tcPr>
            <w:tcW w:w="1111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96</w:t>
            </w:r>
          </w:p>
        </w:tc>
        <w:tc>
          <w:tcPr>
            <w:tcW w:w="1134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99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96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39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41</w:t>
            </w:r>
          </w:p>
        </w:tc>
      </w:tr>
      <w:tr w:rsidR="008D1BE3" w:rsidRPr="00871ECD" w:rsidTr="009B2DC1">
        <w:trPr>
          <w:trHeight w:val="330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2014-2015</w:t>
            </w:r>
          </w:p>
        </w:tc>
        <w:tc>
          <w:tcPr>
            <w:tcW w:w="1111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134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59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70</w:t>
            </w:r>
          </w:p>
        </w:tc>
      </w:tr>
      <w:tr w:rsidR="008D1BE3" w:rsidRPr="00871ECD" w:rsidTr="009B2DC1">
        <w:trPr>
          <w:trHeight w:val="330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2015-2016</w:t>
            </w:r>
          </w:p>
        </w:tc>
        <w:tc>
          <w:tcPr>
            <w:tcW w:w="1111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77</w:t>
            </w:r>
          </w:p>
        </w:tc>
        <w:tc>
          <w:tcPr>
            <w:tcW w:w="1134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77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77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31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40</w:t>
            </w:r>
          </w:p>
        </w:tc>
      </w:tr>
      <w:tr w:rsidR="008D1BE3" w:rsidRPr="00871ECD" w:rsidTr="009B2DC1">
        <w:trPr>
          <w:trHeight w:val="330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2016-2017</w:t>
            </w:r>
          </w:p>
        </w:tc>
        <w:tc>
          <w:tcPr>
            <w:tcW w:w="1111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81</w:t>
            </w:r>
          </w:p>
        </w:tc>
        <w:tc>
          <w:tcPr>
            <w:tcW w:w="1134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81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81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29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23</w:t>
            </w:r>
          </w:p>
        </w:tc>
      </w:tr>
      <w:tr w:rsidR="008D1BE3" w:rsidRPr="00871ECD" w:rsidTr="009B2DC1">
        <w:trPr>
          <w:trHeight w:val="353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 w:val="restart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2012-2013</w:t>
            </w:r>
          </w:p>
        </w:tc>
        <w:tc>
          <w:tcPr>
            <w:tcW w:w="1111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75</w:t>
            </w:r>
          </w:p>
        </w:tc>
        <w:tc>
          <w:tcPr>
            <w:tcW w:w="1134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75</w:t>
            </w:r>
          </w:p>
        </w:tc>
        <w:tc>
          <w:tcPr>
            <w:tcW w:w="1055" w:type="dxa"/>
            <w:gridSpan w:val="2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75</w:t>
            </w:r>
          </w:p>
        </w:tc>
        <w:tc>
          <w:tcPr>
            <w:tcW w:w="1055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33</w:t>
            </w:r>
          </w:p>
        </w:tc>
        <w:tc>
          <w:tcPr>
            <w:tcW w:w="906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44</w:t>
            </w:r>
          </w:p>
        </w:tc>
      </w:tr>
      <w:tr w:rsidR="008D1BE3" w:rsidRPr="00871ECD" w:rsidTr="009B2DC1">
        <w:trPr>
          <w:trHeight w:val="353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2013-2014</w:t>
            </w:r>
          </w:p>
        </w:tc>
        <w:tc>
          <w:tcPr>
            <w:tcW w:w="1111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134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  <w:gridSpan w:val="2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22</w:t>
            </w:r>
          </w:p>
        </w:tc>
        <w:tc>
          <w:tcPr>
            <w:tcW w:w="906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25</w:t>
            </w:r>
          </w:p>
        </w:tc>
      </w:tr>
      <w:tr w:rsidR="008D1BE3" w:rsidRPr="00871ECD" w:rsidTr="009B2DC1">
        <w:trPr>
          <w:trHeight w:val="353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2014-2015</w:t>
            </w:r>
          </w:p>
        </w:tc>
        <w:tc>
          <w:tcPr>
            <w:tcW w:w="1111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71</w:t>
            </w:r>
          </w:p>
        </w:tc>
        <w:tc>
          <w:tcPr>
            <w:tcW w:w="1134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71</w:t>
            </w:r>
          </w:p>
        </w:tc>
        <w:tc>
          <w:tcPr>
            <w:tcW w:w="1055" w:type="dxa"/>
            <w:gridSpan w:val="2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71</w:t>
            </w:r>
          </w:p>
        </w:tc>
        <w:tc>
          <w:tcPr>
            <w:tcW w:w="1055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18</w:t>
            </w:r>
          </w:p>
        </w:tc>
        <w:tc>
          <w:tcPr>
            <w:tcW w:w="906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24</w:t>
            </w:r>
          </w:p>
        </w:tc>
      </w:tr>
      <w:tr w:rsidR="008D1BE3" w:rsidRPr="00871ECD" w:rsidTr="009B2DC1">
        <w:trPr>
          <w:trHeight w:val="353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2015-2016</w:t>
            </w:r>
          </w:p>
        </w:tc>
        <w:tc>
          <w:tcPr>
            <w:tcW w:w="1111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79</w:t>
            </w:r>
          </w:p>
        </w:tc>
        <w:tc>
          <w:tcPr>
            <w:tcW w:w="1134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79</w:t>
            </w:r>
          </w:p>
        </w:tc>
        <w:tc>
          <w:tcPr>
            <w:tcW w:w="1055" w:type="dxa"/>
            <w:gridSpan w:val="2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79</w:t>
            </w:r>
          </w:p>
        </w:tc>
        <w:tc>
          <w:tcPr>
            <w:tcW w:w="1055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44</w:t>
            </w:r>
          </w:p>
        </w:tc>
        <w:tc>
          <w:tcPr>
            <w:tcW w:w="906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56</w:t>
            </w:r>
          </w:p>
        </w:tc>
      </w:tr>
      <w:tr w:rsidR="008D1BE3" w:rsidRPr="00871ECD" w:rsidTr="009B2DC1">
        <w:trPr>
          <w:trHeight w:val="353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2016-2017</w:t>
            </w:r>
          </w:p>
        </w:tc>
        <w:tc>
          <w:tcPr>
            <w:tcW w:w="1111" w:type="dxa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134" w:type="dxa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  <w:gridSpan w:val="2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31</w:t>
            </w:r>
          </w:p>
        </w:tc>
        <w:tc>
          <w:tcPr>
            <w:tcW w:w="906" w:type="dxa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30</w:t>
            </w:r>
          </w:p>
        </w:tc>
      </w:tr>
      <w:tr w:rsidR="008D1BE3" w:rsidRPr="00871ECD" w:rsidTr="009B2DC1">
        <w:trPr>
          <w:trHeight w:val="353"/>
          <w:jc w:val="center"/>
        </w:trPr>
        <w:tc>
          <w:tcPr>
            <w:tcW w:w="1150" w:type="dxa"/>
            <w:vMerge w:val="restart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  <w:jc w:val="center"/>
            </w:pPr>
            <w:r>
              <w:t>Математика</w:t>
            </w:r>
          </w:p>
        </w:tc>
        <w:tc>
          <w:tcPr>
            <w:tcW w:w="914" w:type="dxa"/>
            <w:vMerge w:val="restart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2012-2013</w:t>
            </w:r>
          </w:p>
        </w:tc>
        <w:tc>
          <w:tcPr>
            <w:tcW w:w="1111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134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  <w:gridSpan w:val="2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32</w:t>
            </w:r>
          </w:p>
        </w:tc>
        <w:tc>
          <w:tcPr>
            <w:tcW w:w="906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38</w:t>
            </w:r>
          </w:p>
        </w:tc>
      </w:tr>
      <w:tr w:rsidR="008D1BE3" w:rsidRPr="00871ECD" w:rsidTr="009B2DC1">
        <w:trPr>
          <w:trHeight w:val="353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2013-2014</w:t>
            </w:r>
          </w:p>
        </w:tc>
        <w:tc>
          <w:tcPr>
            <w:tcW w:w="1111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96</w:t>
            </w:r>
          </w:p>
        </w:tc>
        <w:tc>
          <w:tcPr>
            <w:tcW w:w="1134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96</w:t>
            </w:r>
          </w:p>
        </w:tc>
        <w:tc>
          <w:tcPr>
            <w:tcW w:w="1055" w:type="dxa"/>
            <w:gridSpan w:val="2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96</w:t>
            </w:r>
          </w:p>
        </w:tc>
        <w:tc>
          <w:tcPr>
            <w:tcW w:w="1055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38</w:t>
            </w:r>
          </w:p>
        </w:tc>
        <w:tc>
          <w:tcPr>
            <w:tcW w:w="906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40</w:t>
            </w:r>
          </w:p>
        </w:tc>
      </w:tr>
      <w:tr w:rsidR="008D1BE3" w:rsidRPr="00871ECD" w:rsidTr="009B2DC1">
        <w:trPr>
          <w:trHeight w:val="353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2014-2015</w:t>
            </w:r>
          </w:p>
        </w:tc>
        <w:tc>
          <w:tcPr>
            <w:tcW w:w="1111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134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  <w:gridSpan w:val="2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23</w:t>
            </w:r>
          </w:p>
        </w:tc>
        <w:tc>
          <w:tcPr>
            <w:tcW w:w="906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27</w:t>
            </w:r>
          </w:p>
        </w:tc>
      </w:tr>
      <w:tr w:rsidR="008D1BE3" w:rsidRPr="00871ECD" w:rsidTr="009B2DC1">
        <w:trPr>
          <w:trHeight w:val="353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2015-2016</w:t>
            </w:r>
          </w:p>
        </w:tc>
        <w:tc>
          <w:tcPr>
            <w:tcW w:w="1111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77</w:t>
            </w:r>
          </w:p>
        </w:tc>
        <w:tc>
          <w:tcPr>
            <w:tcW w:w="1134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77</w:t>
            </w:r>
          </w:p>
        </w:tc>
        <w:tc>
          <w:tcPr>
            <w:tcW w:w="1055" w:type="dxa"/>
            <w:gridSpan w:val="2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77</w:t>
            </w:r>
          </w:p>
        </w:tc>
        <w:tc>
          <w:tcPr>
            <w:tcW w:w="1055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17</w:t>
            </w:r>
          </w:p>
        </w:tc>
        <w:tc>
          <w:tcPr>
            <w:tcW w:w="906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22</w:t>
            </w:r>
          </w:p>
        </w:tc>
      </w:tr>
      <w:tr w:rsidR="008D1BE3" w:rsidRPr="00871ECD" w:rsidTr="009B2DC1">
        <w:trPr>
          <w:trHeight w:val="353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2016-2017</w:t>
            </w:r>
          </w:p>
        </w:tc>
        <w:tc>
          <w:tcPr>
            <w:tcW w:w="1111" w:type="dxa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81</w:t>
            </w:r>
          </w:p>
        </w:tc>
        <w:tc>
          <w:tcPr>
            <w:tcW w:w="1134" w:type="dxa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81</w:t>
            </w:r>
          </w:p>
        </w:tc>
        <w:tc>
          <w:tcPr>
            <w:tcW w:w="1055" w:type="dxa"/>
            <w:gridSpan w:val="2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81</w:t>
            </w:r>
          </w:p>
        </w:tc>
        <w:tc>
          <w:tcPr>
            <w:tcW w:w="1055" w:type="dxa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42</w:t>
            </w:r>
          </w:p>
        </w:tc>
        <w:tc>
          <w:tcPr>
            <w:tcW w:w="906" w:type="dxa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43</w:t>
            </w:r>
          </w:p>
        </w:tc>
      </w:tr>
      <w:tr w:rsidR="008D1BE3" w:rsidRPr="00871ECD" w:rsidTr="009B2DC1">
        <w:trPr>
          <w:trHeight w:val="353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 w:val="restart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2012-2013</w:t>
            </w:r>
          </w:p>
        </w:tc>
        <w:tc>
          <w:tcPr>
            <w:tcW w:w="1111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75</w:t>
            </w:r>
          </w:p>
        </w:tc>
        <w:tc>
          <w:tcPr>
            <w:tcW w:w="1134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75</w:t>
            </w:r>
          </w:p>
        </w:tc>
        <w:tc>
          <w:tcPr>
            <w:tcW w:w="1055" w:type="dxa"/>
            <w:gridSpan w:val="2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75</w:t>
            </w:r>
          </w:p>
        </w:tc>
        <w:tc>
          <w:tcPr>
            <w:tcW w:w="1055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24</w:t>
            </w:r>
          </w:p>
        </w:tc>
        <w:tc>
          <w:tcPr>
            <w:tcW w:w="906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32</w:t>
            </w:r>
          </w:p>
        </w:tc>
      </w:tr>
      <w:tr w:rsidR="008D1BE3" w:rsidRPr="00871ECD" w:rsidTr="009B2DC1">
        <w:trPr>
          <w:trHeight w:val="353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2013-2014</w:t>
            </w:r>
          </w:p>
        </w:tc>
        <w:tc>
          <w:tcPr>
            <w:tcW w:w="1111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134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  <w:gridSpan w:val="2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38</w:t>
            </w:r>
          </w:p>
        </w:tc>
        <w:tc>
          <w:tcPr>
            <w:tcW w:w="906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45</w:t>
            </w:r>
          </w:p>
        </w:tc>
      </w:tr>
      <w:tr w:rsidR="008D1BE3" w:rsidRPr="00871ECD" w:rsidTr="009B2DC1">
        <w:trPr>
          <w:trHeight w:val="353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2014-2015</w:t>
            </w:r>
          </w:p>
        </w:tc>
        <w:tc>
          <w:tcPr>
            <w:tcW w:w="1111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71</w:t>
            </w:r>
          </w:p>
        </w:tc>
        <w:tc>
          <w:tcPr>
            <w:tcW w:w="1134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71</w:t>
            </w:r>
          </w:p>
        </w:tc>
        <w:tc>
          <w:tcPr>
            <w:tcW w:w="1055" w:type="dxa"/>
            <w:gridSpan w:val="2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71</w:t>
            </w:r>
          </w:p>
        </w:tc>
        <w:tc>
          <w:tcPr>
            <w:tcW w:w="1055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17</w:t>
            </w:r>
          </w:p>
        </w:tc>
        <w:tc>
          <w:tcPr>
            <w:tcW w:w="906" w:type="dxa"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24</w:t>
            </w:r>
          </w:p>
        </w:tc>
      </w:tr>
      <w:tr w:rsidR="008D1BE3" w:rsidRPr="00871ECD" w:rsidTr="009B2DC1">
        <w:trPr>
          <w:trHeight w:val="353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2015-2016</w:t>
            </w:r>
          </w:p>
        </w:tc>
        <w:tc>
          <w:tcPr>
            <w:tcW w:w="1111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79</w:t>
            </w:r>
          </w:p>
        </w:tc>
        <w:tc>
          <w:tcPr>
            <w:tcW w:w="1134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79</w:t>
            </w:r>
          </w:p>
        </w:tc>
        <w:tc>
          <w:tcPr>
            <w:tcW w:w="1055" w:type="dxa"/>
            <w:gridSpan w:val="2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79</w:t>
            </w:r>
          </w:p>
        </w:tc>
        <w:tc>
          <w:tcPr>
            <w:tcW w:w="1055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26</w:t>
            </w:r>
          </w:p>
        </w:tc>
        <w:tc>
          <w:tcPr>
            <w:tcW w:w="906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33</w:t>
            </w:r>
          </w:p>
        </w:tc>
      </w:tr>
      <w:tr w:rsidR="008D1BE3" w:rsidRPr="00871ECD" w:rsidTr="009B2DC1">
        <w:trPr>
          <w:trHeight w:val="353"/>
          <w:jc w:val="center"/>
        </w:trPr>
        <w:tc>
          <w:tcPr>
            <w:tcW w:w="1150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8D1BE3" w:rsidRPr="00871ECD" w:rsidRDefault="008D1BE3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8D1BE3" w:rsidRDefault="008D1BE3" w:rsidP="00033974">
            <w:pPr>
              <w:tabs>
                <w:tab w:val="left" w:pos="426"/>
              </w:tabs>
              <w:spacing w:line="276" w:lineRule="auto"/>
            </w:pPr>
            <w:r>
              <w:t>2016-2017</w:t>
            </w:r>
          </w:p>
        </w:tc>
        <w:tc>
          <w:tcPr>
            <w:tcW w:w="1111" w:type="dxa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134" w:type="dxa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  <w:gridSpan w:val="2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23</w:t>
            </w:r>
          </w:p>
        </w:tc>
        <w:tc>
          <w:tcPr>
            <w:tcW w:w="906" w:type="dxa"/>
          </w:tcPr>
          <w:p w:rsidR="008D1BE3" w:rsidRDefault="000560DF" w:rsidP="00033974">
            <w:pPr>
              <w:tabs>
                <w:tab w:val="left" w:pos="426"/>
              </w:tabs>
              <w:spacing w:line="276" w:lineRule="auto"/>
            </w:pPr>
            <w:r>
              <w:t>32</w:t>
            </w:r>
          </w:p>
        </w:tc>
      </w:tr>
    </w:tbl>
    <w:p w:rsidR="00F52A8D" w:rsidRDefault="00F52A8D" w:rsidP="00F52A8D">
      <w:pPr>
        <w:tabs>
          <w:tab w:val="left" w:pos="900"/>
        </w:tabs>
      </w:pPr>
    </w:p>
    <w:p w:rsidR="00D73A4C" w:rsidRPr="00166F95" w:rsidRDefault="00D73A4C" w:rsidP="00075B91">
      <w:pPr>
        <w:ind w:firstLine="709"/>
        <w:jc w:val="both"/>
        <w:rPr>
          <w:b/>
        </w:rPr>
      </w:pPr>
      <w:r w:rsidRPr="00166F95">
        <w:rPr>
          <w:b/>
        </w:rPr>
        <w:t>Результаты региональных экзаменов позволяют сделать вывод о том, что  в целом  учащиеся подтвердили свои знания. Программный материал на уровне базовой подготовки освоен. В процессе преподавания учителям следует уделять надлежащее внимание формированию базовых компетенций,  необходимых для успешного продолжения образования.</w:t>
      </w:r>
    </w:p>
    <w:p w:rsidR="00D73A4C" w:rsidRDefault="00D73A4C" w:rsidP="00D73A4C">
      <w:pPr>
        <w:jc w:val="both"/>
        <w:rPr>
          <w:sz w:val="26"/>
          <w:szCs w:val="26"/>
        </w:rPr>
      </w:pPr>
    </w:p>
    <w:p w:rsidR="00A70A59" w:rsidRDefault="00A70A59" w:rsidP="00DA6183">
      <w:pPr>
        <w:pStyle w:val="a3"/>
        <w:jc w:val="center"/>
        <w:rPr>
          <w:b/>
          <w:sz w:val="24"/>
          <w:szCs w:val="24"/>
        </w:rPr>
      </w:pPr>
    </w:p>
    <w:p w:rsidR="0087740C" w:rsidRPr="00DA6183" w:rsidRDefault="00B2293D" w:rsidP="00DA6183">
      <w:pPr>
        <w:pStyle w:val="a3"/>
        <w:jc w:val="center"/>
        <w:rPr>
          <w:b/>
          <w:color w:val="000000"/>
          <w:sz w:val="26"/>
          <w:szCs w:val="26"/>
        </w:rPr>
      </w:pPr>
      <w:r w:rsidRPr="003D2355">
        <w:rPr>
          <w:b/>
          <w:sz w:val="24"/>
          <w:szCs w:val="24"/>
        </w:rPr>
        <w:t>Результативность участия в олимпиадах, конкурсах, соревнованиях, смотрах</w:t>
      </w:r>
    </w:p>
    <w:p w:rsidR="009D2B28" w:rsidRDefault="004C5A86" w:rsidP="00DA6183">
      <w:pPr>
        <w:tabs>
          <w:tab w:val="left" w:pos="58"/>
          <w:tab w:val="left" w:pos="1020"/>
        </w:tabs>
        <w:spacing w:line="360" w:lineRule="auto"/>
        <w:ind w:left="60" w:firstLine="462"/>
        <w:jc w:val="center"/>
        <w:rPr>
          <w:b/>
        </w:rPr>
      </w:pPr>
      <w:r w:rsidRPr="00E61B4B">
        <w:rPr>
          <w:b/>
        </w:rPr>
        <w:t>Результаты Всероссийской олимпиады школьников</w:t>
      </w:r>
    </w:p>
    <w:tbl>
      <w:tblPr>
        <w:tblW w:w="1049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418"/>
        <w:gridCol w:w="1417"/>
        <w:gridCol w:w="1418"/>
        <w:gridCol w:w="1701"/>
      </w:tblGrid>
      <w:tr w:rsidR="00E74912" w:rsidRPr="00E61B4B" w:rsidTr="00E74912">
        <w:trPr>
          <w:trHeight w:val="401"/>
        </w:trPr>
        <w:tc>
          <w:tcPr>
            <w:tcW w:w="8789" w:type="dxa"/>
            <w:gridSpan w:val="6"/>
            <w:shd w:val="clear" w:color="auto" w:fill="auto"/>
          </w:tcPr>
          <w:p w:rsidR="00E74912" w:rsidRPr="00E81041" w:rsidRDefault="00E74912" w:rsidP="00033974">
            <w:pPr>
              <w:pStyle w:val="ad"/>
              <w:snapToGrid w:val="0"/>
              <w:jc w:val="center"/>
              <w:rPr>
                <w:bCs/>
              </w:rPr>
            </w:pPr>
            <w:r w:rsidRPr="00E81041">
              <w:rPr>
                <w:bCs/>
              </w:rPr>
              <w:t>Муниципальный этап</w:t>
            </w:r>
          </w:p>
        </w:tc>
        <w:tc>
          <w:tcPr>
            <w:tcW w:w="1701" w:type="dxa"/>
          </w:tcPr>
          <w:p w:rsidR="00E74912" w:rsidRPr="00E81041" w:rsidRDefault="00E74912" w:rsidP="00033974">
            <w:pPr>
              <w:pStyle w:val="ad"/>
              <w:snapToGrid w:val="0"/>
              <w:jc w:val="center"/>
              <w:rPr>
                <w:bCs/>
              </w:rPr>
            </w:pPr>
          </w:p>
        </w:tc>
      </w:tr>
      <w:tr w:rsidR="00E74912" w:rsidRPr="00E61B4B" w:rsidTr="00E74912">
        <w:trPr>
          <w:trHeight w:val="104"/>
        </w:trPr>
        <w:tc>
          <w:tcPr>
            <w:tcW w:w="1701" w:type="dxa"/>
            <w:shd w:val="clear" w:color="auto" w:fill="auto"/>
          </w:tcPr>
          <w:p w:rsidR="00E74912" w:rsidRPr="00A7186B" w:rsidRDefault="00E74912" w:rsidP="00AB6CC6">
            <w:pPr>
              <w:pStyle w:val="ad"/>
              <w:snapToGrid w:val="0"/>
              <w:contextualSpacing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4912" w:rsidRPr="00A7186B" w:rsidRDefault="00E74912" w:rsidP="00AB6CC6">
            <w:pPr>
              <w:pStyle w:val="ad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2012-2013</w:t>
            </w:r>
          </w:p>
        </w:tc>
        <w:tc>
          <w:tcPr>
            <w:tcW w:w="1417" w:type="dxa"/>
            <w:shd w:val="clear" w:color="auto" w:fill="auto"/>
          </w:tcPr>
          <w:p w:rsidR="00E74912" w:rsidRPr="00E61B4B" w:rsidRDefault="00E74912" w:rsidP="00AB6CC6">
            <w:pPr>
              <w:pStyle w:val="ad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2013-2014</w:t>
            </w:r>
          </w:p>
        </w:tc>
        <w:tc>
          <w:tcPr>
            <w:tcW w:w="1418" w:type="dxa"/>
          </w:tcPr>
          <w:p w:rsidR="00E74912" w:rsidRPr="00E61B4B" w:rsidRDefault="00E74912" w:rsidP="00AB6CC6">
            <w:pPr>
              <w:pStyle w:val="ad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2014-2015</w:t>
            </w:r>
          </w:p>
        </w:tc>
        <w:tc>
          <w:tcPr>
            <w:tcW w:w="1417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2015-2016</w:t>
            </w:r>
          </w:p>
        </w:tc>
        <w:tc>
          <w:tcPr>
            <w:tcW w:w="1418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2016-2017</w:t>
            </w:r>
          </w:p>
        </w:tc>
        <w:tc>
          <w:tcPr>
            <w:tcW w:w="1701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2017-2018</w:t>
            </w:r>
          </w:p>
        </w:tc>
      </w:tr>
      <w:tr w:rsidR="00E74912" w:rsidRPr="00FE0307" w:rsidTr="00E74912">
        <w:trPr>
          <w:trHeight w:val="104"/>
        </w:trPr>
        <w:tc>
          <w:tcPr>
            <w:tcW w:w="1701" w:type="dxa"/>
            <w:shd w:val="clear" w:color="auto" w:fill="auto"/>
          </w:tcPr>
          <w:p w:rsidR="00E74912" w:rsidRPr="00A7186B" w:rsidRDefault="00E74912" w:rsidP="00AB6CC6">
            <w:pPr>
              <w:jc w:val="center"/>
            </w:pPr>
            <w:r>
              <w:t>Победители</w:t>
            </w:r>
          </w:p>
        </w:tc>
        <w:tc>
          <w:tcPr>
            <w:tcW w:w="1418" w:type="dxa"/>
            <w:shd w:val="clear" w:color="auto" w:fill="auto"/>
          </w:tcPr>
          <w:p w:rsidR="00E74912" w:rsidRPr="00A7186B" w:rsidRDefault="00E74912" w:rsidP="00AB6CC6">
            <w:pPr>
              <w:pStyle w:val="ad"/>
              <w:snapToGrid w:val="0"/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E74912" w:rsidRPr="00FE0307" w:rsidRDefault="00E74912" w:rsidP="00AB6CC6">
            <w:pPr>
              <w:pStyle w:val="ad"/>
              <w:snapToGrid w:val="0"/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74912" w:rsidRPr="00FE0307" w:rsidRDefault="00E74912" w:rsidP="00AB6CC6">
            <w:pPr>
              <w:pStyle w:val="ad"/>
              <w:snapToGrid w:val="0"/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0</w:t>
            </w:r>
          </w:p>
        </w:tc>
      </w:tr>
      <w:tr w:rsidR="00E74912" w:rsidRPr="00FE0307" w:rsidTr="00E74912">
        <w:trPr>
          <w:trHeight w:val="104"/>
        </w:trPr>
        <w:tc>
          <w:tcPr>
            <w:tcW w:w="1701" w:type="dxa"/>
            <w:shd w:val="clear" w:color="auto" w:fill="auto"/>
          </w:tcPr>
          <w:p w:rsidR="00E74912" w:rsidRPr="00A7186B" w:rsidRDefault="00E74912" w:rsidP="00AB6CC6">
            <w:pPr>
              <w:jc w:val="center"/>
            </w:pPr>
            <w:r>
              <w:t>Призеры</w:t>
            </w:r>
          </w:p>
        </w:tc>
        <w:tc>
          <w:tcPr>
            <w:tcW w:w="1418" w:type="dxa"/>
            <w:shd w:val="clear" w:color="auto" w:fill="auto"/>
          </w:tcPr>
          <w:p w:rsidR="00E74912" w:rsidRPr="00A7186B" w:rsidRDefault="00E74912" w:rsidP="00AB6CC6">
            <w:pPr>
              <w:pStyle w:val="ad"/>
              <w:snapToGrid w:val="0"/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E74912" w:rsidRPr="00FE0307" w:rsidRDefault="00E74912" w:rsidP="00AB6CC6">
            <w:pPr>
              <w:pStyle w:val="a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7</w:t>
            </w:r>
          </w:p>
        </w:tc>
      </w:tr>
      <w:tr w:rsidR="00E74912" w:rsidRPr="00FE0307" w:rsidTr="00E74912">
        <w:trPr>
          <w:trHeight w:val="104"/>
        </w:trPr>
        <w:tc>
          <w:tcPr>
            <w:tcW w:w="7371" w:type="dxa"/>
            <w:gridSpan w:val="5"/>
            <w:shd w:val="clear" w:color="auto" w:fill="auto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Региональный этап</w:t>
            </w:r>
          </w:p>
        </w:tc>
        <w:tc>
          <w:tcPr>
            <w:tcW w:w="1418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</w:p>
        </w:tc>
        <w:tc>
          <w:tcPr>
            <w:tcW w:w="1701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</w:p>
        </w:tc>
      </w:tr>
      <w:tr w:rsidR="00E74912" w:rsidRPr="00FE0307" w:rsidTr="00E74912">
        <w:trPr>
          <w:trHeight w:val="104"/>
        </w:trPr>
        <w:tc>
          <w:tcPr>
            <w:tcW w:w="1701" w:type="dxa"/>
            <w:shd w:val="clear" w:color="auto" w:fill="auto"/>
          </w:tcPr>
          <w:p w:rsidR="00E74912" w:rsidRPr="00A7186B" w:rsidRDefault="00E74912" w:rsidP="00033974">
            <w:pPr>
              <w:jc w:val="center"/>
            </w:pPr>
            <w:r>
              <w:t>Победители</w:t>
            </w:r>
          </w:p>
        </w:tc>
        <w:tc>
          <w:tcPr>
            <w:tcW w:w="1418" w:type="dxa"/>
            <w:shd w:val="clear" w:color="auto" w:fill="auto"/>
          </w:tcPr>
          <w:p w:rsidR="00E74912" w:rsidRPr="00FE0307" w:rsidRDefault="00E74912" w:rsidP="00AB6CC6">
            <w:pPr>
              <w:pStyle w:val="ad"/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E74912" w:rsidRPr="00FE0307" w:rsidRDefault="00E74912" w:rsidP="00AB6CC6">
            <w:pPr>
              <w:pStyle w:val="ad"/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0</w:t>
            </w:r>
          </w:p>
        </w:tc>
      </w:tr>
      <w:tr w:rsidR="00E74912" w:rsidRPr="00FE0307" w:rsidTr="00E74912">
        <w:trPr>
          <w:trHeight w:val="104"/>
        </w:trPr>
        <w:tc>
          <w:tcPr>
            <w:tcW w:w="1701" w:type="dxa"/>
            <w:shd w:val="clear" w:color="auto" w:fill="auto"/>
          </w:tcPr>
          <w:p w:rsidR="00E74912" w:rsidRPr="00A7186B" w:rsidRDefault="00E74912" w:rsidP="00033974">
            <w:pPr>
              <w:jc w:val="center"/>
            </w:pPr>
            <w:r>
              <w:t>Призеры</w:t>
            </w:r>
          </w:p>
        </w:tc>
        <w:tc>
          <w:tcPr>
            <w:tcW w:w="1418" w:type="dxa"/>
            <w:shd w:val="clear" w:color="auto" w:fill="auto"/>
          </w:tcPr>
          <w:p w:rsidR="00E74912" w:rsidRPr="00FE0307" w:rsidRDefault="00E74912" w:rsidP="00AB6CC6">
            <w:pPr>
              <w:pStyle w:val="ad"/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E74912" w:rsidRPr="00FE0307" w:rsidRDefault="00E74912" w:rsidP="00AB6CC6">
            <w:pPr>
              <w:pStyle w:val="ad"/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E74912" w:rsidRDefault="00E74912" w:rsidP="00AB6CC6">
            <w:pPr>
              <w:pStyle w:val="ad"/>
              <w:snapToGrid w:val="0"/>
              <w:contextualSpacing/>
              <w:jc w:val="center"/>
            </w:pPr>
            <w:r>
              <w:t>0</w:t>
            </w:r>
          </w:p>
        </w:tc>
      </w:tr>
    </w:tbl>
    <w:p w:rsidR="00E81041" w:rsidRDefault="00E81041" w:rsidP="004C5A86">
      <w:pPr>
        <w:tabs>
          <w:tab w:val="left" w:pos="58"/>
          <w:tab w:val="left" w:pos="1020"/>
        </w:tabs>
        <w:spacing w:line="360" w:lineRule="auto"/>
        <w:ind w:left="60" w:firstLine="462"/>
        <w:jc w:val="center"/>
        <w:rPr>
          <w:b/>
          <w:bCs/>
        </w:rPr>
      </w:pPr>
    </w:p>
    <w:p w:rsidR="009D2B28" w:rsidRDefault="004C5A86" w:rsidP="00DA6183">
      <w:pPr>
        <w:tabs>
          <w:tab w:val="left" w:pos="58"/>
          <w:tab w:val="left" w:pos="1020"/>
        </w:tabs>
        <w:spacing w:line="360" w:lineRule="auto"/>
        <w:ind w:left="60" w:firstLine="462"/>
        <w:jc w:val="center"/>
        <w:rPr>
          <w:b/>
          <w:bCs/>
        </w:rPr>
      </w:pPr>
      <w:r w:rsidRPr="00A225A4">
        <w:rPr>
          <w:b/>
          <w:bCs/>
        </w:rPr>
        <w:t>Результаты участия учащихся в олимпиадах и конкурсах различного уровня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1701"/>
        <w:gridCol w:w="1559"/>
        <w:gridCol w:w="1276"/>
      </w:tblGrid>
      <w:tr w:rsidR="00B554F7" w:rsidRPr="009B4257" w:rsidTr="00B554F7">
        <w:tc>
          <w:tcPr>
            <w:tcW w:w="567" w:type="dxa"/>
          </w:tcPr>
          <w:p w:rsidR="00B554F7" w:rsidRPr="009B4257" w:rsidRDefault="00B554F7" w:rsidP="00FA590B">
            <w:pPr>
              <w:widowControl w:val="0"/>
              <w:suppressAutoHyphens/>
              <w:jc w:val="center"/>
              <w:rPr>
                <w:b/>
              </w:rPr>
            </w:pPr>
            <w:r w:rsidRPr="009B4257">
              <w:rPr>
                <w:b/>
              </w:rPr>
              <w:t>№</w:t>
            </w:r>
          </w:p>
        </w:tc>
        <w:tc>
          <w:tcPr>
            <w:tcW w:w="4962" w:type="dxa"/>
          </w:tcPr>
          <w:p w:rsidR="00B554F7" w:rsidRPr="009B4257" w:rsidRDefault="00B554F7" w:rsidP="00FA590B">
            <w:pPr>
              <w:widowControl w:val="0"/>
              <w:suppressAutoHyphens/>
              <w:jc w:val="center"/>
              <w:rPr>
                <w:b/>
              </w:rPr>
            </w:pPr>
            <w:r w:rsidRPr="009B4257">
              <w:rPr>
                <w:b/>
              </w:rPr>
              <w:t>Название мероприятия</w:t>
            </w:r>
          </w:p>
        </w:tc>
        <w:tc>
          <w:tcPr>
            <w:tcW w:w="1701" w:type="dxa"/>
          </w:tcPr>
          <w:p w:rsidR="00B554F7" w:rsidRPr="009B4257" w:rsidRDefault="00B554F7" w:rsidP="00FA590B">
            <w:pPr>
              <w:widowControl w:val="0"/>
              <w:suppressAutoHyphens/>
              <w:jc w:val="center"/>
              <w:rPr>
                <w:b/>
              </w:rPr>
            </w:pPr>
            <w:r w:rsidRPr="009B4257">
              <w:rPr>
                <w:b/>
              </w:rPr>
              <w:t>Количество участников</w:t>
            </w:r>
          </w:p>
        </w:tc>
        <w:tc>
          <w:tcPr>
            <w:tcW w:w="1559" w:type="dxa"/>
          </w:tcPr>
          <w:p w:rsidR="00B554F7" w:rsidRPr="009B4257" w:rsidRDefault="00B554F7" w:rsidP="00FA590B">
            <w:pPr>
              <w:widowControl w:val="0"/>
              <w:suppressAutoHyphens/>
              <w:jc w:val="center"/>
              <w:rPr>
                <w:b/>
              </w:rPr>
            </w:pPr>
            <w:r w:rsidRPr="009B4257">
              <w:rPr>
                <w:b/>
              </w:rPr>
              <w:t>Победители</w:t>
            </w:r>
          </w:p>
          <w:p w:rsidR="00B554F7" w:rsidRPr="009B4257" w:rsidRDefault="00B554F7" w:rsidP="00FA590B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54F7" w:rsidRPr="009B4257" w:rsidRDefault="00B554F7" w:rsidP="00FA590B">
            <w:pPr>
              <w:widowControl w:val="0"/>
              <w:suppressAutoHyphens/>
              <w:jc w:val="center"/>
              <w:rPr>
                <w:b/>
              </w:rPr>
            </w:pPr>
            <w:r w:rsidRPr="009B4257">
              <w:rPr>
                <w:b/>
              </w:rPr>
              <w:t>Призеры</w:t>
            </w:r>
          </w:p>
          <w:p w:rsidR="00B554F7" w:rsidRPr="009B4257" w:rsidRDefault="00B554F7" w:rsidP="00FA590B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B554F7" w:rsidRPr="009B4257" w:rsidTr="00B554F7">
        <w:tc>
          <w:tcPr>
            <w:tcW w:w="10065" w:type="dxa"/>
            <w:gridSpan w:val="5"/>
          </w:tcPr>
          <w:p w:rsidR="00B554F7" w:rsidRPr="009B4257" w:rsidRDefault="00B554F7" w:rsidP="00FA590B">
            <w:pPr>
              <w:widowControl w:val="0"/>
              <w:suppressAutoHyphens/>
              <w:jc w:val="both"/>
              <w:rPr>
                <w:b/>
              </w:rPr>
            </w:pPr>
            <w:r w:rsidRPr="009B4257">
              <w:rPr>
                <w:b/>
              </w:rPr>
              <w:t>Всероссийский уровень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 w:rsidRPr="009B4257">
              <w:t>1</w:t>
            </w:r>
          </w:p>
        </w:tc>
        <w:tc>
          <w:tcPr>
            <w:tcW w:w="4962" w:type="dxa"/>
          </w:tcPr>
          <w:p w:rsidR="00B554F7" w:rsidRPr="009B4257" w:rsidRDefault="00B554F7" w:rsidP="00FA590B">
            <w:pPr>
              <w:jc w:val="both"/>
            </w:pPr>
            <w:r w:rsidRPr="009B4257">
              <w:t>Всероссийская олимпиада школьников</w:t>
            </w:r>
          </w:p>
        </w:tc>
        <w:tc>
          <w:tcPr>
            <w:tcW w:w="1701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</w:p>
        </w:tc>
        <w:tc>
          <w:tcPr>
            <w:tcW w:w="1559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</w:p>
        </w:tc>
        <w:tc>
          <w:tcPr>
            <w:tcW w:w="1276" w:type="dxa"/>
          </w:tcPr>
          <w:p w:rsidR="00B554F7" w:rsidRPr="009B4257" w:rsidRDefault="00B554F7" w:rsidP="00FA590B">
            <w:pPr>
              <w:jc w:val="both"/>
            </w:pP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</w:p>
        </w:tc>
        <w:tc>
          <w:tcPr>
            <w:tcW w:w="4962" w:type="dxa"/>
          </w:tcPr>
          <w:p w:rsidR="00B554F7" w:rsidRPr="009B4257" w:rsidRDefault="00B554F7" w:rsidP="00FA590B">
            <w:pPr>
              <w:jc w:val="both"/>
            </w:pPr>
            <w:r w:rsidRPr="009B4257">
              <w:t>Региональный уровень</w:t>
            </w:r>
          </w:p>
        </w:tc>
        <w:tc>
          <w:tcPr>
            <w:tcW w:w="1701" w:type="dxa"/>
          </w:tcPr>
          <w:p w:rsidR="00B554F7" w:rsidRPr="009B4257" w:rsidRDefault="00292734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559" w:type="dxa"/>
          </w:tcPr>
          <w:p w:rsidR="00B554F7" w:rsidRPr="009B4257" w:rsidRDefault="00292734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B554F7" w:rsidRPr="00BE5547" w:rsidRDefault="00292734" w:rsidP="00FA590B">
            <w:pPr>
              <w:jc w:val="both"/>
              <w:rPr>
                <w:bCs/>
              </w:rPr>
            </w:pPr>
            <w:r w:rsidRPr="00BE5547">
              <w:rPr>
                <w:bCs/>
              </w:rPr>
              <w:t>0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</w:p>
        </w:tc>
        <w:tc>
          <w:tcPr>
            <w:tcW w:w="4962" w:type="dxa"/>
          </w:tcPr>
          <w:p w:rsidR="00B554F7" w:rsidRPr="009B4257" w:rsidRDefault="00B554F7" w:rsidP="00FA590B">
            <w:pPr>
              <w:jc w:val="both"/>
            </w:pPr>
            <w:r>
              <w:t>Муниципальный</w:t>
            </w:r>
            <w:r w:rsidRPr="009B4257">
              <w:t xml:space="preserve"> уровень</w:t>
            </w:r>
          </w:p>
        </w:tc>
        <w:tc>
          <w:tcPr>
            <w:tcW w:w="1701" w:type="dxa"/>
          </w:tcPr>
          <w:p w:rsidR="00B554F7" w:rsidRPr="009B4257" w:rsidRDefault="00E74912" w:rsidP="00FA590B">
            <w:pPr>
              <w:widowControl w:val="0"/>
              <w:suppressAutoHyphens/>
              <w:jc w:val="both"/>
            </w:pPr>
            <w:r>
              <w:t>49</w:t>
            </w:r>
          </w:p>
        </w:tc>
        <w:tc>
          <w:tcPr>
            <w:tcW w:w="1559" w:type="dxa"/>
          </w:tcPr>
          <w:p w:rsidR="00B554F7" w:rsidRPr="009B4257" w:rsidRDefault="00292734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B554F7" w:rsidRPr="009B4257" w:rsidRDefault="00E74912" w:rsidP="00FA590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</w:p>
        </w:tc>
        <w:tc>
          <w:tcPr>
            <w:tcW w:w="4962" w:type="dxa"/>
          </w:tcPr>
          <w:p w:rsidR="00B554F7" w:rsidRPr="009B4257" w:rsidRDefault="00B554F7" w:rsidP="00FA590B">
            <w:pPr>
              <w:jc w:val="both"/>
            </w:pPr>
            <w:r w:rsidRPr="009B4257">
              <w:t>Школьный уровень</w:t>
            </w:r>
          </w:p>
        </w:tc>
        <w:tc>
          <w:tcPr>
            <w:tcW w:w="1701" w:type="dxa"/>
          </w:tcPr>
          <w:p w:rsidR="00B554F7" w:rsidRPr="009B4257" w:rsidRDefault="00E74912" w:rsidP="00FA590B">
            <w:pPr>
              <w:widowControl w:val="0"/>
              <w:suppressAutoHyphens/>
              <w:jc w:val="both"/>
            </w:pPr>
            <w:r>
              <w:t>49</w:t>
            </w:r>
            <w:r w:rsidR="00292734">
              <w:t>0</w:t>
            </w:r>
          </w:p>
        </w:tc>
        <w:tc>
          <w:tcPr>
            <w:tcW w:w="1559" w:type="dxa"/>
          </w:tcPr>
          <w:p w:rsidR="00B554F7" w:rsidRPr="009B4257" w:rsidRDefault="00E74912" w:rsidP="00FA590B">
            <w:pPr>
              <w:widowControl w:val="0"/>
              <w:suppressAutoHyphens/>
              <w:jc w:val="both"/>
            </w:pPr>
            <w:r>
              <w:t>6</w:t>
            </w:r>
            <w:r w:rsidR="00292734">
              <w:t>5</w:t>
            </w:r>
          </w:p>
        </w:tc>
        <w:tc>
          <w:tcPr>
            <w:tcW w:w="1276" w:type="dxa"/>
          </w:tcPr>
          <w:p w:rsidR="00B554F7" w:rsidRPr="009B4257" w:rsidRDefault="00E74912" w:rsidP="00FA590B">
            <w:pPr>
              <w:jc w:val="both"/>
              <w:rPr>
                <w:bCs/>
              </w:rPr>
            </w:pPr>
            <w:r>
              <w:rPr>
                <w:bCs/>
              </w:rPr>
              <w:t>115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6A6DEA" w:rsidP="00FA590B">
            <w:pPr>
              <w:widowControl w:val="0"/>
              <w:suppressAutoHyphens/>
              <w:jc w:val="both"/>
            </w:pPr>
            <w:r>
              <w:t>2</w:t>
            </w:r>
          </w:p>
        </w:tc>
        <w:tc>
          <w:tcPr>
            <w:tcW w:w="4962" w:type="dxa"/>
          </w:tcPr>
          <w:p w:rsidR="00B554F7" w:rsidRPr="009B4257" w:rsidRDefault="00B554F7" w:rsidP="00FA590B">
            <w:pPr>
              <w:jc w:val="both"/>
              <w:rPr>
                <w:bCs/>
              </w:rPr>
            </w:pPr>
            <w:r w:rsidRPr="009B4257">
              <w:rPr>
                <w:bCs/>
              </w:rPr>
              <w:t>Всероссийская предметная олимпиада «</w:t>
            </w:r>
            <w:proofErr w:type="spellStart"/>
            <w:r w:rsidRPr="009B4257">
              <w:rPr>
                <w:bCs/>
              </w:rPr>
              <w:t>Олимпус</w:t>
            </w:r>
            <w:proofErr w:type="spellEnd"/>
            <w:r w:rsidRPr="009B4257">
              <w:rPr>
                <w:bCs/>
              </w:rPr>
              <w:t>»</w:t>
            </w:r>
          </w:p>
        </w:tc>
        <w:tc>
          <w:tcPr>
            <w:tcW w:w="1701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>
              <w:t>328</w:t>
            </w:r>
          </w:p>
        </w:tc>
        <w:tc>
          <w:tcPr>
            <w:tcW w:w="1559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B554F7" w:rsidRPr="009B4257" w:rsidRDefault="00B554F7" w:rsidP="00FA590B">
            <w:pPr>
              <w:jc w:val="both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6A6DEA" w:rsidP="00FA590B">
            <w:pPr>
              <w:widowControl w:val="0"/>
              <w:suppressAutoHyphens/>
              <w:jc w:val="both"/>
            </w:pPr>
            <w:r>
              <w:t>3</w:t>
            </w:r>
          </w:p>
        </w:tc>
        <w:tc>
          <w:tcPr>
            <w:tcW w:w="4962" w:type="dxa"/>
          </w:tcPr>
          <w:p w:rsidR="00B554F7" w:rsidRPr="009B4257" w:rsidRDefault="00B554F7" w:rsidP="00FA590B">
            <w:pPr>
              <w:jc w:val="both"/>
            </w:pPr>
            <w:r w:rsidRPr="009B4257">
              <w:t>Игра-конкурс «Русский медвежонок»</w:t>
            </w:r>
          </w:p>
        </w:tc>
        <w:tc>
          <w:tcPr>
            <w:tcW w:w="1701" w:type="dxa"/>
          </w:tcPr>
          <w:p w:rsidR="00B554F7" w:rsidRPr="009B4257" w:rsidRDefault="00292734" w:rsidP="00FA590B">
            <w:pPr>
              <w:widowControl w:val="0"/>
              <w:suppressAutoHyphens/>
              <w:jc w:val="both"/>
            </w:pPr>
            <w:r>
              <w:t>114</w:t>
            </w:r>
          </w:p>
        </w:tc>
        <w:tc>
          <w:tcPr>
            <w:tcW w:w="1559" w:type="dxa"/>
          </w:tcPr>
          <w:p w:rsidR="00B554F7" w:rsidRPr="009B4257" w:rsidRDefault="004933FD" w:rsidP="00FA590B">
            <w:pPr>
              <w:widowControl w:val="0"/>
              <w:suppressAutoHyphens/>
              <w:jc w:val="both"/>
            </w:pPr>
            <w:r>
              <w:t>14</w:t>
            </w:r>
          </w:p>
        </w:tc>
        <w:tc>
          <w:tcPr>
            <w:tcW w:w="1276" w:type="dxa"/>
          </w:tcPr>
          <w:p w:rsidR="00B554F7" w:rsidRPr="009B4257" w:rsidRDefault="004933FD" w:rsidP="00FA590B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6A6DEA" w:rsidP="00FA590B">
            <w:pPr>
              <w:widowControl w:val="0"/>
              <w:suppressAutoHyphens/>
              <w:jc w:val="both"/>
            </w:pPr>
            <w:r>
              <w:t>4</w:t>
            </w:r>
          </w:p>
        </w:tc>
        <w:tc>
          <w:tcPr>
            <w:tcW w:w="4962" w:type="dxa"/>
          </w:tcPr>
          <w:p w:rsidR="00B554F7" w:rsidRPr="009B4257" w:rsidRDefault="00B554F7" w:rsidP="00FA590B">
            <w:pPr>
              <w:jc w:val="both"/>
            </w:pPr>
            <w:r w:rsidRPr="009B4257">
              <w:t>Игра-конкурс «Кенгуру</w:t>
            </w:r>
            <w:r w:rsidR="006A6DEA">
              <w:t>-2017</w:t>
            </w:r>
            <w:r w:rsidRPr="009B4257">
              <w:t>»</w:t>
            </w:r>
          </w:p>
        </w:tc>
        <w:tc>
          <w:tcPr>
            <w:tcW w:w="1701" w:type="dxa"/>
          </w:tcPr>
          <w:p w:rsidR="00B554F7" w:rsidRPr="009B4257" w:rsidRDefault="006A6DEA" w:rsidP="00FA590B">
            <w:pPr>
              <w:widowControl w:val="0"/>
              <w:suppressAutoHyphens/>
              <w:jc w:val="both"/>
            </w:pPr>
            <w:r>
              <w:t>98</w:t>
            </w:r>
          </w:p>
        </w:tc>
        <w:tc>
          <w:tcPr>
            <w:tcW w:w="1559" w:type="dxa"/>
          </w:tcPr>
          <w:p w:rsidR="00B554F7" w:rsidRPr="009B4257" w:rsidRDefault="004933FD" w:rsidP="00FA590B">
            <w:pPr>
              <w:widowControl w:val="0"/>
              <w:suppressAutoHyphens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B554F7" w:rsidRPr="009B4257" w:rsidRDefault="004933FD" w:rsidP="00FA590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A6DEA" w:rsidRPr="009B4257" w:rsidTr="00B554F7">
        <w:tc>
          <w:tcPr>
            <w:tcW w:w="567" w:type="dxa"/>
          </w:tcPr>
          <w:p w:rsidR="006A6DEA" w:rsidRPr="009B4257" w:rsidRDefault="006A6DEA" w:rsidP="00FA590B">
            <w:pPr>
              <w:widowControl w:val="0"/>
              <w:suppressAutoHyphens/>
              <w:jc w:val="both"/>
            </w:pPr>
            <w:r>
              <w:t>5</w:t>
            </w:r>
          </w:p>
        </w:tc>
        <w:tc>
          <w:tcPr>
            <w:tcW w:w="4962" w:type="dxa"/>
          </w:tcPr>
          <w:p w:rsidR="006A6DEA" w:rsidRPr="009B4257" w:rsidRDefault="006A6DEA" w:rsidP="00FA590B">
            <w:pPr>
              <w:jc w:val="both"/>
            </w:pPr>
            <w:r>
              <w:t>Конкурс «Кенгуру-выпускникам»</w:t>
            </w:r>
          </w:p>
        </w:tc>
        <w:tc>
          <w:tcPr>
            <w:tcW w:w="1701" w:type="dxa"/>
          </w:tcPr>
          <w:p w:rsidR="006A6DEA" w:rsidRDefault="006A6DEA" w:rsidP="00FA590B">
            <w:pPr>
              <w:widowControl w:val="0"/>
              <w:suppressAutoHyphens/>
              <w:jc w:val="both"/>
            </w:pPr>
            <w:r>
              <w:t>43</w:t>
            </w:r>
          </w:p>
        </w:tc>
        <w:tc>
          <w:tcPr>
            <w:tcW w:w="1559" w:type="dxa"/>
          </w:tcPr>
          <w:p w:rsidR="006A6DEA" w:rsidRDefault="004933FD" w:rsidP="00FA590B">
            <w:pPr>
              <w:widowControl w:val="0"/>
              <w:suppressAutoHyphens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6A6DEA" w:rsidRDefault="004933FD" w:rsidP="00FA590B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6A6DEA" w:rsidP="00FA590B">
            <w:pPr>
              <w:widowControl w:val="0"/>
              <w:suppressAutoHyphens/>
              <w:jc w:val="both"/>
            </w:pPr>
            <w:r>
              <w:t>6</w:t>
            </w:r>
          </w:p>
        </w:tc>
        <w:tc>
          <w:tcPr>
            <w:tcW w:w="4962" w:type="dxa"/>
          </w:tcPr>
          <w:p w:rsidR="00B554F7" w:rsidRPr="009B4257" w:rsidRDefault="00B554F7" w:rsidP="00FA590B">
            <w:pPr>
              <w:jc w:val="both"/>
            </w:pPr>
            <w:r w:rsidRPr="009B4257">
              <w:t>Конкурс «Пегас</w:t>
            </w:r>
            <w:r w:rsidR="006A6DEA">
              <w:t>-2017</w:t>
            </w:r>
            <w:r w:rsidRPr="009B4257">
              <w:t>»</w:t>
            </w:r>
          </w:p>
        </w:tc>
        <w:tc>
          <w:tcPr>
            <w:tcW w:w="1701" w:type="dxa"/>
          </w:tcPr>
          <w:p w:rsidR="00B554F7" w:rsidRPr="009B4257" w:rsidRDefault="006A6DEA" w:rsidP="00FA590B">
            <w:pPr>
              <w:widowControl w:val="0"/>
              <w:suppressAutoHyphens/>
              <w:jc w:val="both"/>
            </w:pPr>
            <w:r>
              <w:t>64</w:t>
            </w:r>
          </w:p>
        </w:tc>
        <w:tc>
          <w:tcPr>
            <w:tcW w:w="1559" w:type="dxa"/>
          </w:tcPr>
          <w:p w:rsidR="00B554F7" w:rsidRPr="009B4257" w:rsidRDefault="004933FD" w:rsidP="00FA590B">
            <w:pPr>
              <w:widowControl w:val="0"/>
              <w:suppressAutoHyphens/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B554F7" w:rsidRPr="009B4257" w:rsidRDefault="004933FD" w:rsidP="00FA590B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6A6DEA" w:rsidP="00FA590B">
            <w:pPr>
              <w:widowControl w:val="0"/>
              <w:suppressAutoHyphens/>
              <w:jc w:val="both"/>
            </w:pPr>
            <w:r>
              <w:t>7</w:t>
            </w:r>
          </w:p>
        </w:tc>
        <w:tc>
          <w:tcPr>
            <w:tcW w:w="4962" w:type="dxa"/>
          </w:tcPr>
          <w:p w:rsidR="00B554F7" w:rsidRPr="009B4257" w:rsidRDefault="00B554F7" w:rsidP="00FA590B">
            <w:pPr>
              <w:jc w:val="both"/>
            </w:pPr>
            <w:r w:rsidRPr="009B4257">
              <w:t>Конкурс «</w:t>
            </w:r>
            <w:r>
              <w:t>Британский Бульдог</w:t>
            </w:r>
            <w:r w:rsidRPr="009B4257">
              <w:t>»</w:t>
            </w:r>
          </w:p>
        </w:tc>
        <w:tc>
          <w:tcPr>
            <w:tcW w:w="1701" w:type="dxa"/>
          </w:tcPr>
          <w:p w:rsidR="00B554F7" w:rsidRPr="009B4257" w:rsidRDefault="006A6DEA" w:rsidP="00FA590B">
            <w:pPr>
              <w:widowControl w:val="0"/>
              <w:suppressAutoHyphens/>
              <w:jc w:val="both"/>
            </w:pPr>
            <w:r>
              <w:t>97</w:t>
            </w:r>
          </w:p>
        </w:tc>
        <w:tc>
          <w:tcPr>
            <w:tcW w:w="1559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B554F7" w:rsidRPr="009B4257" w:rsidRDefault="00B554F7" w:rsidP="00FA590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6A6DEA" w:rsidP="00FA590B">
            <w:pPr>
              <w:widowControl w:val="0"/>
              <w:suppressAutoHyphens/>
              <w:jc w:val="both"/>
            </w:pPr>
            <w:r>
              <w:t>8</w:t>
            </w:r>
          </w:p>
        </w:tc>
        <w:tc>
          <w:tcPr>
            <w:tcW w:w="4962" w:type="dxa"/>
          </w:tcPr>
          <w:p w:rsidR="00B554F7" w:rsidRPr="009B4257" w:rsidRDefault="00B554F7" w:rsidP="00FA590B">
            <w:pPr>
              <w:jc w:val="both"/>
            </w:pPr>
            <w:r w:rsidRPr="009B4257">
              <w:t>Конкурс «Золотое руно»</w:t>
            </w:r>
          </w:p>
        </w:tc>
        <w:tc>
          <w:tcPr>
            <w:tcW w:w="1701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>
              <w:t>13</w:t>
            </w:r>
          </w:p>
        </w:tc>
        <w:tc>
          <w:tcPr>
            <w:tcW w:w="1559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B554F7" w:rsidRPr="009B4257" w:rsidRDefault="00B554F7" w:rsidP="00FA590B">
            <w:pPr>
              <w:jc w:val="both"/>
              <w:rPr>
                <w:bCs/>
              </w:rPr>
            </w:pPr>
            <w:r w:rsidRPr="009B4257">
              <w:rPr>
                <w:bCs/>
              </w:rPr>
              <w:t>4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6A6DEA" w:rsidP="00FA590B">
            <w:pPr>
              <w:widowControl w:val="0"/>
              <w:suppressAutoHyphens/>
              <w:jc w:val="both"/>
            </w:pPr>
            <w:r>
              <w:t>9</w:t>
            </w:r>
          </w:p>
        </w:tc>
        <w:tc>
          <w:tcPr>
            <w:tcW w:w="4962" w:type="dxa"/>
          </w:tcPr>
          <w:p w:rsidR="00B554F7" w:rsidRPr="009B4257" w:rsidRDefault="00B554F7" w:rsidP="00FA590B">
            <w:r w:rsidRPr="009B4257">
              <w:t>Тестирование «Кенгуру-выпускникам»</w:t>
            </w:r>
          </w:p>
        </w:tc>
        <w:tc>
          <w:tcPr>
            <w:tcW w:w="1701" w:type="dxa"/>
          </w:tcPr>
          <w:p w:rsidR="00B554F7" w:rsidRPr="009B4257" w:rsidRDefault="00B554F7" w:rsidP="00FA590B">
            <w:r>
              <w:t>24</w:t>
            </w:r>
          </w:p>
        </w:tc>
        <w:tc>
          <w:tcPr>
            <w:tcW w:w="1559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B554F7" w:rsidRPr="009B4257" w:rsidRDefault="00B554F7" w:rsidP="00FA590B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6A6DEA" w:rsidP="00FA590B">
            <w:pPr>
              <w:widowControl w:val="0"/>
              <w:suppressAutoHyphens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B554F7" w:rsidRPr="009B4257" w:rsidRDefault="00B554F7" w:rsidP="00FA590B">
            <w:r w:rsidRPr="00495C29">
              <w:t>Олимпиада «Школьные дни»</w:t>
            </w:r>
          </w:p>
        </w:tc>
        <w:tc>
          <w:tcPr>
            <w:tcW w:w="1701" w:type="dxa"/>
          </w:tcPr>
          <w:p w:rsidR="00B554F7" w:rsidRPr="009B4257" w:rsidRDefault="00B554F7" w:rsidP="00FA590B">
            <w:r>
              <w:t>64</w:t>
            </w:r>
          </w:p>
        </w:tc>
        <w:tc>
          <w:tcPr>
            <w:tcW w:w="1559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B554F7" w:rsidRPr="009B4257" w:rsidRDefault="00B554F7" w:rsidP="00FA590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A6DEA" w:rsidRPr="009B4257" w:rsidTr="00B554F7">
        <w:tc>
          <w:tcPr>
            <w:tcW w:w="567" w:type="dxa"/>
          </w:tcPr>
          <w:p w:rsidR="006A6DEA" w:rsidRPr="009B4257" w:rsidRDefault="006A6DEA" w:rsidP="00FA590B">
            <w:pPr>
              <w:widowControl w:val="0"/>
              <w:suppressAutoHyphens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6A6DEA" w:rsidRPr="00495C29" w:rsidRDefault="006A6DEA" w:rsidP="00FA590B">
            <w:r w:rsidRPr="009466B1">
              <w:t xml:space="preserve">Межрегиональная олимпиада школьников  </w:t>
            </w:r>
            <w:r w:rsidRPr="009466B1">
              <w:lastRenderedPageBreak/>
              <w:t>«</w:t>
            </w:r>
            <w:proofErr w:type="spellStart"/>
            <w:r w:rsidRPr="009466B1">
              <w:t>Саммат</w:t>
            </w:r>
            <w:proofErr w:type="spellEnd"/>
            <w:r w:rsidRPr="009466B1">
              <w:t>»</w:t>
            </w:r>
          </w:p>
        </w:tc>
        <w:tc>
          <w:tcPr>
            <w:tcW w:w="1701" w:type="dxa"/>
          </w:tcPr>
          <w:p w:rsidR="006A6DEA" w:rsidRDefault="006A6DEA" w:rsidP="00FA590B">
            <w:r>
              <w:lastRenderedPageBreak/>
              <w:t>9</w:t>
            </w:r>
          </w:p>
        </w:tc>
        <w:tc>
          <w:tcPr>
            <w:tcW w:w="1559" w:type="dxa"/>
          </w:tcPr>
          <w:p w:rsidR="006A6DEA" w:rsidRDefault="006A6DEA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6A6DEA" w:rsidRDefault="006A6DEA" w:rsidP="00FA590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6A6DEA" w:rsidP="00FA590B">
            <w:pPr>
              <w:widowControl w:val="0"/>
              <w:suppressAutoHyphens/>
              <w:jc w:val="both"/>
            </w:pPr>
            <w:r>
              <w:lastRenderedPageBreak/>
              <w:t>12</w:t>
            </w:r>
          </w:p>
        </w:tc>
        <w:tc>
          <w:tcPr>
            <w:tcW w:w="4962" w:type="dxa"/>
          </w:tcPr>
          <w:p w:rsidR="00B554F7" w:rsidRPr="00495C29" w:rsidRDefault="006A6DEA" w:rsidP="00FA590B">
            <w:r w:rsidRPr="006A6DEA">
              <w:t>Всероссийская олимпиада  «Мириады открытий»</w:t>
            </w:r>
          </w:p>
        </w:tc>
        <w:tc>
          <w:tcPr>
            <w:tcW w:w="1701" w:type="dxa"/>
          </w:tcPr>
          <w:p w:rsidR="00B554F7" w:rsidRDefault="006A6DEA" w:rsidP="00FA590B">
            <w:r>
              <w:t>19</w:t>
            </w:r>
          </w:p>
        </w:tc>
        <w:tc>
          <w:tcPr>
            <w:tcW w:w="1559" w:type="dxa"/>
          </w:tcPr>
          <w:p w:rsidR="00B554F7" w:rsidRDefault="006A6DEA" w:rsidP="00FA590B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B554F7" w:rsidRDefault="006A6DEA" w:rsidP="00FA590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Default="006A6DEA" w:rsidP="00FA590B">
            <w:pPr>
              <w:widowControl w:val="0"/>
              <w:suppressAutoHyphens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B554F7" w:rsidRPr="00495C29" w:rsidRDefault="00B554F7" w:rsidP="00FA590B">
            <w:r>
              <w:t>Конкурс «КИТ»</w:t>
            </w:r>
          </w:p>
        </w:tc>
        <w:tc>
          <w:tcPr>
            <w:tcW w:w="1701" w:type="dxa"/>
          </w:tcPr>
          <w:p w:rsidR="00B554F7" w:rsidRDefault="006A6DEA" w:rsidP="00FA590B">
            <w:r>
              <w:t>116</w:t>
            </w:r>
          </w:p>
        </w:tc>
        <w:tc>
          <w:tcPr>
            <w:tcW w:w="1559" w:type="dxa"/>
          </w:tcPr>
          <w:p w:rsidR="00B554F7" w:rsidRDefault="00B554F7" w:rsidP="00FA590B">
            <w:pPr>
              <w:widowControl w:val="0"/>
              <w:suppressAutoHyphens/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B554F7" w:rsidRDefault="00B554F7" w:rsidP="00FA590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Default="006A6DEA" w:rsidP="00FA590B">
            <w:pPr>
              <w:widowControl w:val="0"/>
              <w:suppressAutoHyphens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B554F7" w:rsidRDefault="00B554F7" w:rsidP="00FA590B">
            <w:r>
              <w:t>К</w:t>
            </w:r>
            <w:r w:rsidRPr="00495C29">
              <w:t>онкурс «Бит»</w:t>
            </w:r>
          </w:p>
        </w:tc>
        <w:tc>
          <w:tcPr>
            <w:tcW w:w="1701" w:type="dxa"/>
          </w:tcPr>
          <w:p w:rsidR="00B554F7" w:rsidRDefault="00B554F7" w:rsidP="00FA590B">
            <w:r>
              <w:t>3</w:t>
            </w:r>
          </w:p>
        </w:tc>
        <w:tc>
          <w:tcPr>
            <w:tcW w:w="1559" w:type="dxa"/>
          </w:tcPr>
          <w:p w:rsidR="00B554F7" w:rsidRDefault="00B554F7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B554F7" w:rsidRDefault="00B554F7" w:rsidP="00FA590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Default="00B560CD" w:rsidP="00FA590B">
            <w:pPr>
              <w:widowControl w:val="0"/>
              <w:suppressAutoHyphens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B554F7" w:rsidRDefault="00B554F7" w:rsidP="00FA590B">
            <w:r>
              <w:t>О</w:t>
            </w:r>
            <w:r w:rsidRPr="00C01723">
              <w:t>лимпиада школьников «Будущие исследователи – будущее науки.»</w:t>
            </w:r>
            <w:r>
              <w:t xml:space="preserve"> (биология)</w:t>
            </w:r>
          </w:p>
        </w:tc>
        <w:tc>
          <w:tcPr>
            <w:tcW w:w="1701" w:type="dxa"/>
          </w:tcPr>
          <w:p w:rsidR="00B554F7" w:rsidRDefault="006A6DEA" w:rsidP="00FA590B">
            <w:r>
              <w:t>10</w:t>
            </w:r>
          </w:p>
        </w:tc>
        <w:tc>
          <w:tcPr>
            <w:tcW w:w="1559" w:type="dxa"/>
          </w:tcPr>
          <w:p w:rsidR="00B554F7" w:rsidRDefault="00E4406B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B554F7" w:rsidRDefault="006A6DEA" w:rsidP="00FA590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A6DEA" w:rsidRPr="009B4257" w:rsidTr="00B554F7">
        <w:tc>
          <w:tcPr>
            <w:tcW w:w="567" w:type="dxa"/>
          </w:tcPr>
          <w:p w:rsidR="006A6DEA" w:rsidRDefault="00B560CD" w:rsidP="00FA590B">
            <w:pPr>
              <w:widowControl w:val="0"/>
              <w:suppressAutoHyphens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6A6DEA" w:rsidRDefault="006A6DEA" w:rsidP="00FA590B">
            <w:r w:rsidRPr="006A6DEA">
              <w:t>Конкурс «Коала» (конкурс иностранных языков)</w:t>
            </w:r>
          </w:p>
        </w:tc>
        <w:tc>
          <w:tcPr>
            <w:tcW w:w="1701" w:type="dxa"/>
          </w:tcPr>
          <w:p w:rsidR="006A6DEA" w:rsidRDefault="006A6DEA" w:rsidP="00FA590B">
            <w:r>
              <w:t>68</w:t>
            </w:r>
          </w:p>
        </w:tc>
        <w:tc>
          <w:tcPr>
            <w:tcW w:w="1559" w:type="dxa"/>
          </w:tcPr>
          <w:p w:rsidR="006A6DEA" w:rsidRDefault="006A6DEA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6A6DEA" w:rsidRDefault="006A6DEA" w:rsidP="00FA590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6DEA" w:rsidRPr="009B4257" w:rsidTr="00B554F7">
        <w:tc>
          <w:tcPr>
            <w:tcW w:w="567" w:type="dxa"/>
          </w:tcPr>
          <w:p w:rsidR="006A6DEA" w:rsidRDefault="00B560CD" w:rsidP="00FA590B">
            <w:pPr>
              <w:widowControl w:val="0"/>
              <w:suppressAutoHyphens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6A6DEA" w:rsidRPr="006A6DEA" w:rsidRDefault="006A6DEA" w:rsidP="00FA590B">
            <w:r w:rsidRPr="006A6DEA">
              <w:t>Всероссийская интернет- олимпиада школьников «</w:t>
            </w:r>
            <w:proofErr w:type="spellStart"/>
            <w:r w:rsidRPr="006A6DEA">
              <w:t>Мультиматика</w:t>
            </w:r>
            <w:proofErr w:type="spellEnd"/>
            <w:r w:rsidRPr="006A6DEA">
              <w:t>»</w:t>
            </w:r>
          </w:p>
        </w:tc>
        <w:tc>
          <w:tcPr>
            <w:tcW w:w="1701" w:type="dxa"/>
          </w:tcPr>
          <w:p w:rsidR="006A6DEA" w:rsidRDefault="006A6DEA" w:rsidP="00FA590B">
            <w:r>
              <w:t>8</w:t>
            </w:r>
          </w:p>
        </w:tc>
        <w:tc>
          <w:tcPr>
            <w:tcW w:w="1559" w:type="dxa"/>
          </w:tcPr>
          <w:p w:rsidR="006A6DEA" w:rsidRDefault="004933FD" w:rsidP="00FA590B">
            <w:pPr>
              <w:widowControl w:val="0"/>
              <w:suppressAutoHyphens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6A6DEA" w:rsidRDefault="004933FD" w:rsidP="00FA590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A6DEA" w:rsidRPr="009B4257" w:rsidTr="00B554F7">
        <w:tc>
          <w:tcPr>
            <w:tcW w:w="567" w:type="dxa"/>
          </w:tcPr>
          <w:p w:rsidR="006A6DEA" w:rsidRDefault="00B560CD" w:rsidP="00FA590B">
            <w:pPr>
              <w:widowControl w:val="0"/>
              <w:suppressAutoHyphens/>
              <w:jc w:val="both"/>
            </w:pPr>
            <w:r>
              <w:t>18</w:t>
            </w:r>
          </w:p>
        </w:tc>
        <w:tc>
          <w:tcPr>
            <w:tcW w:w="4962" w:type="dxa"/>
          </w:tcPr>
          <w:p w:rsidR="006A6DEA" w:rsidRPr="006A6DEA" w:rsidRDefault="006A6DEA" w:rsidP="00FA590B">
            <w:r w:rsidRPr="006A6DEA">
              <w:t>«Юный предприниматель» II онлайн- олимпиада по предпринимательству</w:t>
            </w:r>
          </w:p>
        </w:tc>
        <w:tc>
          <w:tcPr>
            <w:tcW w:w="1701" w:type="dxa"/>
          </w:tcPr>
          <w:p w:rsidR="006A6DEA" w:rsidRDefault="006A6DEA" w:rsidP="00FA590B">
            <w:r>
              <w:t>6</w:t>
            </w:r>
          </w:p>
        </w:tc>
        <w:tc>
          <w:tcPr>
            <w:tcW w:w="1559" w:type="dxa"/>
          </w:tcPr>
          <w:p w:rsidR="006A6DEA" w:rsidRDefault="006A6DEA" w:rsidP="00FA590B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6A6DEA" w:rsidRDefault="006A6DEA" w:rsidP="00FA590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E28CA" w:rsidRPr="009B4257" w:rsidTr="00B554F7">
        <w:tc>
          <w:tcPr>
            <w:tcW w:w="567" w:type="dxa"/>
          </w:tcPr>
          <w:p w:rsidR="005E28CA" w:rsidRDefault="00B560CD" w:rsidP="00FA590B">
            <w:pPr>
              <w:widowControl w:val="0"/>
              <w:suppressAutoHyphens/>
              <w:jc w:val="both"/>
            </w:pPr>
            <w:r>
              <w:t>19</w:t>
            </w:r>
          </w:p>
        </w:tc>
        <w:tc>
          <w:tcPr>
            <w:tcW w:w="4962" w:type="dxa"/>
          </w:tcPr>
          <w:p w:rsidR="005E28CA" w:rsidRPr="006A6DEA" w:rsidRDefault="005E28CA" w:rsidP="00FA590B">
            <w:r w:rsidRPr="005E28CA">
              <w:t>Международный конкурс по математике «Ребус»</w:t>
            </w:r>
          </w:p>
        </w:tc>
        <w:tc>
          <w:tcPr>
            <w:tcW w:w="1701" w:type="dxa"/>
          </w:tcPr>
          <w:p w:rsidR="005E28CA" w:rsidRDefault="005E28CA" w:rsidP="00FA590B">
            <w:r>
              <w:t>7</w:t>
            </w:r>
          </w:p>
        </w:tc>
        <w:tc>
          <w:tcPr>
            <w:tcW w:w="1559" w:type="dxa"/>
          </w:tcPr>
          <w:p w:rsidR="005E28CA" w:rsidRDefault="005E28CA" w:rsidP="00FA590B">
            <w:pPr>
              <w:widowControl w:val="0"/>
              <w:suppressAutoHyphens/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5E28CA" w:rsidRDefault="005E28CA" w:rsidP="00FA590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E28CA" w:rsidRPr="009B4257" w:rsidTr="00B554F7">
        <w:tc>
          <w:tcPr>
            <w:tcW w:w="567" w:type="dxa"/>
          </w:tcPr>
          <w:p w:rsidR="005E28CA" w:rsidRDefault="00B560CD" w:rsidP="00FA590B">
            <w:pPr>
              <w:widowControl w:val="0"/>
              <w:suppressAutoHyphens/>
              <w:jc w:val="both"/>
            </w:pPr>
            <w:r>
              <w:t>20</w:t>
            </w:r>
          </w:p>
        </w:tc>
        <w:tc>
          <w:tcPr>
            <w:tcW w:w="4962" w:type="dxa"/>
          </w:tcPr>
          <w:p w:rsidR="005E28CA" w:rsidRPr="005E28CA" w:rsidRDefault="005E28CA" w:rsidP="00FA590B">
            <w:r w:rsidRPr="005E28CA">
              <w:t>Он-</w:t>
            </w:r>
            <w:proofErr w:type="spellStart"/>
            <w:r w:rsidRPr="005E28CA">
              <w:t>лайн</w:t>
            </w:r>
            <w:proofErr w:type="spellEnd"/>
            <w:r w:rsidRPr="005E28CA">
              <w:t xml:space="preserve"> олимпиада по математике на платформе </w:t>
            </w:r>
            <w:proofErr w:type="spellStart"/>
            <w:r w:rsidRPr="005E28CA">
              <w:t>Учи.ру</w:t>
            </w:r>
            <w:proofErr w:type="spellEnd"/>
          </w:p>
        </w:tc>
        <w:tc>
          <w:tcPr>
            <w:tcW w:w="1701" w:type="dxa"/>
          </w:tcPr>
          <w:p w:rsidR="005E28CA" w:rsidRDefault="005E28CA" w:rsidP="00FA590B">
            <w:r>
              <w:t>8</w:t>
            </w:r>
          </w:p>
        </w:tc>
        <w:tc>
          <w:tcPr>
            <w:tcW w:w="1559" w:type="dxa"/>
          </w:tcPr>
          <w:p w:rsidR="005E28CA" w:rsidRDefault="005E28CA" w:rsidP="00FA590B">
            <w:pPr>
              <w:widowControl w:val="0"/>
              <w:suppressAutoHyphens/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5E28CA" w:rsidRDefault="005E28CA" w:rsidP="00FA590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E28CA" w:rsidRPr="009B4257" w:rsidTr="00B554F7">
        <w:tc>
          <w:tcPr>
            <w:tcW w:w="567" w:type="dxa"/>
          </w:tcPr>
          <w:p w:rsidR="005E28CA" w:rsidRDefault="00B560CD" w:rsidP="00FA590B">
            <w:pPr>
              <w:widowControl w:val="0"/>
              <w:suppressAutoHyphens/>
              <w:jc w:val="both"/>
            </w:pPr>
            <w:r>
              <w:t>21</w:t>
            </w:r>
          </w:p>
        </w:tc>
        <w:tc>
          <w:tcPr>
            <w:tcW w:w="4962" w:type="dxa"/>
          </w:tcPr>
          <w:p w:rsidR="005E28CA" w:rsidRPr="005E28CA" w:rsidRDefault="005E28CA" w:rsidP="00FA590B">
            <w:r w:rsidRPr="005E28CA">
              <w:t>I</w:t>
            </w:r>
            <w:r>
              <w:t>IX международный  к-с ФМВДК "Та</w:t>
            </w:r>
            <w:r w:rsidRPr="005E28CA">
              <w:t>ланты России" спец. конкурс "Ах, Лето красное!". (Номинация "Я и природа")</w:t>
            </w:r>
          </w:p>
        </w:tc>
        <w:tc>
          <w:tcPr>
            <w:tcW w:w="1701" w:type="dxa"/>
          </w:tcPr>
          <w:p w:rsidR="005E28CA" w:rsidRDefault="005E28CA" w:rsidP="00FA590B">
            <w:r>
              <w:t>1</w:t>
            </w:r>
          </w:p>
        </w:tc>
        <w:tc>
          <w:tcPr>
            <w:tcW w:w="1559" w:type="dxa"/>
          </w:tcPr>
          <w:p w:rsidR="005E28CA" w:rsidRDefault="005E28CA" w:rsidP="00FA590B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5E28CA" w:rsidRDefault="005E28CA" w:rsidP="00FA590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E28CA" w:rsidRPr="009B4257" w:rsidTr="00B554F7">
        <w:tc>
          <w:tcPr>
            <w:tcW w:w="567" w:type="dxa"/>
          </w:tcPr>
          <w:p w:rsidR="005E28CA" w:rsidRDefault="00B560CD" w:rsidP="00FA590B">
            <w:pPr>
              <w:widowControl w:val="0"/>
              <w:suppressAutoHyphens/>
              <w:jc w:val="both"/>
            </w:pPr>
            <w:r>
              <w:t>22</w:t>
            </w:r>
          </w:p>
        </w:tc>
        <w:tc>
          <w:tcPr>
            <w:tcW w:w="4962" w:type="dxa"/>
          </w:tcPr>
          <w:p w:rsidR="005E28CA" w:rsidRPr="005E28CA" w:rsidRDefault="005E28CA" w:rsidP="00FA590B">
            <w:r w:rsidRPr="005E28CA">
              <w:t>Интернет-олимпиада «Физкульт-Ура» на педагогическом портале «Солнечный свет»</w:t>
            </w:r>
          </w:p>
        </w:tc>
        <w:tc>
          <w:tcPr>
            <w:tcW w:w="1701" w:type="dxa"/>
          </w:tcPr>
          <w:p w:rsidR="005E28CA" w:rsidRDefault="005E28CA" w:rsidP="00FA590B">
            <w:r>
              <w:t>1</w:t>
            </w:r>
          </w:p>
        </w:tc>
        <w:tc>
          <w:tcPr>
            <w:tcW w:w="1559" w:type="dxa"/>
          </w:tcPr>
          <w:p w:rsidR="005E28CA" w:rsidRDefault="005E28CA" w:rsidP="00FA590B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5E28CA" w:rsidRDefault="005E28CA" w:rsidP="00FA590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E28CA" w:rsidRPr="009B4257" w:rsidTr="00B554F7">
        <w:tc>
          <w:tcPr>
            <w:tcW w:w="567" w:type="dxa"/>
          </w:tcPr>
          <w:p w:rsidR="005E28CA" w:rsidRDefault="00B560CD" w:rsidP="00FA590B">
            <w:pPr>
              <w:widowControl w:val="0"/>
              <w:suppressAutoHyphens/>
              <w:jc w:val="both"/>
            </w:pPr>
            <w:r>
              <w:t>23</w:t>
            </w:r>
          </w:p>
        </w:tc>
        <w:tc>
          <w:tcPr>
            <w:tcW w:w="4962" w:type="dxa"/>
          </w:tcPr>
          <w:p w:rsidR="005E28CA" w:rsidRPr="005E28CA" w:rsidRDefault="005E28CA" w:rsidP="00FA590B">
            <w:r w:rsidRPr="005E28CA">
              <w:t>Международный творческий конкурс «Моя семья»</w:t>
            </w:r>
          </w:p>
        </w:tc>
        <w:tc>
          <w:tcPr>
            <w:tcW w:w="1701" w:type="dxa"/>
          </w:tcPr>
          <w:p w:rsidR="005E28CA" w:rsidRDefault="005E28CA" w:rsidP="00FA590B">
            <w:r>
              <w:t>4</w:t>
            </w:r>
          </w:p>
        </w:tc>
        <w:tc>
          <w:tcPr>
            <w:tcW w:w="1559" w:type="dxa"/>
          </w:tcPr>
          <w:p w:rsidR="005E28CA" w:rsidRDefault="005E28CA" w:rsidP="00FA590B">
            <w:pPr>
              <w:widowControl w:val="0"/>
              <w:suppressAutoHyphens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5E28CA" w:rsidRDefault="005E28CA" w:rsidP="00FA590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54F7" w:rsidRPr="009B4257" w:rsidTr="00B554F7">
        <w:tc>
          <w:tcPr>
            <w:tcW w:w="10065" w:type="dxa"/>
            <w:gridSpan w:val="5"/>
          </w:tcPr>
          <w:p w:rsidR="00B554F7" w:rsidRPr="009B4257" w:rsidRDefault="00B554F7" w:rsidP="00FA59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Муниципальный</w:t>
            </w:r>
            <w:r w:rsidRPr="009B4257">
              <w:rPr>
                <w:b/>
                <w:bCs/>
              </w:rPr>
              <w:t xml:space="preserve"> уровень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 w:rsidRPr="009B4257">
              <w:t>1</w:t>
            </w:r>
          </w:p>
        </w:tc>
        <w:tc>
          <w:tcPr>
            <w:tcW w:w="4962" w:type="dxa"/>
          </w:tcPr>
          <w:p w:rsidR="00B554F7" w:rsidRPr="009B4257" w:rsidRDefault="005E28CA" w:rsidP="00FA590B">
            <w:pPr>
              <w:jc w:val="both"/>
            </w:pPr>
            <w:r w:rsidRPr="005E28CA">
              <w:t>Конкурс рисунков ко Дню спасателя</w:t>
            </w:r>
          </w:p>
        </w:tc>
        <w:tc>
          <w:tcPr>
            <w:tcW w:w="1701" w:type="dxa"/>
          </w:tcPr>
          <w:p w:rsidR="00B554F7" w:rsidRPr="009B4257" w:rsidRDefault="005E28CA" w:rsidP="00FA590B">
            <w:pPr>
              <w:widowControl w:val="0"/>
              <w:suppressAutoHyphens/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B554F7" w:rsidRPr="009B4257" w:rsidRDefault="005E28CA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B554F7" w:rsidRPr="00E4406B" w:rsidRDefault="005E28CA" w:rsidP="00FA590B">
            <w:pPr>
              <w:jc w:val="both"/>
              <w:rPr>
                <w:bCs/>
              </w:rPr>
            </w:pPr>
            <w:r w:rsidRPr="00E4406B">
              <w:rPr>
                <w:bCs/>
              </w:rPr>
              <w:t>0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 w:rsidRPr="009B4257">
              <w:t>2</w:t>
            </w:r>
          </w:p>
        </w:tc>
        <w:tc>
          <w:tcPr>
            <w:tcW w:w="4962" w:type="dxa"/>
          </w:tcPr>
          <w:p w:rsidR="00B554F7" w:rsidRPr="004B6569" w:rsidRDefault="005E28CA" w:rsidP="00FA590B">
            <w:pPr>
              <w:jc w:val="both"/>
            </w:pPr>
            <w:r w:rsidRPr="005E28CA">
              <w:rPr>
                <w:bCs/>
              </w:rPr>
              <w:t>Конкурс музеев Номинация «Экскурсовод».</w:t>
            </w:r>
          </w:p>
        </w:tc>
        <w:tc>
          <w:tcPr>
            <w:tcW w:w="1701" w:type="dxa"/>
          </w:tcPr>
          <w:p w:rsidR="00B554F7" w:rsidRPr="009B4257" w:rsidRDefault="005E28CA" w:rsidP="00FA590B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B554F7" w:rsidRPr="009B4257" w:rsidRDefault="005E28CA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B554F7" w:rsidRPr="009B4257" w:rsidRDefault="00B554F7" w:rsidP="00FA590B">
            <w:pPr>
              <w:jc w:val="both"/>
            </w:pPr>
            <w:r w:rsidRPr="009B4257">
              <w:rPr>
                <w:bCs/>
              </w:rPr>
              <w:t>1</w:t>
            </w:r>
          </w:p>
        </w:tc>
      </w:tr>
      <w:tr w:rsidR="00B554F7" w:rsidRPr="009B4257" w:rsidTr="00B554F7">
        <w:trPr>
          <w:trHeight w:val="419"/>
        </w:trPr>
        <w:tc>
          <w:tcPr>
            <w:tcW w:w="567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 w:rsidRPr="009B4257">
              <w:t>3</w:t>
            </w:r>
          </w:p>
        </w:tc>
        <w:tc>
          <w:tcPr>
            <w:tcW w:w="4962" w:type="dxa"/>
          </w:tcPr>
          <w:p w:rsidR="00B554F7" w:rsidRPr="009B4257" w:rsidRDefault="005E28CA" w:rsidP="00FA590B">
            <w:pPr>
              <w:jc w:val="both"/>
            </w:pPr>
            <w:r>
              <w:t>Городской конкурс с</w:t>
            </w:r>
            <w:r w:rsidRPr="009466B1">
              <w:t xml:space="preserve">тихотворений «Моя любимая </w:t>
            </w:r>
            <w:r>
              <w:t>бабушка</w:t>
            </w:r>
            <w:r w:rsidRPr="009466B1">
              <w:t>»</w:t>
            </w:r>
          </w:p>
        </w:tc>
        <w:tc>
          <w:tcPr>
            <w:tcW w:w="1701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B554F7" w:rsidRPr="009B4257" w:rsidRDefault="005E28CA" w:rsidP="00FA590B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B554F7" w:rsidRPr="009B4257" w:rsidRDefault="005E28CA" w:rsidP="00FA590B">
            <w:pPr>
              <w:jc w:val="both"/>
            </w:pPr>
            <w:r>
              <w:rPr>
                <w:bCs/>
              </w:rPr>
              <w:t>1</w:t>
            </w:r>
          </w:p>
          <w:p w:rsidR="00B554F7" w:rsidRPr="009B4257" w:rsidRDefault="00B554F7" w:rsidP="00FA590B">
            <w:pPr>
              <w:widowControl w:val="0"/>
              <w:suppressAutoHyphens/>
              <w:jc w:val="both"/>
            </w:pP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 w:rsidRPr="009B4257">
              <w:t>4</w:t>
            </w:r>
          </w:p>
        </w:tc>
        <w:tc>
          <w:tcPr>
            <w:tcW w:w="4962" w:type="dxa"/>
          </w:tcPr>
          <w:p w:rsidR="00B554F7" w:rsidRPr="009B4257" w:rsidRDefault="005E28CA" w:rsidP="00FA590B">
            <w:pPr>
              <w:jc w:val="both"/>
            </w:pPr>
            <w:r w:rsidRPr="005E28CA">
              <w:rPr>
                <w:bCs/>
              </w:rPr>
              <w:t>Конкурс «Математическая карусель-2016»</w:t>
            </w:r>
          </w:p>
        </w:tc>
        <w:tc>
          <w:tcPr>
            <w:tcW w:w="1701" w:type="dxa"/>
          </w:tcPr>
          <w:p w:rsidR="00B554F7" w:rsidRPr="009B4257" w:rsidRDefault="005E28CA" w:rsidP="00FA590B">
            <w:pPr>
              <w:widowControl w:val="0"/>
              <w:suppressAutoHyphens/>
              <w:jc w:val="both"/>
            </w:pPr>
            <w:r>
              <w:t>8</w:t>
            </w:r>
          </w:p>
        </w:tc>
        <w:tc>
          <w:tcPr>
            <w:tcW w:w="1559" w:type="dxa"/>
          </w:tcPr>
          <w:p w:rsidR="00B554F7" w:rsidRPr="009B4257" w:rsidRDefault="005E28CA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B554F7" w:rsidRPr="009B4257" w:rsidRDefault="005E28CA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 w:rsidRPr="009B4257">
              <w:t>5</w:t>
            </w:r>
          </w:p>
        </w:tc>
        <w:tc>
          <w:tcPr>
            <w:tcW w:w="4962" w:type="dxa"/>
          </w:tcPr>
          <w:p w:rsidR="00B554F7" w:rsidRPr="009B4257" w:rsidRDefault="005E28CA" w:rsidP="00FA590B">
            <w:pPr>
              <w:rPr>
                <w:bCs/>
              </w:rPr>
            </w:pPr>
            <w:r w:rsidRPr="005E28CA">
              <w:rPr>
                <w:bCs/>
              </w:rPr>
              <w:t>Открытый конкурс чтецов  «Я строки посвящаю Вам…»</w:t>
            </w:r>
          </w:p>
        </w:tc>
        <w:tc>
          <w:tcPr>
            <w:tcW w:w="1701" w:type="dxa"/>
          </w:tcPr>
          <w:p w:rsidR="00B554F7" w:rsidRPr="009B4257" w:rsidRDefault="005E28CA" w:rsidP="00FA590B">
            <w:pPr>
              <w:widowControl w:val="0"/>
              <w:suppressAutoHyphens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B554F7" w:rsidRPr="009B4257" w:rsidRDefault="005E28CA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B554F7" w:rsidRPr="009B4257" w:rsidRDefault="005E28CA" w:rsidP="00FA590B">
            <w:r>
              <w:t>2</w:t>
            </w:r>
          </w:p>
          <w:p w:rsidR="00B554F7" w:rsidRPr="009B4257" w:rsidRDefault="00B554F7" w:rsidP="00FA590B">
            <w:pPr>
              <w:widowControl w:val="0"/>
              <w:suppressAutoHyphens/>
              <w:jc w:val="both"/>
            </w:pP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 w:rsidRPr="009B4257">
              <w:t>6</w:t>
            </w:r>
          </w:p>
        </w:tc>
        <w:tc>
          <w:tcPr>
            <w:tcW w:w="4962" w:type="dxa"/>
          </w:tcPr>
          <w:p w:rsidR="00B554F7" w:rsidRPr="009B4257" w:rsidRDefault="005E28CA" w:rsidP="00FA590B">
            <w:pPr>
              <w:jc w:val="both"/>
              <w:rPr>
                <w:bCs/>
              </w:rPr>
            </w:pPr>
            <w:r w:rsidRPr="005E28CA">
              <w:rPr>
                <w:bCs/>
              </w:rPr>
              <w:t>Научно-исследовательская конференция младших школьников «Дебют»</w:t>
            </w:r>
          </w:p>
        </w:tc>
        <w:tc>
          <w:tcPr>
            <w:tcW w:w="1701" w:type="dxa"/>
          </w:tcPr>
          <w:p w:rsidR="00B554F7" w:rsidRPr="009B4257" w:rsidRDefault="005E28CA" w:rsidP="00FA590B">
            <w:pPr>
              <w:widowControl w:val="0"/>
              <w:suppressAutoHyphens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B554F7" w:rsidRPr="009B4257" w:rsidRDefault="005E28CA" w:rsidP="00FA590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 w:rsidRPr="009B4257">
              <w:t>7</w:t>
            </w:r>
          </w:p>
        </w:tc>
        <w:tc>
          <w:tcPr>
            <w:tcW w:w="4962" w:type="dxa"/>
          </w:tcPr>
          <w:p w:rsidR="00B554F7" w:rsidRPr="009B4257" w:rsidRDefault="005E28CA" w:rsidP="00FA590B">
            <w:pPr>
              <w:rPr>
                <w:bCs/>
              </w:rPr>
            </w:pPr>
            <w:r w:rsidRPr="005E28CA">
              <w:rPr>
                <w:bCs/>
              </w:rPr>
              <w:t>Предметная олимпиада младших школьников</w:t>
            </w:r>
          </w:p>
        </w:tc>
        <w:tc>
          <w:tcPr>
            <w:tcW w:w="1701" w:type="dxa"/>
          </w:tcPr>
          <w:p w:rsidR="00B554F7" w:rsidRPr="009B4257" w:rsidRDefault="005E28CA" w:rsidP="00FA590B">
            <w:pPr>
              <w:widowControl w:val="0"/>
              <w:suppressAutoHyphens/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B554F7" w:rsidRPr="009B4257" w:rsidRDefault="005E28CA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B554F7" w:rsidRPr="009B4257" w:rsidRDefault="005E28CA" w:rsidP="00FA590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60CD" w:rsidP="00FA590B">
            <w:pPr>
              <w:widowControl w:val="0"/>
              <w:suppressAutoHyphens/>
              <w:jc w:val="both"/>
            </w:pPr>
            <w:r>
              <w:t>8</w:t>
            </w:r>
          </w:p>
        </w:tc>
        <w:tc>
          <w:tcPr>
            <w:tcW w:w="4962" w:type="dxa"/>
          </w:tcPr>
          <w:p w:rsidR="00B554F7" w:rsidRPr="009B4257" w:rsidRDefault="00B560CD" w:rsidP="00FA590B">
            <w:pPr>
              <w:rPr>
                <w:bCs/>
              </w:rPr>
            </w:pPr>
            <w:r w:rsidRPr="00B560CD">
              <w:rPr>
                <w:bCs/>
              </w:rPr>
              <w:t>Городской конкурс «Самый классный класс»</w:t>
            </w:r>
          </w:p>
        </w:tc>
        <w:tc>
          <w:tcPr>
            <w:tcW w:w="1701" w:type="dxa"/>
          </w:tcPr>
          <w:p w:rsidR="00B554F7" w:rsidRPr="009B4257" w:rsidRDefault="00B560CD" w:rsidP="00FA590B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B554F7" w:rsidRPr="009B4257" w:rsidRDefault="00B560CD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B554F7" w:rsidRPr="009B4257" w:rsidRDefault="00B554F7" w:rsidP="00FA590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60CD" w:rsidP="00FA590B">
            <w:pPr>
              <w:widowControl w:val="0"/>
              <w:suppressAutoHyphens/>
              <w:jc w:val="both"/>
            </w:pPr>
            <w:r>
              <w:t>9</w:t>
            </w:r>
          </w:p>
        </w:tc>
        <w:tc>
          <w:tcPr>
            <w:tcW w:w="4962" w:type="dxa"/>
          </w:tcPr>
          <w:p w:rsidR="00B554F7" w:rsidRPr="009B4257" w:rsidRDefault="00B560CD" w:rsidP="00FA590B">
            <w:pPr>
              <w:rPr>
                <w:bCs/>
              </w:rPr>
            </w:pPr>
            <w:r w:rsidRPr="00B560CD">
              <w:rPr>
                <w:bCs/>
              </w:rPr>
              <w:t>Городской конкурс исследовательских и краеведческих работ «Отечество»</w:t>
            </w:r>
          </w:p>
        </w:tc>
        <w:tc>
          <w:tcPr>
            <w:tcW w:w="1701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</w:p>
        </w:tc>
        <w:tc>
          <w:tcPr>
            <w:tcW w:w="1559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</w:p>
        </w:tc>
        <w:tc>
          <w:tcPr>
            <w:tcW w:w="1276" w:type="dxa"/>
          </w:tcPr>
          <w:p w:rsidR="00B554F7" w:rsidRPr="009B4257" w:rsidRDefault="00B554F7" w:rsidP="00FA590B">
            <w:pPr>
              <w:rPr>
                <w:bCs/>
              </w:rPr>
            </w:pP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60CD" w:rsidP="00FA590B">
            <w:pPr>
              <w:widowControl w:val="0"/>
              <w:suppressAutoHyphens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B554F7" w:rsidRDefault="00B560CD" w:rsidP="00FA590B">
            <w:pPr>
              <w:rPr>
                <w:bCs/>
              </w:rPr>
            </w:pPr>
            <w:r w:rsidRPr="00B560CD">
              <w:rPr>
                <w:bCs/>
              </w:rPr>
              <w:t>Очная предметная олимпиада по обществознанию (</w:t>
            </w:r>
            <w:proofErr w:type="spellStart"/>
            <w:r w:rsidRPr="00B560CD">
              <w:rPr>
                <w:bCs/>
              </w:rPr>
              <w:t>РАНХиГС</w:t>
            </w:r>
            <w:proofErr w:type="spellEnd"/>
            <w:r w:rsidRPr="00B560CD">
              <w:rPr>
                <w:bCs/>
              </w:rPr>
              <w:t>)</w:t>
            </w:r>
          </w:p>
        </w:tc>
        <w:tc>
          <w:tcPr>
            <w:tcW w:w="1701" w:type="dxa"/>
          </w:tcPr>
          <w:p w:rsidR="00B554F7" w:rsidRDefault="00B554F7" w:rsidP="00FA590B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B554F7" w:rsidRDefault="00B554F7" w:rsidP="00FA590B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B554F7" w:rsidRDefault="00B560CD" w:rsidP="00FA590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Default="00B560CD" w:rsidP="00FA590B">
            <w:pPr>
              <w:widowControl w:val="0"/>
              <w:suppressAutoHyphens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B554F7" w:rsidRPr="00C01723" w:rsidRDefault="00B560CD" w:rsidP="00FA590B">
            <w:pPr>
              <w:rPr>
                <w:bCs/>
              </w:rPr>
            </w:pPr>
            <w:r w:rsidRPr="00B560CD">
              <w:rPr>
                <w:bCs/>
              </w:rPr>
              <w:t>Конкурс «Портфолио ученика-2017»</w:t>
            </w:r>
          </w:p>
        </w:tc>
        <w:tc>
          <w:tcPr>
            <w:tcW w:w="1701" w:type="dxa"/>
          </w:tcPr>
          <w:p w:rsidR="00B554F7" w:rsidRDefault="00B560CD" w:rsidP="00FA590B">
            <w:pPr>
              <w:widowControl w:val="0"/>
              <w:suppressAutoHyphens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B554F7" w:rsidRDefault="00B554F7" w:rsidP="00FA590B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B554F7" w:rsidRDefault="00B560CD" w:rsidP="00FA590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Default="00B560CD" w:rsidP="00FA590B">
            <w:pPr>
              <w:widowControl w:val="0"/>
              <w:suppressAutoHyphens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B554F7" w:rsidRPr="00C01723" w:rsidRDefault="00B560CD" w:rsidP="00FA590B">
            <w:pPr>
              <w:rPr>
                <w:bCs/>
              </w:rPr>
            </w:pPr>
            <w:r w:rsidRPr="00B560CD">
              <w:rPr>
                <w:bCs/>
              </w:rPr>
              <w:t>5 городской конкурс «Гербом и флагом России горжусь»</w:t>
            </w:r>
          </w:p>
        </w:tc>
        <w:tc>
          <w:tcPr>
            <w:tcW w:w="1701" w:type="dxa"/>
          </w:tcPr>
          <w:p w:rsidR="00B554F7" w:rsidRDefault="00B560CD" w:rsidP="00FA590B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B554F7" w:rsidRDefault="00B560CD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B554F7" w:rsidRDefault="00B554F7" w:rsidP="00FA590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Default="00B560CD" w:rsidP="00FA590B">
            <w:pPr>
              <w:widowControl w:val="0"/>
              <w:suppressAutoHyphens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B554F7" w:rsidRDefault="00B554F7" w:rsidP="00FA590B">
            <w:pPr>
              <w:rPr>
                <w:bCs/>
              </w:rPr>
            </w:pPr>
            <w:r w:rsidRPr="00525288">
              <w:rPr>
                <w:bCs/>
              </w:rPr>
              <w:t>Областная олимпиада школьников 5-8 классов</w:t>
            </w:r>
          </w:p>
        </w:tc>
        <w:tc>
          <w:tcPr>
            <w:tcW w:w="1701" w:type="dxa"/>
          </w:tcPr>
          <w:p w:rsidR="00B554F7" w:rsidRDefault="00B554F7" w:rsidP="00FA590B">
            <w:pPr>
              <w:widowControl w:val="0"/>
              <w:suppressAutoHyphens/>
              <w:jc w:val="both"/>
            </w:pPr>
          </w:p>
        </w:tc>
        <w:tc>
          <w:tcPr>
            <w:tcW w:w="1559" w:type="dxa"/>
          </w:tcPr>
          <w:p w:rsidR="00B554F7" w:rsidRDefault="00B554F7" w:rsidP="00FA590B">
            <w:pPr>
              <w:widowControl w:val="0"/>
              <w:suppressAutoHyphens/>
              <w:jc w:val="both"/>
            </w:pPr>
          </w:p>
        </w:tc>
        <w:tc>
          <w:tcPr>
            <w:tcW w:w="1276" w:type="dxa"/>
          </w:tcPr>
          <w:p w:rsidR="00B554F7" w:rsidRDefault="00B554F7" w:rsidP="00FA590B">
            <w:pPr>
              <w:rPr>
                <w:bCs/>
              </w:rPr>
            </w:pPr>
          </w:p>
        </w:tc>
      </w:tr>
      <w:tr w:rsidR="00B560CD" w:rsidRPr="009B4257" w:rsidTr="00B554F7">
        <w:tc>
          <w:tcPr>
            <w:tcW w:w="567" w:type="dxa"/>
          </w:tcPr>
          <w:p w:rsidR="00B560CD" w:rsidRDefault="00B560CD" w:rsidP="00FA590B">
            <w:pPr>
              <w:widowControl w:val="0"/>
              <w:suppressAutoHyphens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B560CD" w:rsidRPr="00525288" w:rsidRDefault="00B560CD" w:rsidP="00FA590B">
            <w:pPr>
              <w:rPr>
                <w:bCs/>
              </w:rPr>
            </w:pPr>
            <w:r w:rsidRPr="00B560CD">
              <w:rPr>
                <w:bCs/>
              </w:rPr>
              <w:t>Областной конкурс детского творчества «Рукописная книга»</w:t>
            </w:r>
          </w:p>
        </w:tc>
        <w:tc>
          <w:tcPr>
            <w:tcW w:w="1701" w:type="dxa"/>
          </w:tcPr>
          <w:p w:rsidR="00B560CD" w:rsidRDefault="00FC7053" w:rsidP="00FA590B">
            <w:pPr>
              <w:widowControl w:val="0"/>
              <w:suppressAutoHyphens/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B560CD" w:rsidRDefault="00B560CD" w:rsidP="00FA590B">
            <w:pPr>
              <w:widowControl w:val="0"/>
              <w:suppressAutoHyphens/>
              <w:jc w:val="both"/>
            </w:pPr>
          </w:p>
        </w:tc>
        <w:tc>
          <w:tcPr>
            <w:tcW w:w="1276" w:type="dxa"/>
          </w:tcPr>
          <w:p w:rsidR="00B560CD" w:rsidRDefault="00B560CD" w:rsidP="00FA590B">
            <w:pPr>
              <w:rPr>
                <w:bCs/>
              </w:rPr>
            </w:pPr>
          </w:p>
        </w:tc>
      </w:tr>
      <w:tr w:rsidR="00B560CD" w:rsidRPr="009B4257" w:rsidTr="00B554F7">
        <w:tc>
          <w:tcPr>
            <w:tcW w:w="567" w:type="dxa"/>
          </w:tcPr>
          <w:p w:rsidR="00B560CD" w:rsidRDefault="00B560CD" w:rsidP="00FA590B">
            <w:pPr>
              <w:widowControl w:val="0"/>
              <w:suppressAutoHyphens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B560CD" w:rsidRPr="00B560CD" w:rsidRDefault="00B560CD" w:rsidP="00FA590B">
            <w:pPr>
              <w:rPr>
                <w:bCs/>
              </w:rPr>
            </w:pPr>
            <w:r w:rsidRPr="00B560CD">
              <w:rPr>
                <w:bCs/>
              </w:rPr>
              <w:t>Областной заочный конкурс исследовательских и творческих работ «Сыны Отечества»</w:t>
            </w:r>
          </w:p>
        </w:tc>
        <w:tc>
          <w:tcPr>
            <w:tcW w:w="1701" w:type="dxa"/>
          </w:tcPr>
          <w:p w:rsidR="00B560CD" w:rsidRDefault="00B560CD" w:rsidP="00FA590B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B560CD" w:rsidRDefault="00B560CD" w:rsidP="00FA590B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B560CD" w:rsidRDefault="00B560CD" w:rsidP="00FA590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560CD" w:rsidRPr="009B4257" w:rsidTr="00B554F7">
        <w:tc>
          <w:tcPr>
            <w:tcW w:w="567" w:type="dxa"/>
          </w:tcPr>
          <w:p w:rsidR="00B560CD" w:rsidRDefault="00B560CD" w:rsidP="00FA590B">
            <w:pPr>
              <w:widowControl w:val="0"/>
              <w:suppressAutoHyphens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B560CD" w:rsidRPr="00B560CD" w:rsidRDefault="00B560CD" w:rsidP="001A17F2">
            <w:pPr>
              <w:rPr>
                <w:bCs/>
              </w:rPr>
            </w:pPr>
            <w:r w:rsidRPr="00B560CD">
              <w:rPr>
                <w:bCs/>
              </w:rPr>
              <w:t xml:space="preserve">Оренбургский </w:t>
            </w:r>
            <w:r w:rsidR="001A17F2">
              <w:rPr>
                <w:bCs/>
              </w:rPr>
              <w:t>муниципальный</w:t>
            </w:r>
            <w:r w:rsidRPr="00B560CD">
              <w:rPr>
                <w:bCs/>
              </w:rPr>
              <w:t xml:space="preserve"> этап конкурса </w:t>
            </w:r>
            <w:r w:rsidRPr="00B560CD">
              <w:rPr>
                <w:bCs/>
              </w:rPr>
              <w:lastRenderedPageBreak/>
              <w:t>юношеских исследовательских работ им. Вернадского В.И.</w:t>
            </w:r>
          </w:p>
        </w:tc>
        <w:tc>
          <w:tcPr>
            <w:tcW w:w="1701" w:type="dxa"/>
          </w:tcPr>
          <w:p w:rsidR="00B560CD" w:rsidRDefault="001A17F2" w:rsidP="00FA590B">
            <w:pPr>
              <w:widowControl w:val="0"/>
              <w:suppressAutoHyphens/>
              <w:jc w:val="both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B560CD" w:rsidRDefault="00B560CD" w:rsidP="00FA590B">
            <w:pPr>
              <w:widowControl w:val="0"/>
              <w:suppressAutoHyphens/>
              <w:jc w:val="both"/>
            </w:pPr>
          </w:p>
        </w:tc>
        <w:tc>
          <w:tcPr>
            <w:tcW w:w="1276" w:type="dxa"/>
          </w:tcPr>
          <w:p w:rsidR="00B560CD" w:rsidRDefault="00B560CD" w:rsidP="00FA590B">
            <w:pPr>
              <w:rPr>
                <w:bCs/>
              </w:rPr>
            </w:pPr>
          </w:p>
        </w:tc>
      </w:tr>
      <w:tr w:rsidR="00B554F7" w:rsidRPr="009B4257" w:rsidTr="00B554F7">
        <w:tc>
          <w:tcPr>
            <w:tcW w:w="10065" w:type="dxa"/>
            <w:gridSpan w:val="5"/>
          </w:tcPr>
          <w:p w:rsidR="00B554F7" w:rsidRPr="009B4257" w:rsidRDefault="00B554F7" w:rsidP="00FA590B">
            <w:pPr>
              <w:rPr>
                <w:b/>
                <w:bCs/>
              </w:rPr>
            </w:pPr>
            <w:r w:rsidRPr="009B4257">
              <w:rPr>
                <w:b/>
                <w:bCs/>
              </w:rPr>
              <w:lastRenderedPageBreak/>
              <w:t>Школьный уровень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 w:rsidRPr="009B4257">
              <w:t>1</w:t>
            </w:r>
          </w:p>
        </w:tc>
        <w:tc>
          <w:tcPr>
            <w:tcW w:w="4962" w:type="dxa"/>
          </w:tcPr>
          <w:p w:rsidR="00B554F7" w:rsidRPr="009B4257" w:rsidRDefault="00B554F7" w:rsidP="00FA590B">
            <w:pPr>
              <w:rPr>
                <w:bCs/>
              </w:rPr>
            </w:pPr>
            <w:r w:rsidRPr="009B4257">
              <w:rPr>
                <w:bCs/>
              </w:rPr>
              <w:t xml:space="preserve">Научно-исследовательская конференция </w:t>
            </w:r>
            <w:r>
              <w:rPr>
                <w:bCs/>
              </w:rPr>
              <w:t xml:space="preserve">для младших школьников </w:t>
            </w:r>
            <w:r w:rsidRPr="009B4257">
              <w:rPr>
                <w:bCs/>
              </w:rPr>
              <w:t>«</w:t>
            </w:r>
            <w:r>
              <w:rPr>
                <w:bCs/>
              </w:rPr>
              <w:t>Дебют</w:t>
            </w:r>
            <w:r w:rsidRPr="009B4257">
              <w:rPr>
                <w:bCs/>
              </w:rPr>
              <w:t>»</w:t>
            </w:r>
          </w:p>
        </w:tc>
        <w:tc>
          <w:tcPr>
            <w:tcW w:w="1701" w:type="dxa"/>
          </w:tcPr>
          <w:p w:rsidR="00B554F7" w:rsidRPr="009B4257" w:rsidRDefault="001A17F2" w:rsidP="00FA590B">
            <w:pPr>
              <w:widowControl w:val="0"/>
              <w:suppressAutoHyphens/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B554F7" w:rsidRPr="009B4257" w:rsidRDefault="001A17F2" w:rsidP="00FA590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 w:rsidRPr="009B4257">
              <w:t>2</w:t>
            </w:r>
          </w:p>
        </w:tc>
        <w:tc>
          <w:tcPr>
            <w:tcW w:w="4962" w:type="dxa"/>
          </w:tcPr>
          <w:p w:rsidR="00B554F7" w:rsidRPr="009B4257" w:rsidRDefault="00B554F7" w:rsidP="00FA590B">
            <w:pPr>
              <w:rPr>
                <w:bCs/>
              </w:rPr>
            </w:pPr>
            <w:r w:rsidRPr="00094D3A">
              <w:rPr>
                <w:bCs/>
              </w:rPr>
              <w:t>Научно-исследовательская конференция «Я-исследователь»</w:t>
            </w:r>
          </w:p>
        </w:tc>
        <w:tc>
          <w:tcPr>
            <w:tcW w:w="1701" w:type="dxa"/>
          </w:tcPr>
          <w:p w:rsidR="00B554F7" w:rsidRPr="009B4257" w:rsidRDefault="001A17F2" w:rsidP="00FA590B">
            <w:pPr>
              <w:widowControl w:val="0"/>
              <w:suppressAutoHyphens/>
              <w:jc w:val="both"/>
            </w:pPr>
            <w:r>
              <w:t>10</w:t>
            </w:r>
          </w:p>
        </w:tc>
        <w:tc>
          <w:tcPr>
            <w:tcW w:w="1559" w:type="dxa"/>
          </w:tcPr>
          <w:p w:rsidR="00B554F7" w:rsidRPr="009B4257" w:rsidRDefault="001A17F2" w:rsidP="00FA590B">
            <w:pPr>
              <w:widowControl w:val="0"/>
              <w:suppressAutoHyphens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B554F7" w:rsidRPr="009B4257" w:rsidRDefault="001A17F2" w:rsidP="00FA590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554F7" w:rsidRPr="009B4257" w:rsidTr="00B554F7">
        <w:tc>
          <w:tcPr>
            <w:tcW w:w="567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  <w:r>
              <w:t>3</w:t>
            </w:r>
          </w:p>
        </w:tc>
        <w:tc>
          <w:tcPr>
            <w:tcW w:w="4962" w:type="dxa"/>
          </w:tcPr>
          <w:p w:rsidR="00B554F7" w:rsidRPr="009B4257" w:rsidRDefault="00B554F7" w:rsidP="00FA590B">
            <w:pPr>
              <w:rPr>
                <w:bCs/>
              </w:rPr>
            </w:pPr>
            <w:r>
              <w:rPr>
                <w:bCs/>
              </w:rPr>
              <w:t>Школьный конкурс «Проект года»</w:t>
            </w:r>
          </w:p>
        </w:tc>
        <w:tc>
          <w:tcPr>
            <w:tcW w:w="1701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</w:p>
        </w:tc>
        <w:tc>
          <w:tcPr>
            <w:tcW w:w="1559" w:type="dxa"/>
          </w:tcPr>
          <w:p w:rsidR="00B554F7" w:rsidRPr="009B4257" w:rsidRDefault="00B554F7" w:rsidP="00FA590B">
            <w:pPr>
              <w:widowControl w:val="0"/>
              <w:suppressAutoHyphens/>
              <w:jc w:val="both"/>
            </w:pPr>
          </w:p>
        </w:tc>
        <w:tc>
          <w:tcPr>
            <w:tcW w:w="1276" w:type="dxa"/>
          </w:tcPr>
          <w:p w:rsidR="00B554F7" w:rsidRPr="009B4257" w:rsidRDefault="00B554F7" w:rsidP="00FA590B">
            <w:pPr>
              <w:rPr>
                <w:bCs/>
              </w:rPr>
            </w:pPr>
          </w:p>
        </w:tc>
      </w:tr>
      <w:tr w:rsidR="00B554F7" w:rsidRPr="009B4257" w:rsidTr="00B554F7">
        <w:tc>
          <w:tcPr>
            <w:tcW w:w="567" w:type="dxa"/>
          </w:tcPr>
          <w:p w:rsidR="00B554F7" w:rsidRDefault="00B554F7" w:rsidP="00FA590B">
            <w:pPr>
              <w:widowControl w:val="0"/>
              <w:suppressAutoHyphens/>
              <w:jc w:val="both"/>
            </w:pPr>
            <w:r>
              <w:t>4</w:t>
            </w:r>
          </w:p>
        </w:tc>
        <w:tc>
          <w:tcPr>
            <w:tcW w:w="4962" w:type="dxa"/>
          </w:tcPr>
          <w:p w:rsidR="00B554F7" w:rsidRDefault="00B554F7" w:rsidP="00FA590B">
            <w:pPr>
              <w:rPr>
                <w:bCs/>
              </w:rPr>
            </w:pPr>
            <w:r>
              <w:rPr>
                <w:bCs/>
              </w:rPr>
              <w:t>Областная олимпиада школьников 5-8 классов</w:t>
            </w:r>
          </w:p>
        </w:tc>
        <w:tc>
          <w:tcPr>
            <w:tcW w:w="1701" w:type="dxa"/>
          </w:tcPr>
          <w:p w:rsidR="00B554F7" w:rsidRDefault="00FC7053" w:rsidP="00FA590B">
            <w:pPr>
              <w:widowControl w:val="0"/>
              <w:suppressAutoHyphens/>
              <w:jc w:val="both"/>
            </w:pPr>
            <w:r>
              <w:t>161</w:t>
            </w:r>
          </w:p>
        </w:tc>
        <w:tc>
          <w:tcPr>
            <w:tcW w:w="1559" w:type="dxa"/>
          </w:tcPr>
          <w:p w:rsidR="00B554F7" w:rsidRDefault="00FC7053" w:rsidP="00FA590B">
            <w:pPr>
              <w:widowControl w:val="0"/>
              <w:suppressAutoHyphens/>
              <w:jc w:val="both"/>
            </w:pPr>
            <w:r>
              <w:t>23</w:t>
            </w:r>
          </w:p>
        </w:tc>
        <w:tc>
          <w:tcPr>
            <w:tcW w:w="1276" w:type="dxa"/>
          </w:tcPr>
          <w:p w:rsidR="00B554F7" w:rsidRDefault="00FC7053" w:rsidP="00FA590B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</w:tr>
    </w:tbl>
    <w:p w:rsidR="007A59B9" w:rsidRDefault="00D37443" w:rsidP="004C5A86">
      <w:pPr>
        <w:tabs>
          <w:tab w:val="left" w:pos="900"/>
        </w:tabs>
        <w:rPr>
          <w:b/>
        </w:rPr>
      </w:pPr>
      <w:r w:rsidRPr="003D2355">
        <w:rPr>
          <w:b/>
        </w:rPr>
        <w:t xml:space="preserve">                    </w:t>
      </w:r>
    </w:p>
    <w:p w:rsidR="00CA6303" w:rsidRPr="00CA6303" w:rsidRDefault="00CA6303" w:rsidP="00CA6303">
      <w:pPr>
        <w:ind w:firstLine="567"/>
        <w:jc w:val="both"/>
        <w:rPr>
          <w:szCs w:val="28"/>
        </w:rPr>
      </w:pPr>
      <w:r w:rsidRPr="00CA6303">
        <w:rPr>
          <w:szCs w:val="28"/>
        </w:rPr>
        <w:t xml:space="preserve">Работая над решением задачи развития творческих и познавательных интересов учащихся, развития у учащихся интереса к исследовательской деятельности, педагогический коллектив вел целенаправленную работу с одаренными  и высокомотивированными учащимися. </w:t>
      </w:r>
    </w:p>
    <w:p w:rsidR="00CA6303" w:rsidRPr="00CA6303" w:rsidRDefault="00CA6303" w:rsidP="00CA6303">
      <w:pPr>
        <w:shd w:val="clear" w:color="auto" w:fill="FFFFFF"/>
        <w:ind w:firstLine="567"/>
        <w:jc w:val="both"/>
        <w:rPr>
          <w:szCs w:val="28"/>
        </w:rPr>
      </w:pPr>
      <w:r w:rsidRPr="00CA6303">
        <w:rPr>
          <w:szCs w:val="28"/>
        </w:rPr>
        <w:t>Для достижения этой цели решались следующие задачи:</w:t>
      </w:r>
    </w:p>
    <w:p w:rsidR="00CA6303" w:rsidRPr="00CA6303" w:rsidRDefault="00CA6303" w:rsidP="0033132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A6303">
        <w:rPr>
          <w:rFonts w:ascii="Times New Roman" w:hAnsi="Times New Roman"/>
          <w:sz w:val="24"/>
          <w:szCs w:val="28"/>
        </w:rPr>
        <w:t>создание социокультурной среды, благоприятной для обучения, воспитания и разви</w:t>
      </w:r>
      <w:r w:rsidRPr="00CA6303">
        <w:rPr>
          <w:rFonts w:ascii="Times New Roman" w:hAnsi="Times New Roman"/>
          <w:sz w:val="24"/>
          <w:szCs w:val="28"/>
        </w:rPr>
        <w:softHyphen/>
        <w:t>тия потенциально одаренных детей;</w:t>
      </w:r>
    </w:p>
    <w:p w:rsidR="00CA6303" w:rsidRPr="00CA6303" w:rsidRDefault="00CA6303" w:rsidP="0033132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A6303">
        <w:rPr>
          <w:rFonts w:ascii="Times New Roman" w:hAnsi="Times New Roman"/>
          <w:sz w:val="24"/>
          <w:szCs w:val="28"/>
        </w:rPr>
        <w:t>развитие системы поддержки одаренных детей;</w:t>
      </w:r>
    </w:p>
    <w:p w:rsidR="00CA6303" w:rsidRPr="00CA6303" w:rsidRDefault="00CA6303" w:rsidP="0033132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A6303">
        <w:rPr>
          <w:rFonts w:ascii="Times New Roman" w:hAnsi="Times New Roman"/>
          <w:sz w:val="24"/>
          <w:szCs w:val="28"/>
        </w:rPr>
        <w:t>расширение возможностей участия способных   и одаренных детей школы в город</w:t>
      </w:r>
      <w:r w:rsidRPr="00CA6303">
        <w:rPr>
          <w:rFonts w:ascii="Times New Roman" w:hAnsi="Times New Roman"/>
          <w:sz w:val="24"/>
          <w:szCs w:val="28"/>
        </w:rPr>
        <w:softHyphen/>
        <w:t>ских, международных творческих конкурсах, выставках, олимпиадах;</w:t>
      </w:r>
    </w:p>
    <w:p w:rsidR="00CA6303" w:rsidRDefault="00CA6303" w:rsidP="0033132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A6303">
        <w:rPr>
          <w:rFonts w:ascii="Times New Roman" w:hAnsi="Times New Roman"/>
          <w:sz w:val="24"/>
          <w:szCs w:val="28"/>
        </w:rPr>
        <w:t>развитие интеллектуально-творческих способностей учащихся через различные формы и методы организации деятельности учащихся как на уроке, так и в неурочное время.</w:t>
      </w:r>
    </w:p>
    <w:p w:rsidR="00166F95" w:rsidRDefault="00166F95" w:rsidP="00166F95">
      <w:pPr>
        <w:autoSpaceDE w:val="0"/>
        <w:autoSpaceDN w:val="0"/>
        <w:adjustRightInd w:val="0"/>
        <w:ind w:left="426"/>
        <w:jc w:val="both"/>
        <w:rPr>
          <w:b/>
          <w:bCs/>
        </w:rPr>
      </w:pPr>
      <w:r w:rsidRPr="00166F95">
        <w:rPr>
          <w:b/>
        </w:rPr>
        <w:t xml:space="preserve">Выводы: </w:t>
      </w:r>
      <w:r w:rsidRPr="00166F95">
        <w:rPr>
          <w:b/>
          <w:bCs/>
        </w:rPr>
        <w:t xml:space="preserve"> Содержание образования в </w:t>
      </w:r>
      <w:r>
        <w:rPr>
          <w:b/>
          <w:bCs/>
        </w:rPr>
        <w:t>МОАУ «СОШ № 71»</w:t>
      </w:r>
      <w:r w:rsidRPr="00166F95">
        <w:rPr>
          <w:b/>
          <w:bCs/>
        </w:rPr>
        <w:t xml:space="preserve"> соответствует требованиям ФГОС НОО (1-4 классы) и ФГОС ООО (5</w:t>
      </w:r>
      <w:r w:rsidR="001A17F2">
        <w:rPr>
          <w:b/>
          <w:bCs/>
        </w:rPr>
        <w:t>-7</w:t>
      </w:r>
      <w:r w:rsidRPr="00166F95">
        <w:rPr>
          <w:b/>
          <w:bCs/>
        </w:rPr>
        <w:t xml:space="preserve"> класс</w:t>
      </w:r>
      <w:r w:rsidR="001A17F2">
        <w:rPr>
          <w:b/>
          <w:bCs/>
        </w:rPr>
        <w:t>ы);  в 8</w:t>
      </w:r>
      <w:r w:rsidRPr="00166F95">
        <w:rPr>
          <w:b/>
          <w:bCs/>
        </w:rPr>
        <w:t xml:space="preserve">-9 классах содержание образования соответствует </w:t>
      </w:r>
      <w:r>
        <w:rPr>
          <w:b/>
          <w:bCs/>
        </w:rPr>
        <w:t>ФК</w:t>
      </w:r>
      <w:r w:rsidRPr="00166F95">
        <w:rPr>
          <w:b/>
          <w:bCs/>
        </w:rPr>
        <w:t xml:space="preserve">ГОС. </w:t>
      </w:r>
    </w:p>
    <w:p w:rsidR="00166F95" w:rsidRPr="00166F95" w:rsidRDefault="00166F95" w:rsidP="00166F95">
      <w:pPr>
        <w:autoSpaceDE w:val="0"/>
        <w:autoSpaceDN w:val="0"/>
        <w:adjustRightInd w:val="0"/>
        <w:ind w:left="426"/>
        <w:jc w:val="both"/>
        <w:rPr>
          <w:b/>
          <w:bCs/>
        </w:rPr>
      </w:pPr>
      <w:r w:rsidRPr="00166F95">
        <w:rPr>
          <w:b/>
          <w:bCs/>
        </w:rPr>
        <w:t>В 201</w:t>
      </w:r>
      <w:r w:rsidR="001A17F2">
        <w:rPr>
          <w:b/>
          <w:bCs/>
        </w:rPr>
        <w:t>8</w:t>
      </w:r>
      <w:r w:rsidRPr="00166F95">
        <w:rPr>
          <w:b/>
          <w:bCs/>
        </w:rPr>
        <w:t>-201</w:t>
      </w:r>
      <w:r w:rsidR="001A17F2">
        <w:rPr>
          <w:b/>
          <w:bCs/>
        </w:rPr>
        <w:t>9</w:t>
      </w:r>
      <w:r w:rsidRPr="00166F95">
        <w:rPr>
          <w:b/>
          <w:bCs/>
        </w:rPr>
        <w:t xml:space="preserve"> учебном году продолжать создавать условия для реализации потенциала одаренных детей; совершенствовать работу школьного сайта, школьной системы оценки качества образования; развивать информационно-образовательную среду  школы.</w:t>
      </w:r>
    </w:p>
    <w:p w:rsidR="00166F95" w:rsidRPr="00166F95" w:rsidRDefault="00166F95" w:rsidP="00166F95">
      <w:pPr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7A59B9" w:rsidRDefault="00864F3F" w:rsidP="00F30F88">
      <w:pPr>
        <w:pStyle w:val="1"/>
        <w:numPr>
          <w:ilvl w:val="0"/>
          <w:numId w:val="17"/>
        </w:numPr>
        <w:ind w:left="426"/>
        <w:jc w:val="center"/>
        <w:rPr>
          <w:rStyle w:val="40"/>
          <w:rFonts w:ascii="Times New Roman" w:hAnsi="Times New Roman" w:cs="Times New Roman"/>
          <w:b/>
          <w:i w:val="0"/>
          <w:iCs w:val="0"/>
          <w:color w:val="000000" w:themeColor="text1"/>
        </w:rPr>
      </w:pPr>
      <w:bookmarkStart w:id="7" w:name="_Toc497486504"/>
      <w:r>
        <w:rPr>
          <w:rStyle w:val="40"/>
          <w:rFonts w:ascii="Times New Roman" w:hAnsi="Times New Roman" w:cs="Times New Roman"/>
          <w:b/>
          <w:i w:val="0"/>
          <w:iCs w:val="0"/>
          <w:color w:val="000000" w:themeColor="text1"/>
        </w:rPr>
        <w:t xml:space="preserve">ОЦЕНКА </w:t>
      </w:r>
      <w:r w:rsidR="00040B4D">
        <w:rPr>
          <w:rStyle w:val="40"/>
          <w:rFonts w:ascii="Times New Roman" w:hAnsi="Times New Roman" w:cs="Times New Roman"/>
          <w:b/>
          <w:i w:val="0"/>
          <w:iCs w:val="0"/>
          <w:color w:val="000000" w:themeColor="text1"/>
        </w:rPr>
        <w:t>ВОСТРЕБОВАННОСТИ ВЫПУСКНИКОВ</w:t>
      </w:r>
      <w:bookmarkEnd w:id="7"/>
    </w:p>
    <w:p w:rsidR="00040B4D" w:rsidRPr="00AB2612" w:rsidRDefault="00040B4D" w:rsidP="00040B4D">
      <w:pPr>
        <w:pStyle w:val="a7"/>
        <w:tabs>
          <w:tab w:val="left" w:pos="426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B2612">
        <w:rPr>
          <w:rFonts w:ascii="Times New Roman" w:hAnsi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sz w:val="24"/>
          <w:szCs w:val="24"/>
        </w:rPr>
        <w:t>ОГЭ</w:t>
      </w:r>
    </w:p>
    <w:p w:rsidR="00040B4D" w:rsidRPr="00AB2612" w:rsidRDefault="00040B4D" w:rsidP="00040B4D">
      <w:pPr>
        <w:pStyle w:val="a7"/>
        <w:tabs>
          <w:tab w:val="left" w:pos="426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1559"/>
        <w:gridCol w:w="1417"/>
        <w:gridCol w:w="1560"/>
      </w:tblGrid>
      <w:tr w:rsidR="00040B4D" w:rsidRPr="00AB2612" w:rsidTr="00205333">
        <w:trPr>
          <w:cantSplit/>
          <w:trHeight w:val="5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П</w:t>
            </w:r>
            <w:r w:rsidRPr="00AB2612">
              <w:t>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Г</w:t>
            </w:r>
            <w:r w:rsidRPr="00AB2612"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Общее 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У</w:t>
            </w:r>
            <w:r w:rsidRPr="00AB2612">
              <w:t>спеваемость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 xml:space="preserve">Кол-во учащихся, получивших </w:t>
            </w:r>
          </w:p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«4»и «5»</w:t>
            </w:r>
            <w: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С</w:t>
            </w:r>
            <w:r w:rsidRPr="00AB2612">
              <w:t>редний</w:t>
            </w:r>
          </w:p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Кол-во учащихся, получивших «2»</w:t>
            </w:r>
          </w:p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</w:tr>
      <w:tr w:rsidR="00040B4D" w:rsidRPr="00AB2612" w:rsidTr="00205333">
        <w:trPr>
          <w:cantSplit/>
          <w:trHeight w:val="2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46 (59%)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7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38 (49%)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jc w:val="center"/>
            </w:pPr>
            <w: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</w:tr>
      <w:tr w:rsidR="00040B4D" w:rsidRPr="00AB2612" w:rsidTr="00205333">
        <w:trPr>
          <w:cantSplit/>
          <w:trHeight w:val="20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23 (82%)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8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13 (100%)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7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15 (38%)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4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4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</w:tr>
      <w:tr w:rsidR="00040B4D" w:rsidRPr="00AB2612" w:rsidTr="00205333">
        <w:trPr>
          <w:cantSplit/>
          <w:trHeight w:val="24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 (57%)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4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 (100%)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4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 (50%)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4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3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31 (70%)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5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15 (100%)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 (80%)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</w:tbl>
    <w:p w:rsidR="00040B4D" w:rsidRDefault="00040B4D" w:rsidP="00040B4D">
      <w:pPr>
        <w:tabs>
          <w:tab w:val="left" w:pos="900"/>
        </w:tabs>
      </w:pPr>
    </w:p>
    <w:p w:rsidR="00040B4D" w:rsidRPr="00396555" w:rsidRDefault="00040B4D" w:rsidP="00040B4D">
      <w:pPr>
        <w:ind w:firstLine="708"/>
        <w:jc w:val="both"/>
      </w:pPr>
      <w:r w:rsidRPr="00396555">
        <w:t xml:space="preserve">Анализ таблицы показывает, что все выпускники 9-х классов успешно сдали экзамены в форме ОГЭ. 100-% качество показали выпускники по географии (учитель Белякова С.И.), физике (учитель Климентьева О.В.). Высокий % качества – по обществознанию (82%, учитель Ткаченко Е.В.), по литературе (80%, учителя Костенко С.В., Ященко Н.А.), по информатике (70%, учителя Савина А.С., </w:t>
      </w:r>
      <w:proofErr w:type="spellStart"/>
      <w:r w:rsidRPr="00396555">
        <w:t>Шутенко</w:t>
      </w:r>
      <w:proofErr w:type="spellEnd"/>
      <w:r w:rsidRPr="00396555">
        <w:t xml:space="preserve"> О.Н.).</w:t>
      </w:r>
    </w:p>
    <w:p w:rsidR="00040B4D" w:rsidRPr="00396555" w:rsidRDefault="00040B4D" w:rsidP="00040B4D">
      <w:pPr>
        <w:ind w:firstLine="708"/>
        <w:jc w:val="both"/>
      </w:pPr>
      <w:r w:rsidRPr="00396555">
        <w:lastRenderedPageBreak/>
        <w:t>Достаточно высокое качество показали выпускники 9-х классов по обязательным предметам (59% по русскому языку, 49% по математике).</w:t>
      </w:r>
    </w:p>
    <w:p w:rsidR="00040B4D" w:rsidRPr="00750399" w:rsidRDefault="00040B4D" w:rsidP="00040B4D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50399">
        <w:rPr>
          <w:szCs w:val="28"/>
        </w:rPr>
        <w:t>се отметки в аттестаты выпускников 9-х классов были выставлены в полном соответствии с итоговой ведомостью отметок учащихся, находящейся в классных журналах и личных делах учащихся</w:t>
      </w:r>
      <w:r>
        <w:rPr>
          <w:szCs w:val="28"/>
        </w:rPr>
        <w:t>.</w:t>
      </w:r>
      <w:r w:rsidRPr="00750399">
        <w:rPr>
          <w:szCs w:val="28"/>
        </w:rPr>
        <w:tab/>
      </w:r>
    </w:p>
    <w:p w:rsidR="00040B4D" w:rsidRPr="00750399" w:rsidRDefault="00040B4D" w:rsidP="00040B4D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750399">
        <w:rPr>
          <w:szCs w:val="28"/>
        </w:rPr>
        <w:t>арушений процедуры проведения государственной итоговой аттестации не было, конфликтные ситуации не возникали.</w:t>
      </w:r>
    </w:p>
    <w:p w:rsidR="00040B4D" w:rsidRPr="00F52A8D" w:rsidRDefault="00040B4D" w:rsidP="00040B4D">
      <w:pPr>
        <w:tabs>
          <w:tab w:val="left" w:pos="900"/>
        </w:tabs>
      </w:pPr>
    </w:p>
    <w:p w:rsidR="00040B4D" w:rsidRDefault="00040B4D" w:rsidP="00040B4D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12">
        <w:rPr>
          <w:rFonts w:ascii="Times New Roman" w:hAnsi="Times New Roman" w:cs="Times New Roman"/>
          <w:b/>
          <w:sz w:val="24"/>
          <w:szCs w:val="24"/>
        </w:rPr>
        <w:t>Результаты Е</w:t>
      </w:r>
      <w:r>
        <w:rPr>
          <w:rFonts w:ascii="Times New Roman" w:hAnsi="Times New Roman" w:cs="Times New Roman"/>
          <w:b/>
          <w:sz w:val="24"/>
          <w:szCs w:val="24"/>
        </w:rPr>
        <w:t>ГЭ</w:t>
      </w:r>
    </w:p>
    <w:p w:rsidR="00040B4D" w:rsidRDefault="00040B4D" w:rsidP="00040B4D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992"/>
        <w:gridCol w:w="1560"/>
        <w:gridCol w:w="1275"/>
        <w:gridCol w:w="1276"/>
        <w:gridCol w:w="1276"/>
      </w:tblGrid>
      <w:tr w:rsidR="00040B4D" w:rsidRPr="00AB2612" w:rsidTr="00205333">
        <w:trPr>
          <w:cantSplit/>
          <w:trHeight w:val="5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Кол-во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176"/>
                <w:tab w:val="left" w:pos="840"/>
              </w:tabs>
              <w:ind w:left="-44"/>
              <w:jc w:val="center"/>
            </w:pPr>
            <w:r w:rsidRPr="00AB2612">
              <w:t>Средний балл</w:t>
            </w:r>
            <w:r>
              <w:t xml:space="preserve"> по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Default="00040B4D" w:rsidP="00205333">
            <w:pPr>
              <w:tabs>
                <w:tab w:val="left" w:pos="840"/>
              </w:tabs>
              <w:ind w:left="176"/>
              <w:jc w:val="center"/>
            </w:pPr>
            <w:r w:rsidRPr="00AB2612">
              <w:t>Средний балл</w:t>
            </w:r>
          </w:p>
          <w:p w:rsidR="00040B4D" w:rsidRPr="00AB2612" w:rsidRDefault="00040B4D" w:rsidP="00205333">
            <w:pPr>
              <w:tabs>
                <w:tab w:val="left" w:pos="840"/>
              </w:tabs>
              <w:ind w:left="176"/>
              <w:jc w:val="center"/>
            </w:pPr>
            <w:r>
              <w:t>по городу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Default="00040B4D" w:rsidP="00205333">
            <w:pPr>
              <w:tabs>
                <w:tab w:val="left" w:pos="840"/>
              </w:tabs>
              <w:ind w:left="-152"/>
              <w:jc w:val="center"/>
            </w:pPr>
            <w:r w:rsidRPr="00AB2612">
              <w:t>Средний балл</w:t>
            </w:r>
          </w:p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по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Количество учащихся, набравших 100б.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Кол-во уч-ся, не преодолевших порог</w:t>
            </w:r>
          </w:p>
        </w:tc>
      </w:tr>
      <w:tr w:rsidR="00040B4D" w:rsidRPr="00AB2612" w:rsidTr="00205333">
        <w:trPr>
          <w:cantSplit/>
          <w:trHeight w:val="2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D" w:rsidRPr="00487AEF" w:rsidRDefault="00040B4D" w:rsidP="00205333">
            <w:pPr>
              <w:jc w:val="center"/>
              <w:rPr>
                <w:sz w:val="28"/>
                <w:szCs w:val="28"/>
              </w:rPr>
            </w:pPr>
            <w:r w:rsidRPr="00487AEF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69,23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Pr="00487AEF" w:rsidRDefault="00040B4D" w:rsidP="002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70,93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7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D" w:rsidRPr="00487AEF" w:rsidRDefault="00040B4D" w:rsidP="00205333">
            <w:pPr>
              <w:jc w:val="center"/>
              <w:rPr>
                <w:sz w:val="28"/>
                <w:szCs w:val="28"/>
              </w:rPr>
            </w:pPr>
            <w:r w:rsidRPr="00487AEF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50,99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Pr="00487AEF" w:rsidRDefault="00040B4D" w:rsidP="002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49,32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</w:tr>
      <w:tr w:rsidR="00040B4D" w:rsidTr="00205333">
        <w:trPr>
          <w:cantSplit/>
          <w:trHeight w:val="26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74,29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jc w:val="center"/>
            </w:pPr>
            <w: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66,19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60,29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jc w:val="center"/>
            </w:pPr>
            <w: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571C22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571C22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0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69,73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jc w:val="center"/>
            </w:pPr>
            <w: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8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jc w:val="center"/>
            </w:pPr>
            <w: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571C22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571C22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</w:tr>
      <w:tr w:rsidR="00040B4D" w:rsidRPr="00AB2612" w:rsidTr="00205333">
        <w:trPr>
          <w:cantSplit/>
          <w:trHeight w:val="2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79,6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jc w:val="center"/>
            </w:pPr>
            <w: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70,25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571C22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571C22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7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59,19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48,6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52,62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4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4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62046F" w:rsidRDefault="00040B4D" w:rsidP="002053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46F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62046F" w:rsidRDefault="00040B4D" w:rsidP="002053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46F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62046F" w:rsidRDefault="00040B4D" w:rsidP="002053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46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4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62046F" w:rsidRDefault="00040B4D" w:rsidP="002053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62046F" w:rsidRDefault="00040B4D" w:rsidP="002053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62046F" w:rsidRDefault="00040B4D" w:rsidP="002053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4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69,46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rPr>
                <w:color w:val="000000"/>
                <w:shd w:val="clear" w:color="auto" w:fill="FFFFFF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571C22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571C22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RPr="00AB2612" w:rsidTr="00205333">
        <w:trPr>
          <w:cantSplit/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4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66,2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3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571C22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571C22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 w:rsidRPr="00AB2612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81,03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Pr="00AB2612" w:rsidRDefault="00040B4D" w:rsidP="00205333">
            <w:pPr>
              <w:jc w:val="center"/>
            </w:pPr>
            <w: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74,76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571C22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571C22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jc w:val="center"/>
            </w:pPr>
            <w:r>
              <w:t>Итого по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Pr="00487AEF" w:rsidRDefault="00040B4D" w:rsidP="00205333">
            <w:pPr>
              <w:jc w:val="center"/>
              <w:rPr>
                <w:sz w:val="28"/>
                <w:szCs w:val="28"/>
              </w:rPr>
            </w:pPr>
            <w:r w:rsidRPr="00487AEF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57,16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69,15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Pr="00487AEF" w:rsidRDefault="00040B4D" w:rsidP="002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AB2612" w:rsidRDefault="00040B4D" w:rsidP="00205333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040B4D" w:rsidTr="00205333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jc w:val="center"/>
            </w:pPr>
            <w: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</w:tr>
    </w:tbl>
    <w:p w:rsidR="00040B4D" w:rsidRDefault="00040B4D" w:rsidP="00040B4D">
      <w:pPr>
        <w:shd w:val="clear" w:color="auto" w:fill="FFFFFF"/>
        <w:autoSpaceDE w:val="0"/>
        <w:autoSpaceDN w:val="0"/>
        <w:spacing w:before="29"/>
        <w:ind w:right="27"/>
        <w:jc w:val="center"/>
        <w:rPr>
          <w:b/>
          <w:iCs/>
          <w:spacing w:val="7"/>
        </w:rPr>
      </w:pPr>
    </w:p>
    <w:p w:rsidR="00040B4D" w:rsidRPr="00BD6A2F" w:rsidRDefault="00040B4D" w:rsidP="00040B4D">
      <w:pPr>
        <w:shd w:val="clear" w:color="auto" w:fill="FFFFFF"/>
        <w:autoSpaceDE w:val="0"/>
        <w:autoSpaceDN w:val="0"/>
        <w:spacing w:before="29"/>
        <w:ind w:right="27"/>
        <w:jc w:val="center"/>
        <w:rPr>
          <w:b/>
          <w:iCs/>
          <w:spacing w:val="7"/>
        </w:rPr>
      </w:pPr>
      <w:r w:rsidRPr="00BD6A2F">
        <w:rPr>
          <w:b/>
          <w:iCs/>
          <w:spacing w:val="7"/>
        </w:rPr>
        <w:t xml:space="preserve">Сведения о выпускниках </w:t>
      </w:r>
    </w:p>
    <w:p w:rsidR="00040B4D" w:rsidRPr="0086199D" w:rsidRDefault="00040B4D" w:rsidP="00040B4D">
      <w:pPr>
        <w:shd w:val="clear" w:color="auto" w:fill="FFFFFF"/>
        <w:autoSpaceDE w:val="0"/>
        <w:autoSpaceDN w:val="0"/>
        <w:spacing w:before="29"/>
        <w:ind w:right="27"/>
        <w:jc w:val="both"/>
        <w:rPr>
          <w:i/>
          <w:iCs/>
          <w:spacing w:val="7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1134"/>
        <w:gridCol w:w="1134"/>
        <w:gridCol w:w="1134"/>
        <w:gridCol w:w="1134"/>
      </w:tblGrid>
      <w:tr w:rsidR="00040B4D" w:rsidRPr="00075B91" w:rsidTr="002053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075B91"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075B91"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075B91"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>
              <w:t>2016-2017</w:t>
            </w:r>
          </w:p>
        </w:tc>
      </w:tr>
      <w:tr w:rsidR="00040B4D" w:rsidRPr="00075B91" w:rsidTr="002053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075B91">
              <w:rPr>
                <w:spacing w:val="7"/>
              </w:rPr>
              <w:t>Кол-во выпускников ОО, получивших аттестат об основном общем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Pr="00075B91" w:rsidRDefault="00040B4D" w:rsidP="00205333">
            <w:pPr>
              <w:jc w:val="center"/>
            </w:pPr>
            <w:r w:rsidRPr="00075B91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</w:p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 w:rsidRPr="00075B91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</w:p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 w:rsidRPr="00075B91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</w:p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>
              <w:t>91</w:t>
            </w:r>
          </w:p>
        </w:tc>
      </w:tr>
      <w:tr w:rsidR="00040B4D" w:rsidRPr="00075B91" w:rsidTr="002053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075B91">
              <w:rPr>
                <w:spacing w:val="7"/>
              </w:rPr>
              <w:t xml:space="preserve">Кол-во выпускников 9-х классов, продолживших обучение: </w:t>
            </w:r>
          </w:p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075B91">
              <w:rPr>
                <w:spacing w:val="7"/>
              </w:rPr>
              <w:t>- в данной 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Pr="00075B91" w:rsidRDefault="00040B4D" w:rsidP="00205333">
            <w:pPr>
              <w:jc w:val="center"/>
            </w:pPr>
            <w:r w:rsidRPr="00075B91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</w:p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 w:rsidRPr="00075B91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</w:p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 w:rsidRPr="00075B91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</w:p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>
              <w:t>29</w:t>
            </w:r>
          </w:p>
        </w:tc>
      </w:tr>
      <w:tr w:rsidR="00040B4D" w:rsidRPr="00075B91" w:rsidTr="00205333">
        <w:trPr>
          <w:trHeight w:val="5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075B91">
              <w:rPr>
                <w:spacing w:val="7"/>
              </w:rPr>
              <w:t>- в другой 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D" w:rsidRPr="00075B91" w:rsidRDefault="00040B4D" w:rsidP="00205333">
            <w:pPr>
              <w:jc w:val="center"/>
            </w:pPr>
            <w:r w:rsidRPr="00075B9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 w:rsidRPr="00075B9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 w:rsidRPr="00075B9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>
              <w:t>1</w:t>
            </w:r>
          </w:p>
        </w:tc>
      </w:tr>
      <w:tr w:rsidR="00040B4D" w:rsidRPr="00075B91" w:rsidTr="00205333">
        <w:trPr>
          <w:trHeight w:val="5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075B91">
              <w:rPr>
                <w:spacing w:val="7"/>
              </w:rPr>
              <w:t>- в учреждениях СПО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</w:pPr>
            <w:r>
              <w:t>61</w:t>
            </w:r>
          </w:p>
        </w:tc>
      </w:tr>
      <w:tr w:rsidR="00040B4D" w:rsidRPr="00075B91" w:rsidTr="00205333">
        <w:trPr>
          <w:trHeight w:val="7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075B91">
              <w:rPr>
                <w:spacing w:val="7"/>
              </w:rPr>
              <w:lastRenderedPageBreak/>
              <w:t>Кол-во выпускников ОО, получивших аттестат о среднем общем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075B91">
              <w:rPr>
                <w:spacing w:val="7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075B91">
              <w:rPr>
                <w:spacing w:val="7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075B91">
              <w:rPr>
                <w:spacing w:val="7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22</w:t>
            </w:r>
          </w:p>
        </w:tc>
      </w:tr>
      <w:tr w:rsidR="00040B4D" w:rsidRPr="00075B91" w:rsidTr="00205333">
        <w:trPr>
          <w:trHeight w:val="7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075B91">
              <w:rPr>
                <w:spacing w:val="7"/>
              </w:rPr>
              <w:t>Кол-во выпускников, окончивших школу с медалью «За особые успехи в учении»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075B91">
              <w:rPr>
                <w:spacing w:val="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075B91">
              <w:rPr>
                <w:spacing w:val="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075B91">
              <w:rPr>
                <w:spacing w:val="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3</w:t>
            </w:r>
          </w:p>
        </w:tc>
      </w:tr>
      <w:tr w:rsidR="00040B4D" w:rsidRPr="00075B91" w:rsidTr="002053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075B91">
              <w:rPr>
                <w:spacing w:val="7"/>
              </w:rPr>
              <w:t xml:space="preserve">Кол-во выпускников, поступивших в вузы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21</w:t>
            </w:r>
          </w:p>
        </w:tc>
      </w:tr>
      <w:tr w:rsidR="00040B4D" w:rsidRPr="00075B91" w:rsidTr="002053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075B91">
              <w:rPr>
                <w:spacing w:val="7"/>
              </w:rPr>
              <w:t>Кол-во выпускников, поступивших в СПО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</w:tc>
      </w:tr>
      <w:tr w:rsidR="00040B4D" w:rsidRPr="00075B91" w:rsidTr="002053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075B91">
              <w:rPr>
                <w:spacing w:val="7"/>
              </w:rPr>
              <w:t>Кол-во выпускников, поступивших на работу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075B91">
              <w:rPr>
                <w:spacing w:val="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075B91">
              <w:rPr>
                <w:spacing w:val="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075B91">
              <w:rPr>
                <w:spacing w:val="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0</w:t>
            </w:r>
          </w:p>
        </w:tc>
      </w:tr>
      <w:tr w:rsidR="00040B4D" w:rsidRPr="00075B91" w:rsidTr="002053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075B91">
              <w:rPr>
                <w:spacing w:val="7"/>
              </w:rPr>
              <w:t>Кол-во выпускников, находящихся в армии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075B91">
              <w:rPr>
                <w:spacing w:val="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075B91">
              <w:rPr>
                <w:spacing w:val="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075B91">
              <w:rPr>
                <w:spacing w:val="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075B91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0</w:t>
            </w:r>
          </w:p>
        </w:tc>
      </w:tr>
      <w:tr w:rsidR="00040B4D" w:rsidRPr="003D3137" w:rsidTr="002053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3D3137" w:rsidRDefault="00040B4D" w:rsidP="00205333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3D3137">
              <w:rPr>
                <w:spacing w:val="7"/>
              </w:rPr>
              <w:t>Кол-во выпускников, не определившихся с выбором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3D3137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3D3137">
              <w:rPr>
                <w:spacing w:val="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3D3137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3D3137">
              <w:rPr>
                <w:spacing w:val="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3D3137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 w:rsidRPr="003D3137">
              <w:rPr>
                <w:spacing w:val="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Pr="003D3137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D" w:rsidRDefault="00040B4D" w:rsidP="00205333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0</w:t>
            </w:r>
          </w:p>
        </w:tc>
      </w:tr>
    </w:tbl>
    <w:p w:rsidR="00040B4D" w:rsidRDefault="00040B4D" w:rsidP="00040B4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0B4D" w:rsidRPr="00040B4D" w:rsidRDefault="00040B4D" w:rsidP="00040B4D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40B4D">
        <w:rPr>
          <w:rFonts w:ascii="Times New Roman" w:hAnsi="Times New Roman"/>
          <w:b/>
          <w:sz w:val="24"/>
          <w:szCs w:val="24"/>
        </w:rPr>
        <w:t>Выводы:</w:t>
      </w:r>
    </w:p>
    <w:p w:rsidR="00040B4D" w:rsidRPr="00040B4D" w:rsidRDefault="00040B4D" w:rsidP="00040B4D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40B4D">
        <w:rPr>
          <w:rFonts w:ascii="Times New Roman" w:hAnsi="Times New Roman"/>
          <w:b/>
          <w:sz w:val="24"/>
          <w:szCs w:val="24"/>
        </w:rPr>
        <w:t xml:space="preserve">Приведенные данные свидетельствуют об удовлетворительной оценке качества подготовки </w:t>
      </w:r>
      <w:proofErr w:type="spellStart"/>
      <w:r w:rsidRPr="00040B4D">
        <w:rPr>
          <w:rFonts w:ascii="Times New Roman" w:hAnsi="Times New Roman"/>
          <w:b/>
          <w:sz w:val="24"/>
          <w:szCs w:val="24"/>
        </w:rPr>
        <w:t>подготовки</w:t>
      </w:r>
      <w:proofErr w:type="spellEnd"/>
      <w:r w:rsidRPr="00040B4D">
        <w:rPr>
          <w:rFonts w:ascii="Times New Roman" w:hAnsi="Times New Roman"/>
          <w:b/>
          <w:sz w:val="24"/>
          <w:szCs w:val="24"/>
        </w:rPr>
        <w:t xml:space="preserve"> выпускников 11 класса по всем предметам. Выше городских и областных показателей средний балл по истории, английскому языку (2016г. – по русскому языку, математике (профильный уровень), обществознанию, биологии, истории, географии).  Немного ниже средний балл по остальным предметам (2016г. - по физике, химии).</w:t>
      </w:r>
    </w:p>
    <w:p w:rsidR="00040B4D" w:rsidRPr="00040B4D" w:rsidRDefault="00040B4D" w:rsidP="00040B4D">
      <w:pPr>
        <w:ind w:firstLine="708"/>
        <w:jc w:val="both"/>
        <w:rPr>
          <w:b/>
        </w:rPr>
      </w:pPr>
      <w:r w:rsidRPr="00040B4D">
        <w:rPr>
          <w:b/>
        </w:rPr>
        <w:t>Анализ результатов государственной  итоговой  аттестации  в форме ЕГЭ показал:</w:t>
      </w:r>
    </w:p>
    <w:p w:rsidR="00040B4D" w:rsidRPr="00040B4D" w:rsidRDefault="00040B4D" w:rsidP="00040B4D">
      <w:pPr>
        <w:numPr>
          <w:ilvl w:val="1"/>
          <w:numId w:val="12"/>
        </w:numPr>
        <w:jc w:val="both"/>
        <w:rPr>
          <w:b/>
        </w:rPr>
      </w:pPr>
      <w:r w:rsidRPr="00040B4D">
        <w:rPr>
          <w:b/>
        </w:rPr>
        <w:t>100% выпускников освоили общеобразовательные программы по русскому языку;</w:t>
      </w:r>
    </w:p>
    <w:p w:rsidR="00040B4D" w:rsidRPr="00040B4D" w:rsidRDefault="00040B4D" w:rsidP="00040B4D">
      <w:pPr>
        <w:numPr>
          <w:ilvl w:val="1"/>
          <w:numId w:val="12"/>
        </w:numPr>
        <w:jc w:val="both"/>
        <w:rPr>
          <w:b/>
        </w:rPr>
      </w:pPr>
      <w:r w:rsidRPr="00040B4D">
        <w:rPr>
          <w:b/>
        </w:rPr>
        <w:t>100% выпускников освоили общеобразовательные программы по математике;</w:t>
      </w:r>
    </w:p>
    <w:p w:rsidR="00040B4D" w:rsidRPr="00040B4D" w:rsidRDefault="00040B4D" w:rsidP="00040B4D">
      <w:pPr>
        <w:numPr>
          <w:ilvl w:val="1"/>
          <w:numId w:val="12"/>
        </w:numPr>
        <w:jc w:val="both"/>
        <w:rPr>
          <w:b/>
        </w:rPr>
      </w:pPr>
      <w:r w:rsidRPr="00040B4D">
        <w:rPr>
          <w:b/>
        </w:rPr>
        <w:t xml:space="preserve">19 выпускников 11 класса получили аттестаты  о среднем  общем образовании обычного образца, 3 выпускницы (Горбунова Полина, </w:t>
      </w:r>
      <w:proofErr w:type="spellStart"/>
      <w:r w:rsidRPr="00040B4D">
        <w:rPr>
          <w:b/>
        </w:rPr>
        <w:t>Карабута</w:t>
      </w:r>
      <w:proofErr w:type="spellEnd"/>
      <w:r w:rsidRPr="00040B4D">
        <w:rPr>
          <w:b/>
        </w:rPr>
        <w:t xml:space="preserve"> Екатерина, Егоренкова Юлия)  получили аттестаты о среднем общем образовании с отличием.   </w:t>
      </w:r>
    </w:p>
    <w:p w:rsidR="00040B4D" w:rsidRPr="00040B4D" w:rsidRDefault="00040B4D" w:rsidP="00040B4D">
      <w:pPr>
        <w:ind w:firstLine="567"/>
        <w:jc w:val="both"/>
        <w:rPr>
          <w:b/>
          <w:szCs w:val="28"/>
        </w:rPr>
      </w:pPr>
      <w:r w:rsidRPr="00040B4D">
        <w:rPr>
          <w:b/>
          <w:szCs w:val="28"/>
        </w:rPr>
        <w:t>Школа обеспечила выполнение Закона Российской Федерации № 273-ФЗ “Об образовании в РФ”</w:t>
      </w:r>
      <w:r w:rsidRPr="00040B4D">
        <w:rPr>
          <w:b/>
          <w:color w:val="404040"/>
          <w:szCs w:val="28"/>
        </w:rPr>
        <w:t xml:space="preserve"> </w:t>
      </w:r>
      <w:r w:rsidRPr="00040B4D">
        <w:rPr>
          <w:b/>
          <w:szCs w:val="28"/>
        </w:rPr>
        <w:t xml:space="preserve"> в части исполнения государственной политики в сфере образования, защиты прав участников образовательного процесса при  организации и проведении государственной итоговой аттестации.</w:t>
      </w:r>
    </w:p>
    <w:p w:rsidR="00040B4D" w:rsidRPr="00040B4D" w:rsidRDefault="00040B4D" w:rsidP="00040B4D">
      <w:pPr>
        <w:ind w:firstLine="567"/>
        <w:jc w:val="both"/>
        <w:rPr>
          <w:b/>
          <w:szCs w:val="28"/>
        </w:rPr>
      </w:pPr>
      <w:r w:rsidRPr="00040B4D">
        <w:rPr>
          <w:b/>
          <w:szCs w:val="28"/>
        </w:rPr>
        <w:t>Проведен промежуточный и итоговый контроль в выпускных классах, в том числе в виде письменных контрольных работ или в форме тестовых заданий.</w:t>
      </w:r>
    </w:p>
    <w:p w:rsidR="00040B4D" w:rsidRPr="00040B4D" w:rsidRDefault="00040B4D" w:rsidP="00040B4D">
      <w:pPr>
        <w:ind w:firstLine="567"/>
        <w:jc w:val="both"/>
        <w:rPr>
          <w:b/>
          <w:szCs w:val="28"/>
        </w:rPr>
      </w:pPr>
      <w:r w:rsidRPr="00040B4D">
        <w:rPr>
          <w:b/>
          <w:szCs w:val="28"/>
        </w:rPr>
        <w:t>Проведена планомерная работа по подготовке и проведению государственной итоговой аттестации.</w:t>
      </w:r>
    </w:p>
    <w:p w:rsidR="00040B4D" w:rsidRPr="00040B4D" w:rsidRDefault="00040B4D" w:rsidP="00040B4D">
      <w:pPr>
        <w:ind w:firstLine="567"/>
        <w:jc w:val="both"/>
        <w:rPr>
          <w:b/>
          <w:szCs w:val="28"/>
        </w:rPr>
      </w:pPr>
      <w:r w:rsidRPr="00040B4D">
        <w:rPr>
          <w:b/>
          <w:szCs w:val="28"/>
        </w:rPr>
        <w:t>Информированность всех участников образовательного процесса с нормативно - распорядительными документами проходила своевременно через совещания различного уровня, информационный стенд «Государственная итоговая аттестация».</w:t>
      </w:r>
    </w:p>
    <w:p w:rsidR="00040B4D" w:rsidRPr="00040B4D" w:rsidRDefault="00040B4D" w:rsidP="00040B4D">
      <w:pPr>
        <w:ind w:firstLine="567"/>
        <w:jc w:val="both"/>
        <w:rPr>
          <w:b/>
          <w:szCs w:val="28"/>
        </w:rPr>
      </w:pPr>
      <w:r w:rsidRPr="00040B4D">
        <w:rPr>
          <w:b/>
          <w:szCs w:val="28"/>
        </w:rPr>
        <w:t>Обращение родителей по вопросам нарушений в подготовке и проведении итоговой государственной аттестации выпускников в школу не поступало.</w:t>
      </w:r>
    </w:p>
    <w:p w:rsidR="00040B4D" w:rsidRPr="00040B4D" w:rsidRDefault="00040B4D" w:rsidP="00040B4D">
      <w:pPr>
        <w:ind w:firstLine="567"/>
        <w:jc w:val="both"/>
        <w:rPr>
          <w:b/>
          <w:szCs w:val="28"/>
        </w:rPr>
      </w:pPr>
      <w:r w:rsidRPr="00040B4D">
        <w:rPr>
          <w:b/>
          <w:szCs w:val="28"/>
        </w:rPr>
        <w:t>Итоговые показатели качества знаний выпускников 11-х классов подтвердили тенденцию увеличения качественных показателей в сравнении с прошлым учебным годом по ряду предметов.</w:t>
      </w:r>
    </w:p>
    <w:p w:rsidR="00040B4D" w:rsidRPr="00040B4D" w:rsidRDefault="00040B4D" w:rsidP="00040B4D"/>
    <w:p w:rsidR="00040B4D" w:rsidRPr="00455898" w:rsidRDefault="00040B4D" w:rsidP="00455898">
      <w:pPr>
        <w:pStyle w:val="1"/>
        <w:numPr>
          <w:ilvl w:val="0"/>
          <w:numId w:val="17"/>
        </w:numPr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497486505"/>
      <w:r w:rsidRPr="00455898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ОЦЕНКА КАЧЕСТВА КАДРОВОГО, УЧЕБНО_МЕТОДИЧЕСКОГО, БИБЛИОТЕЧНО-ИНФОРМАЦИОННОГО ОБЕСПЕЧЕНИЯ</w:t>
      </w:r>
      <w:bookmarkEnd w:id="8"/>
    </w:p>
    <w:p w:rsidR="006B614D" w:rsidRPr="00C17B7E" w:rsidRDefault="006B614D" w:rsidP="006B614D">
      <w:pPr>
        <w:jc w:val="center"/>
        <w:rPr>
          <w:b/>
          <w:i/>
        </w:rPr>
      </w:pPr>
    </w:p>
    <w:p w:rsidR="006B614D" w:rsidRPr="006B614D" w:rsidRDefault="006B614D" w:rsidP="006B614D">
      <w:pPr>
        <w:jc w:val="center"/>
        <w:rPr>
          <w:b/>
        </w:rPr>
      </w:pPr>
      <w:r w:rsidRPr="006B614D">
        <w:rPr>
          <w:b/>
        </w:rPr>
        <w:t xml:space="preserve">Сведения о педагогических работниках </w:t>
      </w:r>
    </w:p>
    <w:p w:rsidR="006B614D" w:rsidRDefault="006B614D" w:rsidP="006B614D">
      <w:pPr>
        <w:jc w:val="center"/>
        <w:rPr>
          <w:b/>
        </w:rPr>
      </w:pPr>
      <w:r w:rsidRPr="006B614D">
        <w:rPr>
          <w:b/>
        </w:rPr>
        <w:t>(включая административных и других работников, ведущих педагогическую деятельность)</w:t>
      </w:r>
    </w:p>
    <w:p w:rsidR="00494126" w:rsidRPr="006B614D" w:rsidRDefault="00494126" w:rsidP="006B614D">
      <w:pPr>
        <w:jc w:val="center"/>
        <w:rPr>
          <w:b/>
        </w:rPr>
      </w:pPr>
    </w:p>
    <w:tbl>
      <w:tblPr>
        <w:tblStyle w:val="aa"/>
        <w:tblW w:w="100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48"/>
        <w:gridCol w:w="2281"/>
        <w:gridCol w:w="2199"/>
        <w:gridCol w:w="1160"/>
        <w:gridCol w:w="30"/>
        <w:gridCol w:w="1130"/>
      </w:tblGrid>
      <w:tr w:rsidR="006B614D" w:rsidRPr="00BE7983" w:rsidTr="00AA253B">
        <w:trPr>
          <w:trHeight w:val="201"/>
        </w:trPr>
        <w:tc>
          <w:tcPr>
            <w:tcW w:w="7728" w:type="dxa"/>
            <w:gridSpan w:val="3"/>
          </w:tcPr>
          <w:p w:rsidR="006B614D" w:rsidRPr="00BE7983" w:rsidRDefault="006B614D" w:rsidP="00033974">
            <w:pPr>
              <w:spacing w:line="276" w:lineRule="auto"/>
              <w:jc w:val="center"/>
            </w:pPr>
            <w:r w:rsidRPr="00BE7983">
              <w:t>Показатель</w:t>
            </w:r>
          </w:p>
        </w:tc>
        <w:tc>
          <w:tcPr>
            <w:tcW w:w="1190" w:type="dxa"/>
            <w:gridSpan w:val="2"/>
          </w:tcPr>
          <w:p w:rsidR="006B614D" w:rsidRPr="00BE7983" w:rsidRDefault="006B614D" w:rsidP="00033974">
            <w:pPr>
              <w:spacing w:line="276" w:lineRule="auto"/>
              <w:jc w:val="center"/>
            </w:pPr>
            <w:r w:rsidRPr="00BE7983">
              <w:t>Количество человек</w:t>
            </w:r>
          </w:p>
        </w:tc>
        <w:tc>
          <w:tcPr>
            <w:tcW w:w="1130" w:type="dxa"/>
          </w:tcPr>
          <w:p w:rsidR="006B614D" w:rsidRPr="00BE7983" w:rsidRDefault="006B614D" w:rsidP="00033974">
            <w:pPr>
              <w:spacing w:line="276" w:lineRule="auto"/>
              <w:jc w:val="center"/>
            </w:pPr>
            <w:r w:rsidRPr="00BE7983">
              <w:t>%</w:t>
            </w:r>
          </w:p>
        </w:tc>
      </w:tr>
      <w:tr w:rsidR="007334E9" w:rsidRPr="00BE7983" w:rsidTr="00AA253B">
        <w:trPr>
          <w:trHeight w:val="201"/>
        </w:trPr>
        <w:tc>
          <w:tcPr>
            <w:tcW w:w="7728" w:type="dxa"/>
            <w:gridSpan w:val="3"/>
          </w:tcPr>
          <w:p w:rsidR="007334E9" w:rsidRPr="00BE7983" w:rsidRDefault="007334E9" w:rsidP="00033974">
            <w:pPr>
              <w:spacing w:line="276" w:lineRule="auto"/>
            </w:pPr>
            <w:r w:rsidRPr="00BE7983">
              <w:t xml:space="preserve">Укомплектованность штата педагогических работников </w:t>
            </w:r>
          </w:p>
        </w:tc>
        <w:tc>
          <w:tcPr>
            <w:tcW w:w="1190" w:type="dxa"/>
            <w:gridSpan w:val="2"/>
          </w:tcPr>
          <w:p w:rsidR="007334E9" w:rsidRPr="00BE7983" w:rsidRDefault="001A17F2" w:rsidP="00033974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130" w:type="dxa"/>
          </w:tcPr>
          <w:p w:rsidR="007334E9" w:rsidRPr="00BE7983" w:rsidRDefault="00116309" w:rsidP="00033974">
            <w:pPr>
              <w:spacing w:line="276" w:lineRule="auto"/>
              <w:jc w:val="center"/>
            </w:pPr>
            <w:r>
              <w:t>100</w:t>
            </w:r>
          </w:p>
        </w:tc>
      </w:tr>
      <w:tr w:rsidR="007334E9" w:rsidRPr="00BE7983" w:rsidTr="00AA253B">
        <w:trPr>
          <w:trHeight w:val="201"/>
        </w:trPr>
        <w:tc>
          <w:tcPr>
            <w:tcW w:w="7728" w:type="dxa"/>
            <w:gridSpan w:val="3"/>
          </w:tcPr>
          <w:p w:rsidR="007334E9" w:rsidRPr="00BE7983" w:rsidRDefault="007334E9" w:rsidP="00033974">
            <w:pPr>
              <w:spacing w:line="276" w:lineRule="auto"/>
            </w:pPr>
            <w:r w:rsidRPr="00BE7983">
              <w:t>Всего педагогических работников (количество человек)</w:t>
            </w:r>
          </w:p>
        </w:tc>
        <w:tc>
          <w:tcPr>
            <w:tcW w:w="1190" w:type="dxa"/>
            <w:gridSpan w:val="2"/>
          </w:tcPr>
          <w:p w:rsidR="007334E9" w:rsidRPr="00BE7983" w:rsidRDefault="00713B56" w:rsidP="000836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  <w:r w:rsidR="001A17F2">
              <w:rPr>
                <w:sz w:val="22"/>
                <w:szCs w:val="22"/>
              </w:rPr>
              <w:t>1</w:t>
            </w:r>
            <w:r w:rsidR="00116309">
              <w:rPr>
                <w:sz w:val="22"/>
                <w:szCs w:val="22"/>
              </w:rPr>
              <w:t>+1 библиотекарь</w:t>
            </w:r>
          </w:p>
        </w:tc>
        <w:tc>
          <w:tcPr>
            <w:tcW w:w="1130" w:type="dxa"/>
          </w:tcPr>
          <w:p w:rsidR="007334E9" w:rsidRPr="00BE7983" w:rsidRDefault="00116309" w:rsidP="00033974">
            <w:pPr>
              <w:spacing w:line="276" w:lineRule="auto"/>
              <w:jc w:val="center"/>
            </w:pPr>
            <w:r>
              <w:t>100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 w:val="restart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Образовательный уровень педагогических работников</w:t>
            </w: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</w:pPr>
            <w:r w:rsidRPr="00BE7983">
              <w:t xml:space="preserve">с высшим </w:t>
            </w:r>
            <w:r>
              <w:t xml:space="preserve">педагогическим </w:t>
            </w:r>
            <w:r w:rsidRPr="00BE7983">
              <w:t>образованием</w:t>
            </w:r>
          </w:p>
        </w:tc>
        <w:tc>
          <w:tcPr>
            <w:tcW w:w="1190" w:type="dxa"/>
            <w:gridSpan w:val="2"/>
          </w:tcPr>
          <w:p w:rsidR="00116309" w:rsidRPr="00202D23" w:rsidRDefault="001A17F2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30" w:type="dxa"/>
          </w:tcPr>
          <w:p w:rsidR="00116309" w:rsidRPr="00202D23" w:rsidRDefault="001A17F2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116309">
              <w:rPr>
                <w:sz w:val="22"/>
                <w:szCs w:val="22"/>
              </w:rPr>
              <w:t xml:space="preserve"> % от числа педагогов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</w:pPr>
            <w:r>
              <w:t>с высшим непедагогическим образованием</w:t>
            </w:r>
          </w:p>
        </w:tc>
        <w:tc>
          <w:tcPr>
            <w:tcW w:w="1190" w:type="dxa"/>
            <w:gridSpan w:val="2"/>
          </w:tcPr>
          <w:p w:rsidR="00116309" w:rsidRPr="00202D23" w:rsidRDefault="001A17F2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116309" w:rsidRPr="00202D23" w:rsidRDefault="001A17F2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</w:pPr>
            <w:r w:rsidRPr="00BE7983">
              <w:t>с незаконченным высшим образованием</w:t>
            </w:r>
          </w:p>
        </w:tc>
        <w:tc>
          <w:tcPr>
            <w:tcW w:w="1190" w:type="dxa"/>
            <w:gridSpan w:val="2"/>
          </w:tcPr>
          <w:p w:rsidR="00116309" w:rsidRPr="00202D23" w:rsidRDefault="00116309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</w:tcPr>
          <w:p w:rsidR="00116309" w:rsidRPr="00202D23" w:rsidRDefault="00116309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</w:pPr>
            <w:r w:rsidRPr="00BE7983">
              <w:t>со средним специальным образованием</w:t>
            </w:r>
          </w:p>
        </w:tc>
        <w:tc>
          <w:tcPr>
            <w:tcW w:w="1190" w:type="dxa"/>
            <w:gridSpan w:val="2"/>
          </w:tcPr>
          <w:p w:rsidR="00116309" w:rsidRPr="00202D23" w:rsidRDefault="001A17F2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</w:tcPr>
          <w:p w:rsidR="00116309" w:rsidRPr="00202D23" w:rsidRDefault="001A17F2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 w:val="restart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Имеют учёную степень</w:t>
            </w: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</w:pPr>
            <w:r w:rsidRPr="00BE7983">
              <w:t>кандидата наук</w:t>
            </w:r>
          </w:p>
        </w:tc>
        <w:tc>
          <w:tcPr>
            <w:tcW w:w="1190" w:type="dxa"/>
            <w:gridSpan w:val="2"/>
          </w:tcPr>
          <w:p w:rsidR="00116309" w:rsidRPr="00BE7983" w:rsidRDefault="00116309" w:rsidP="0003397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0" w:type="dxa"/>
          </w:tcPr>
          <w:p w:rsidR="00116309" w:rsidRPr="00BE7983" w:rsidRDefault="00442906" w:rsidP="00033974">
            <w:pPr>
              <w:spacing w:line="276" w:lineRule="auto"/>
              <w:jc w:val="center"/>
            </w:pPr>
            <w:r>
              <w:t>0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</w:pPr>
            <w:r w:rsidRPr="00BE7983">
              <w:t>доктора наук</w:t>
            </w:r>
          </w:p>
        </w:tc>
        <w:tc>
          <w:tcPr>
            <w:tcW w:w="1190" w:type="dxa"/>
            <w:gridSpan w:val="2"/>
          </w:tcPr>
          <w:p w:rsidR="00116309" w:rsidRPr="00BE7983" w:rsidRDefault="00116309" w:rsidP="0003397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0" w:type="dxa"/>
          </w:tcPr>
          <w:p w:rsidR="00116309" w:rsidRPr="00BE7983" w:rsidRDefault="00442906" w:rsidP="00033974">
            <w:pPr>
              <w:spacing w:line="276" w:lineRule="auto"/>
              <w:jc w:val="center"/>
            </w:pPr>
            <w:r>
              <w:t>0</w:t>
            </w:r>
          </w:p>
        </w:tc>
      </w:tr>
      <w:tr w:rsidR="00116309" w:rsidRPr="00BE7983" w:rsidTr="00AA253B">
        <w:trPr>
          <w:trHeight w:val="201"/>
        </w:trPr>
        <w:tc>
          <w:tcPr>
            <w:tcW w:w="7728" w:type="dxa"/>
            <w:gridSpan w:val="3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Прошли курсы повышения квалификации за последние 3 года</w:t>
            </w:r>
          </w:p>
        </w:tc>
        <w:tc>
          <w:tcPr>
            <w:tcW w:w="1190" w:type="dxa"/>
            <w:gridSpan w:val="2"/>
          </w:tcPr>
          <w:p w:rsidR="00116309" w:rsidRPr="00BE7983" w:rsidRDefault="006D38E6" w:rsidP="00033974">
            <w:pPr>
              <w:spacing w:line="276" w:lineRule="auto"/>
              <w:jc w:val="center"/>
            </w:pPr>
            <w:r>
              <w:t>5</w:t>
            </w:r>
            <w:r w:rsidR="00D8585B">
              <w:t>1</w:t>
            </w:r>
          </w:p>
        </w:tc>
        <w:tc>
          <w:tcPr>
            <w:tcW w:w="1130" w:type="dxa"/>
          </w:tcPr>
          <w:p w:rsidR="00116309" w:rsidRPr="00BE7983" w:rsidRDefault="001A17F2" w:rsidP="00033974">
            <w:pPr>
              <w:spacing w:line="276" w:lineRule="auto"/>
              <w:jc w:val="center"/>
            </w:pPr>
            <w:r>
              <w:t>98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 w:val="restart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Имеют квалификационную категорию</w:t>
            </w: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</w:pPr>
            <w:r w:rsidRPr="00BE7983">
              <w:t>Всего</w:t>
            </w:r>
          </w:p>
        </w:tc>
        <w:tc>
          <w:tcPr>
            <w:tcW w:w="2320" w:type="dxa"/>
            <w:gridSpan w:val="3"/>
          </w:tcPr>
          <w:p w:rsidR="00116309" w:rsidRPr="00BE7983" w:rsidRDefault="0098319F" w:rsidP="00083601">
            <w:pPr>
              <w:tabs>
                <w:tab w:val="left" w:pos="900"/>
                <w:tab w:val="center" w:pos="1052"/>
              </w:tabs>
              <w:spacing w:line="276" w:lineRule="auto"/>
            </w:pPr>
            <w:r>
              <w:tab/>
            </w:r>
            <w:r>
              <w:tab/>
            </w:r>
            <w:r w:rsidR="00AA253B">
              <w:t>45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</w:pPr>
            <w:r w:rsidRPr="00BE7983">
              <w:t>Высшую</w:t>
            </w:r>
          </w:p>
        </w:tc>
        <w:tc>
          <w:tcPr>
            <w:tcW w:w="1190" w:type="dxa"/>
            <w:gridSpan w:val="2"/>
          </w:tcPr>
          <w:p w:rsidR="00116309" w:rsidRPr="00202D23" w:rsidRDefault="00AA253B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0" w:type="dxa"/>
          </w:tcPr>
          <w:p w:rsidR="00116309" w:rsidRPr="00202D23" w:rsidRDefault="00083601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71900">
              <w:rPr>
                <w:sz w:val="22"/>
                <w:szCs w:val="22"/>
              </w:rPr>
              <w:t xml:space="preserve"> 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</w:pPr>
            <w:r w:rsidRPr="00BE7983">
              <w:t>Первую</w:t>
            </w:r>
          </w:p>
        </w:tc>
        <w:tc>
          <w:tcPr>
            <w:tcW w:w="1190" w:type="dxa"/>
            <w:gridSpan w:val="2"/>
          </w:tcPr>
          <w:p w:rsidR="00116309" w:rsidRPr="00202D23" w:rsidRDefault="00AA253B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16309">
              <w:rPr>
                <w:vanish/>
                <w:sz w:val="22"/>
                <w:szCs w:val="22"/>
              </w:rPr>
              <w:t xml:space="preserve">+1 библиотекарьетровнан-к поступлению в первый класс.4 как незаконный. </w:t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  <w:r w:rsidR="00116309"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1130" w:type="dxa"/>
          </w:tcPr>
          <w:p w:rsidR="00116309" w:rsidRPr="00202D23" w:rsidRDefault="00AA253B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</w:pPr>
            <w:r>
              <w:t>Соответствие занимаемой должности</w:t>
            </w:r>
          </w:p>
        </w:tc>
        <w:tc>
          <w:tcPr>
            <w:tcW w:w="1190" w:type="dxa"/>
            <w:gridSpan w:val="2"/>
          </w:tcPr>
          <w:p w:rsidR="00116309" w:rsidRPr="00202D23" w:rsidRDefault="00AA253B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</w:tcPr>
          <w:p w:rsidR="00116309" w:rsidRPr="00202D23" w:rsidRDefault="00A71900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253B">
              <w:rPr>
                <w:sz w:val="22"/>
                <w:szCs w:val="22"/>
              </w:rPr>
              <w:t>3,8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</w:pPr>
            <w:r w:rsidRPr="00BE7983">
              <w:t>Не имеют (молодые специалисты</w:t>
            </w:r>
            <w:r w:rsidR="00AA253B">
              <w:t>, вновь прибывшие</w:t>
            </w:r>
            <w:r w:rsidRPr="00BE7983">
              <w:t>)</w:t>
            </w:r>
          </w:p>
        </w:tc>
        <w:tc>
          <w:tcPr>
            <w:tcW w:w="1190" w:type="dxa"/>
            <w:gridSpan w:val="2"/>
          </w:tcPr>
          <w:p w:rsidR="00116309" w:rsidRPr="00BE7983" w:rsidRDefault="00AA253B" w:rsidP="0003397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0" w:type="dxa"/>
          </w:tcPr>
          <w:p w:rsidR="00116309" w:rsidRPr="00BE7983" w:rsidRDefault="00AA253B" w:rsidP="00033974">
            <w:pPr>
              <w:spacing w:line="276" w:lineRule="auto"/>
              <w:jc w:val="center"/>
            </w:pPr>
            <w:r>
              <w:t>11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 w:val="restart"/>
          </w:tcPr>
          <w:p w:rsidR="00116309" w:rsidRPr="00BE7983" w:rsidRDefault="00116309" w:rsidP="00033974">
            <w:pPr>
              <w:spacing w:line="276" w:lineRule="auto"/>
            </w:pPr>
            <w:r w:rsidRPr="00BE7983">
              <w:t>Состав педагогического коллектива по должностям</w:t>
            </w: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Директор</w:t>
            </w:r>
          </w:p>
        </w:tc>
        <w:tc>
          <w:tcPr>
            <w:tcW w:w="2320" w:type="dxa"/>
            <w:gridSpan w:val="3"/>
          </w:tcPr>
          <w:p w:rsidR="00116309" w:rsidRPr="00BE7983" w:rsidRDefault="00116309" w:rsidP="00033974">
            <w:pPr>
              <w:spacing w:line="276" w:lineRule="auto"/>
              <w:jc w:val="center"/>
            </w:pPr>
            <w:r>
              <w:t>1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363214">
            <w:pPr>
              <w:spacing w:line="276" w:lineRule="auto"/>
              <w:jc w:val="both"/>
            </w:pPr>
            <w:r w:rsidRPr="00BE7983">
              <w:t>Заместител</w:t>
            </w:r>
            <w:r>
              <w:t>ь</w:t>
            </w:r>
            <w:r w:rsidRPr="00BE7983">
              <w:t xml:space="preserve"> директора по УВР</w:t>
            </w:r>
          </w:p>
        </w:tc>
        <w:tc>
          <w:tcPr>
            <w:tcW w:w="2320" w:type="dxa"/>
            <w:gridSpan w:val="3"/>
          </w:tcPr>
          <w:p w:rsidR="00116309" w:rsidRPr="00BE7983" w:rsidRDefault="00116309" w:rsidP="00033974">
            <w:pPr>
              <w:spacing w:line="276" w:lineRule="auto"/>
              <w:jc w:val="center"/>
            </w:pPr>
            <w:r>
              <w:t>3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Заместитель директора по ВР</w:t>
            </w:r>
          </w:p>
        </w:tc>
        <w:tc>
          <w:tcPr>
            <w:tcW w:w="2320" w:type="dxa"/>
            <w:gridSpan w:val="3"/>
          </w:tcPr>
          <w:p w:rsidR="00116309" w:rsidRPr="00BE7983" w:rsidRDefault="00116309" w:rsidP="00033974">
            <w:pPr>
              <w:spacing w:line="276" w:lineRule="auto"/>
              <w:jc w:val="center"/>
            </w:pPr>
            <w:r>
              <w:t>1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363214">
            <w:pPr>
              <w:spacing w:line="276" w:lineRule="auto"/>
              <w:jc w:val="both"/>
            </w:pPr>
            <w:r w:rsidRPr="00BE7983">
              <w:t xml:space="preserve">Заместитель директора по </w:t>
            </w:r>
            <w:r>
              <w:t>ПГВ</w:t>
            </w:r>
          </w:p>
        </w:tc>
        <w:tc>
          <w:tcPr>
            <w:tcW w:w="2320" w:type="dxa"/>
            <w:gridSpan w:val="3"/>
          </w:tcPr>
          <w:p w:rsidR="00116309" w:rsidRPr="00BE7983" w:rsidRDefault="00C76518" w:rsidP="00033974">
            <w:pPr>
              <w:spacing w:line="276" w:lineRule="auto"/>
              <w:jc w:val="center"/>
            </w:pPr>
            <w:r>
              <w:t>0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Учитель</w:t>
            </w:r>
          </w:p>
        </w:tc>
        <w:tc>
          <w:tcPr>
            <w:tcW w:w="2320" w:type="dxa"/>
            <w:gridSpan w:val="3"/>
          </w:tcPr>
          <w:p w:rsidR="00116309" w:rsidRPr="00BE7983" w:rsidRDefault="00AA253B" w:rsidP="00033974">
            <w:pPr>
              <w:spacing w:line="276" w:lineRule="auto"/>
              <w:jc w:val="center"/>
            </w:pPr>
            <w:r>
              <w:t>47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 xml:space="preserve">Учителя, работающие </w:t>
            </w:r>
          </w:p>
          <w:p w:rsidR="00116309" w:rsidRPr="00BE7983" w:rsidRDefault="00116309" w:rsidP="00363214">
            <w:pPr>
              <w:spacing w:line="276" w:lineRule="auto"/>
              <w:jc w:val="both"/>
            </w:pPr>
            <w:r w:rsidRPr="00BE7983">
              <w:rPr>
                <w:b/>
              </w:rPr>
              <w:t>на перво</w:t>
            </w:r>
            <w:r>
              <w:rPr>
                <w:b/>
              </w:rPr>
              <w:t>м</w:t>
            </w:r>
            <w:r w:rsidRPr="00BE7983">
              <w:rPr>
                <w:b/>
              </w:rPr>
              <w:t xml:space="preserve"> </w:t>
            </w:r>
            <w:r>
              <w:rPr>
                <w:b/>
              </w:rPr>
              <w:t>уровне</w:t>
            </w:r>
            <w:r w:rsidRPr="00BE7983">
              <w:rPr>
                <w:b/>
              </w:rPr>
              <w:t xml:space="preserve"> обучения</w:t>
            </w:r>
          </w:p>
        </w:tc>
        <w:tc>
          <w:tcPr>
            <w:tcW w:w="2320" w:type="dxa"/>
            <w:gridSpan w:val="3"/>
          </w:tcPr>
          <w:p w:rsidR="00116309" w:rsidRPr="00BE7983" w:rsidRDefault="00E4406B" w:rsidP="00033974">
            <w:pPr>
              <w:spacing w:line="276" w:lineRule="auto"/>
              <w:jc w:val="center"/>
            </w:pPr>
            <w:r>
              <w:t>14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281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Образовательный уровень</w:t>
            </w:r>
          </w:p>
        </w:tc>
        <w:tc>
          <w:tcPr>
            <w:tcW w:w="2199" w:type="dxa"/>
          </w:tcPr>
          <w:p w:rsidR="00116309" w:rsidRPr="00BE7983" w:rsidRDefault="00116309" w:rsidP="00033974">
            <w:pPr>
              <w:spacing w:line="276" w:lineRule="auto"/>
            </w:pPr>
            <w:r w:rsidRPr="00BE7983">
              <w:t>с высшим образованием</w:t>
            </w:r>
          </w:p>
        </w:tc>
        <w:tc>
          <w:tcPr>
            <w:tcW w:w="1160" w:type="dxa"/>
          </w:tcPr>
          <w:p w:rsidR="00116309" w:rsidRPr="00BE7983" w:rsidRDefault="00AA253B" w:rsidP="0003397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60" w:type="dxa"/>
            <w:gridSpan w:val="2"/>
          </w:tcPr>
          <w:p w:rsidR="00116309" w:rsidRPr="00BE7983" w:rsidRDefault="00AA253B" w:rsidP="00033974">
            <w:pPr>
              <w:spacing w:line="276" w:lineRule="auto"/>
              <w:jc w:val="center"/>
            </w:pPr>
            <w:r>
              <w:t>77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281" w:type="dxa"/>
            <w:vMerge w:val="restart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Имеют квалификационную категорию</w:t>
            </w:r>
          </w:p>
        </w:tc>
        <w:tc>
          <w:tcPr>
            <w:tcW w:w="2199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Всего</w:t>
            </w:r>
          </w:p>
        </w:tc>
        <w:tc>
          <w:tcPr>
            <w:tcW w:w="1160" w:type="dxa"/>
          </w:tcPr>
          <w:p w:rsidR="00116309" w:rsidRPr="00BE7983" w:rsidRDefault="00AA253B" w:rsidP="0003397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60" w:type="dxa"/>
            <w:gridSpan w:val="2"/>
          </w:tcPr>
          <w:p w:rsidR="00116309" w:rsidRPr="00BE7983" w:rsidRDefault="00E4406B" w:rsidP="00033974">
            <w:pPr>
              <w:spacing w:line="276" w:lineRule="auto"/>
              <w:jc w:val="center"/>
            </w:pPr>
            <w:r>
              <w:t>100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281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Высшую</w:t>
            </w:r>
          </w:p>
        </w:tc>
        <w:tc>
          <w:tcPr>
            <w:tcW w:w="1160" w:type="dxa"/>
          </w:tcPr>
          <w:p w:rsidR="00116309" w:rsidRPr="00BE7983" w:rsidRDefault="00AA253B" w:rsidP="0003397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</w:tcPr>
          <w:p w:rsidR="00116309" w:rsidRPr="00BE7983" w:rsidRDefault="00AA253B" w:rsidP="00033974">
            <w:pPr>
              <w:spacing w:line="276" w:lineRule="auto"/>
              <w:jc w:val="center"/>
            </w:pPr>
            <w:r>
              <w:t>7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281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Первую</w:t>
            </w:r>
          </w:p>
        </w:tc>
        <w:tc>
          <w:tcPr>
            <w:tcW w:w="1160" w:type="dxa"/>
          </w:tcPr>
          <w:p w:rsidR="00116309" w:rsidRPr="00BE7983" w:rsidRDefault="00AA253B" w:rsidP="0003397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60" w:type="dxa"/>
            <w:gridSpan w:val="2"/>
          </w:tcPr>
          <w:p w:rsidR="00116309" w:rsidRPr="00BE7983" w:rsidRDefault="0098319F" w:rsidP="00AA253B">
            <w:pPr>
              <w:spacing w:line="276" w:lineRule="auto"/>
            </w:pPr>
            <w:r>
              <w:t xml:space="preserve">      </w:t>
            </w:r>
            <w:r w:rsidR="00AA253B">
              <w:t>62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281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>
              <w:t>Не имеют</w:t>
            </w:r>
          </w:p>
        </w:tc>
        <w:tc>
          <w:tcPr>
            <w:tcW w:w="1160" w:type="dxa"/>
          </w:tcPr>
          <w:p w:rsidR="00116309" w:rsidRPr="00BE7983" w:rsidRDefault="00AA253B" w:rsidP="0003397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60" w:type="dxa"/>
            <w:gridSpan w:val="2"/>
          </w:tcPr>
          <w:p w:rsidR="00116309" w:rsidRPr="00BE7983" w:rsidRDefault="00AA253B" w:rsidP="00033974">
            <w:pPr>
              <w:spacing w:line="276" w:lineRule="auto"/>
              <w:jc w:val="center"/>
            </w:pPr>
            <w:r>
              <w:t>7,6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 xml:space="preserve">Учителя, работающие </w:t>
            </w:r>
          </w:p>
          <w:p w:rsidR="00116309" w:rsidRPr="00BE7983" w:rsidRDefault="00116309" w:rsidP="00363214">
            <w:pPr>
              <w:spacing w:line="276" w:lineRule="auto"/>
              <w:jc w:val="both"/>
            </w:pPr>
            <w:r w:rsidRPr="00BE7983">
              <w:rPr>
                <w:b/>
              </w:rPr>
              <w:t>на второ</w:t>
            </w:r>
            <w:r>
              <w:rPr>
                <w:b/>
              </w:rPr>
              <w:t>м</w:t>
            </w:r>
            <w:r w:rsidRPr="00BE7983">
              <w:rPr>
                <w:b/>
              </w:rPr>
              <w:t xml:space="preserve"> </w:t>
            </w:r>
            <w:r>
              <w:rPr>
                <w:b/>
              </w:rPr>
              <w:t>уровне</w:t>
            </w:r>
            <w:r w:rsidRPr="00BE7983">
              <w:rPr>
                <w:b/>
              </w:rPr>
              <w:t xml:space="preserve"> обучения</w:t>
            </w:r>
          </w:p>
        </w:tc>
        <w:tc>
          <w:tcPr>
            <w:tcW w:w="2320" w:type="dxa"/>
            <w:gridSpan w:val="3"/>
          </w:tcPr>
          <w:p w:rsidR="00116309" w:rsidRPr="00BE7983" w:rsidRDefault="002047E4" w:rsidP="00033974">
            <w:pPr>
              <w:spacing w:line="276" w:lineRule="auto"/>
              <w:jc w:val="center"/>
            </w:pPr>
            <w:r>
              <w:t>36</w:t>
            </w:r>
          </w:p>
        </w:tc>
      </w:tr>
      <w:tr w:rsidR="00116309" w:rsidRPr="00BE7983" w:rsidTr="00AA253B">
        <w:trPr>
          <w:trHeight w:val="1123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281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Образовательный уровень</w:t>
            </w:r>
          </w:p>
        </w:tc>
        <w:tc>
          <w:tcPr>
            <w:tcW w:w="2199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с высшим образованием</w:t>
            </w:r>
          </w:p>
        </w:tc>
        <w:tc>
          <w:tcPr>
            <w:tcW w:w="1190" w:type="dxa"/>
            <w:gridSpan w:val="2"/>
          </w:tcPr>
          <w:p w:rsidR="00116309" w:rsidRPr="00BE7983" w:rsidRDefault="002047E4" w:rsidP="00033974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0" w:type="dxa"/>
          </w:tcPr>
          <w:p w:rsidR="00116309" w:rsidRPr="00BE7983" w:rsidRDefault="000B1E20" w:rsidP="00033974">
            <w:pPr>
              <w:spacing w:line="276" w:lineRule="auto"/>
              <w:jc w:val="center"/>
            </w:pPr>
            <w:r>
              <w:t>98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281" w:type="dxa"/>
            <w:vMerge w:val="restart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Имеют квалификационную категорию</w:t>
            </w:r>
          </w:p>
        </w:tc>
        <w:tc>
          <w:tcPr>
            <w:tcW w:w="2199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Всего</w:t>
            </w:r>
          </w:p>
        </w:tc>
        <w:tc>
          <w:tcPr>
            <w:tcW w:w="1190" w:type="dxa"/>
            <w:gridSpan w:val="2"/>
          </w:tcPr>
          <w:p w:rsidR="00116309" w:rsidRPr="00BE7983" w:rsidRDefault="004B3F20" w:rsidP="00033974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130" w:type="dxa"/>
          </w:tcPr>
          <w:p w:rsidR="00116309" w:rsidRPr="00BE7983" w:rsidRDefault="004B3F20" w:rsidP="00033974">
            <w:pPr>
              <w:spacing w:line="276" w:lineRule="auto"/>
              <w:jc w:val="center"/>
            </w:pPr>
            <w:r>
              <w:t>86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281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Высшую</w:t>
            </w:r>
          </w:p>
        </w:tc>
        <w:tc>
          <w:tcPr>
            <w:tcW w:w="1190" w:type="dxa"/>
            <w:gridSpan w:val="2"/>
          </w:tcPr>
          <w:p w:rsidR="00116309" w:rsidRPr="00BE7983" w:rsidRDefault="000B1E20" w:rsidP="0003397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0" w:type="dxa"/>
          </w:tcPr>
          <w:p w:rsidR="00116309" w:rsidRPr="00BE7983" w:rsidRDefault="004B3F20" w:rsidP="00033974">
            <w:pPr>
              <w:spacing w:line="276" w:lineRule="auto"/>
              <w:jc w:val="center"/>
            </w:pPr>
            <w:r>
              <w:t>40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281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Первую</w:t>
            </w:r>
          </w:p>
        </w:tc>
        <w:tc>
          <w:tcPr>
            <w:tcW w:w="1190" w:type="dxa"/>
            <w:gridSpan w:val="2"/>
          </w:tcPr>
          <w:p w:rsidR="00116309" w:rsidRPr="00BE7983" w:rsidRDefault="004B3F20" w:rsidP="0003397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30" w:type="dxa"/>
          </w:tcPr>
          <w:p w:rsidR="00116309" w:rsidRPr="00BE7983" w:rsidRDefault="004B3F20" w:rsidP="00033974">
            <w:pPr>
              <w:spacing w:line="276" w:lineRule="auto"/>
              <w:jc w:val="center"/>
            </w:pPr>
            <w:r>
              <w:t>8,3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281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>
              <w:t>Не имеют</w:t>
            </w:r>
          </w:p>
        </w:tc>
        <w:tc>
          <w:tcPr>
            <w:tcW w:w="1190" w:type="dxa"/>
            <w:gridSpan w:val="2"/>
          </w:tcPr>
          <w:p w:rsidR="00116309" w:rsidRPr="00BE7983" w:rsidRDefault="004B3F20" w:rsidP="0003397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116309" w:rsidRPr="00BE7983" w:rsidRDefault="001E0600" w:rsidP="00033974">
            <w:pPr>
              <w:spacing w:line="276" w:lineRule="auto"/>
              <w:jc w:val="center"/>
            </w:pPr>
            <w:r>
              <w:t>10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 xml:space="preserve">Учителя, работающие </w:t>
            </w:r>
          </w:p>
          <w:p w:rsidR="00116309" w:rsidRPr="00BE7983" w:rsidRDefault="00116309" w:rsidP="00363214">
            <w:pPr>
              <w:spacing w:line="276" w:lineRule="auto"/>
              <w:jc w:val="both"/>
            </w:pPr>
            <w:r w:rsidRPr="00BE7983">
              <w:rPr>
                <w:b/>
              </w:rPr>
              <w:t>на третье</w:t>
            </w:r>
            <w:r>
              <w:rPr>
                <w:b/>
              </w:rPr>
              <w:t>м</w:t>
            </w:r>
            <w:r w:rsidRPr="00BE7983">
              <w:rPr>
                <w:b/>
              </w:rPr>
              <w:t xml:space="preserve"> </w:t>
            </w:r>
            <w:r>
              <w:rPr>
                <w:b/>
              </w:rPr>
              <w:t>уровне</w:t>
            </w:r>
            <w:r w:rsidRPr="00BE7983">
              <w:rPr>
                <w:b/>
              </w:rPr>
              <w:t xml:space="preserve"> обучения</w:t>
            </w:r>
          </w:p>
        </w:tc>
        <w:tc>
          <w:tcPr>
            <w:tcW w:w="2320" w:type="dxa"/>
            <w:gridSpan w:val="3"/>
          </w:tcPr>
          <w:p w:rsidR="00116309" w:rsidRPr="00BE7983" w:rsidRDefault="004E560B" w:rsidP="00033974">
            <w:pPr>
              <w:spacing w:line="276" w:lineRule="auto"/>
              <w:jc w:val="center"/>
            </w:pPr>
            <w:r>
              <w:t>18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281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Образовательный уровень</w:t>
            </w:r>
          </w:p>
        </w:tc>
        <w:tc>
          <w:tcPr>
            <w:tcW w:w="2199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с высшим образованием</w:t>
            </w:r>
          </w:p>
        </w:tc>
        <w:tc>
          <w:tcPr>
            <w:tcW w:w="1190" w:type="dxa"/>
            <w:gridSpan w:val="2"/>
          </w:tcPr>
          <w:p w:rsidR="00116309" w:rsidRPr="00BE7983" w:rsidRDefault="001E0600" w:rsidP="0003397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0" w:type="dxa"/>
          </w:tcPr>
          <w:p w:rsidR="00116309" w:rsidRPr="00BE7983" w:rsidRDefault="004E088A" w:rsidP="00033974">
            <w:pPr>
              <w:spacing w:line="276" w:lineRule="auto"/>
              <w:jc w:val="center"/>
            </w:pPr>
            <w:r>
              <w:t>100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281" w:type="dxa"/>
            <w:vMerge w:val="restart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Имеют квалификационную категорию</w:t>
            </w:r>
          </w:p>
        </w:tc>
        <w:tc>
          <w:tcPr>
            <w:tcW w:w="2199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Всего</w:t>
            </w:r>
          </w:p>
        </w:tc>
        <w:tc>
          <w:tcPr>
            <w:tcW w:w="1190" w:type="dxa"/>
            <w:gridSpan w:val="2"/>
          </w:tcPr>
          <w:p w:rsidR="00116309" w:rsidRPr="00BE7983" w:rsidRDefault="004E560B" w:rsidP="0003397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0" w:type="dxa"/>
          </w:tcPr>
          <w:p w:rsidR="00116309" w:rsidRPr="00BE7983" w:rsidRDefault="004E560B" w:rsidP="00033974">
            <w:pPr>
              <w:spacing w:line="276" w:lineRule="auto"/>
              <w:jc w:val="center"/>
            </w:pPr>
            <w:r>
              <w:t>61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281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Высшую</w:t>
            </w:r>
          </w:p>
        </w:tc>
        <w:tc>
          <w:tcPr>
            <w:tcW w:w="1190" w:type="dxa"/>
            <w:gridSpan w:val="2"/>
          </w:tcPr>
          <w:p w:rsidR="00116309" w:rsidRPr="00BE7983" w:rsidRDefault="004E560B" w:rsidP="0003397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30" w:type="dxa"/>
          </w:tcPr>
          <w:p w:rsidR="00116309" w:rsidRPr="00BE7983" w:rsidRDefault="004E560B" w:rsidP="00033974">
            <w:pPr>
              <w:spacing w:line="276" w:lineRule="auto"/>
              <w:jc w:val="center"/>
            </w:pPr>
            <w:r>
              <w:t>39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281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Первую</w:t>
            </w:r>
          </w:p>
        </w:tc>
        <w:tc>
          <w:tcPr>
            <w:tcW w:w="1190" w:type="dxa"/>
            <w:gridSpan w:val="2"/>
          </w:tcPr>
          <w:p w:rsidR="00116309" w:rsidRPr="00BE7983" w:rsidRDefault="004E560B" w:rsidP="0003397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130" w:type="dxa"/>
          </w:tcPr>
          <w:p w:rsidR="00116309" w:rsidRPr="00BE7983" w:rsidRDefault="004E560B" w:rsidP="00033974">
            <w:pPr>
              <w:spacing w:line="276" w:lineRule="auto"/>
              <w:jc w:val="center"/>
            </w:pPr>
            <w:r>
              <w:t>61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Социальный педагог</w:t>
            </w:r>
          </w:p>
        </w:tc>
        <w:tc>
          <w:tcPr>
            <w:tcW w:w="2320" w:type="dxa"/>
            <w:gridSpan w:val="3"/>
          </w:tcPr>
          <w:p w:rsidR="00116309" w:rsidRPr="00BE7983" w:rsidRDefault="00C76518" w:rsidP="00033974">
            <w:pPr>
              <w:spacing w:line="276" w:lineRule="auto"/>
              <w:jc w:val="center"/>
            </w:pPr>
            <w:r>
              <w:t>1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Педагог-психолог</w:t>
            </w:r>
          </w:p>
        </w:tc>
        <w:tc>
          <w:tcPr>
            <w:tcW w:w="2320" w:type="dxa"/>
            <w:gridSpan w:val="3"/>
          </w:tcPr>
          <w:p w:rsidR="00116309" w:rsidRPr="00BE7983" w:rsidRDefault="00B23C4F" w:rsidP="00033974">
            <w:pPr>
              <w:spacing w:line="276" w:lineRule="auto"/>
              <w:jc w:val="center"/>
            </w:pPr>
            <w:r>
              <w:t>1</w:t>
            </w:r>
          </w:p>
        </w:tc>
      </w:tr>
      <w:tr w:rsidR="00116309" w:rsidRPr="00BE7983" w:rsidTr="00AA253B">
        <w:trPr>
          <w:trHeight w:val="201"/>
        </w:trPr>
        <w:tc>
          <w:tcPr>
            <w:tcW w:w="3248" w:type="dxa"/>
            <w:vMerge/>
          </w:tcPr>
          <w:p w:rsidR="00116309" w:rsidRPr="00BE7983" w:rsidRDefault="00116309" w:rsidP="00033974">
            <w:pPr>
              <w:spacing w:line="276" w:lineRule="auto"/>
              <w:jc w:val="both"/>
            </w:pPr>
          </w:p>
        </w:tc>
        <w:tc>
          <w:tcPr>
            <w:tcW w:w="4480" w:type="dxa"/>
            <w:gridSpan w:val="2"/>
          </w:tcPr>
          <w:p w:rsidR="00116309" w:rsidRPr="00BE7983" w:rsidRDefault="00116309" w:rsidP="00033974">
            <w:pPr>
              <w:spacing w:line="276" w:lineRule="auto"/>
              <w:jc w:val="both"/>
            </w:pPr>
            <w:r w:rsidRPr="00BE7983">
              <w:t>Педагог-организатор</w:t>
            </w:r>
          </w:p>
        </w:tc>
        <w:tc>
          <w:tcPr>
            <w:tcW w:w="2320" w:type="dxa"/>
            <w:gridSpan w:val="3"/>
          </w:tcPr>
          <w:p w:rsidR="00116309" w:rsidRPr="00BE7983" w:rsidRDefault="00C76518" w:rsidP="00033974">
            <w:pPr>
              <w:spacing w:line="276" w:lineRule="auto"/>
              <w:jc w:val="center"/>
            </w:pPr>
            <w:r>
              <w:t>1</w:t>
            </w:r>
          </w:p>
        </w:tc>
      </w:tr>
      <w:tr w:rsidR="00C76518" w:rsidRPr="00BE7983" w:rsidTr="00AA253B">
        <w:trPr>
          <w:trHeight w:val="382"/>
        </w:trPr>
        <w:tc>
          <w:tcPr>
            <w:tcW w:w="7728" w:type="dxa"/>
            <w:gridSpan w:val="3"/>
          </w:tcPr>
          <w:p w:rsidR="00C76518" w:rsidRPr="00BE7983" w:rsidRDefault="00C76518" w:rsidP="00033974">
            <w:pPr>
              <w:spacing w:line="276" w:lineRule="auto"/>
              <w:jc w:val="both"/>
            </w:pPr>
            <w:r w:rsidRPr="00BE7983">
              <w:t>Количество работающих пенсионеров по возрасту</w:t>
            </w:r>
          </w:p>
        </w:tc>
        <w:tc>
          <w:tcPr>
            <w:tcW w:w="1190" w:type="dxa"/>
            <w:gridSpan w:val="2"/>
          </w:tcPr>
          <w:p w:rsidR="00C76518" w:rsidRPr="00202D23" w:rsidRDefault="004E560B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0" w:type="dxa"/>
          </w:tcPr>
          <w:p w:rsidR="00C76518" w:rsidRPr="00202D23" w:rsidRDefault="00083601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76518">
              <w:rPr>
                <w:sz w:val="22"/>
                <w:szCs w:val="22"/>
              </w:rPr>
              <w:t xml:space="preserve"> %</w:t>
            </w:r>
          </w:p>
        </w:tc>
      </w:tr>
      <w:tr w:rsidR="00C76518" w:rsidRPr="00BE7983" w:rsidTr="00AA253B">
        <w:trPr>
          <w:trHeight w:val="382"/>
        </w:trPr>
        <w:tc>
          <w:tcPr>
            <w:tcW w:w="7728" w:type="dxa"/>
            <w:gridSpan w:val="3"/>
          </w:tcPr>
          <w:p w:rsidR="00C76518" w:rsidRPr="00BE7983" w:rsidRDefault="00C76518" w:rsidP="00033974">
            <w:pPr>
              <w:spacing w:line="276" w:lineRule="auto"/>
              <w:jc w:val="both"/>
            </w:pPr>
            <w:r w:rsidRPr="00BE7983">
              <w:t>Количество молодых специалистов</w:t>
            </w:r>
          </w:p>
        </w:tc>
        <w:tc>
          <w:tcPr>
            <w:tcW w:w="1190" w:type="dxa"/>
            <w:gridSpan w:val="2"/>
          </w:tcPr>
          <w:p w:rsidR="00C76518" w:rsidRPr="00202D23" w:rsidRDefault="00B23C4F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</w:tcPr>
          <w:p w:rsidR="00C76518" w:rsidRPr="00202D23" w:rsidRDefault="00B23C4F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C76518" w:rsidRPr="00BE7983" w:rsidTr="00AA253B">
        <w:trPr>
          <w:trHeight w:val="449"/>
        </w:trPr>
        <w:tc>
          <w:tcPr>
            <w:tcW w:w="7728" w:type="dxa"/>
            <w:gridSpan w:val="3"/>
          </w:tcPr>
          <w:p w:rsidR="00C76518" w:rsidRPr="00BE7983" w:rsidRDefault="00C76518" w:rsidP="00033974">
            <w:pPr>
              <w:spacing w:line="276" w:lineRule="auto"/>
              <w:jc w:val="both"/>
            </w:pPr>
            <w:r w:rsidRPr="00BE7983">
              <w:t>Имеют звание «Заслуженный учитель»</w:t>
            </w:r>
          </w:p>
        </w:tc>
        <w:tc>
          <w:tcPr>
            <w:tcW w:w="1190" w:type="dxa"/>
            <w:gridSpan w:val="2"/>
          </w:tcPr>
          <w:p w:rsidR="00C76518" w:rsidRPr="00202D23" w:rsidRDefault="00C76518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</w:tcPr>
          <w:p w:rsidR="00C76518" w:rsidRPr="00202D23" w:rsidRDefault="00C76518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C76518" w:rsidRPr="00BE7983" w:rsidTr="00AA253B">
        <w:trPr>
          <w:trHeight w:val="357"/>
        </w:trPr>
        <w:tc>
          <w:tcPr>
            <w:tcW w:w="7728" w:type="dxa"/>
            <w:gridSpan w:val="3"/>
          </w:tcPr>
          <w:p w:rsidR="00C76518" w:rsidRPr="00BE7983" w:rsidRDefault="00C76518" w:rsidP="00033974">
            <w:pPr>
              <w:spacing w:line="276" w:lineRule="auto"/>
              <w:jc w:val="both"/>
            </w:pPr>
            <w:r w:rsidRPr="00BE7983">
              <w:t>Обладатели Президентского гранта (ПНП «Образование»)</w:t>
            </w:r>
          </w:p>
        </w:tc>
        <w:tc>
          <w:tcPr>
            <w:tcW w:w="1190" w:type="dxa"/>
            <w:gridSpan w:val="2"/>
          </w:tcPr>
          <w:p w:rsidR="00C76518" w:rsidRPr="00202D23" w:rsidRDefault="00C76518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</w:tcPr>
          <w:p w:rsidR="00C76518" w:rsidRPr="00202D23" w:rsidRDefault="00C76518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C76518" w:rsidRPr="00BE7983" w:rsidTr="00AA253B">
        <w:trPr>
          <w:trHeight w:val="382"/>
        </w:trPr>
        <w:tc>
          <w:tcPr>
            <w:tcW w:w="7728" w:type="dxa"/>
            <w:gridSpan w:val="3"/>
          </w:tcPr>
          <w:p w:rsidR="00C76518" w:rsidRPr="00BE7983" w:rsidRDefault="00C76518" w:rsidP="00033974">
            <w:pPr>
              <w:spacing w:line="276" w:lineRule="auto"/>
              <w:jc w:val="both"/>
            </w:pPr>
            <w:r w:rsidRPr="00BE7983">
              <w:t>Имеют государственные и ведомственные награды, почетные звания</w:t>
            </w:r>
          </w:p>
        </w:tc>
        <w:tc>
          <w:tcPr>
            <w:tcW w:w="1190" w:type="dxa"/>
            <w:gridSpan w:val="2"/>
          </w:tcPr>
          <w:p w:rsidR="00C76518" w:rsidRPr="00202D23" w:rsidRDefault="00C76518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</w:tcPr>
          <w:p w:rsidR="00C76518" w:rsidRPr="00202D23" w:rsidRDefault="00B23C4F" w:rsidP="00F7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  <w:r w:rsidR="00C76518">
              <w:rPr>
                <w:sz w:val="22"/>
                <w:szCs w:val="22"/>
              </w:rPr>
              <w:t>%</w:t>
            </w:r>
          </w:p>
        </w:tc>
      </w:tr>
    </w:tbl>
    <w:p w:rsidR="005536BC" w:rsidRDefault="005536BC"/>
    <w:p w:rsidR="00BC1126" w:rsidRDefault="00BC1126" w:rsidP="00BC1126">
      <w:r>
        <w:t xml:space="preserve">        Анализ кадрового состава свидетельствует:</w:t>
      </w:r>
    </w:p>
    <w:p w:rsidR="00BC1126" w:rsidRDefault="00BC1126" w:rsidP="00A45723">
      <w:pPr>
        <w:jc w:val="both"/>
      </w:pPr>
      <w:r>
        <w:t xml:space="preserve">1)  школа укомплектована в основном учителями среднего возраста, существует баланс между учителями с небольшим стажем работы и со стажем работы ~ 20 лет. Это позволяет рационально организовать работу по обмену опытом и передачи опыта молодым учителям; </w:t>
      </w:r>
    </w:p>
    <w:p w:rsidR="00BC1126" w:rsidRDefault="00BC1126" w:rsidP="00A45723">
      <w:pPr>
        <w:jc w:val="both"/>
      </w:pPr>
      <w:r>
        <w:t xml:space="preserve"> 2) наблюдается тенденция к повышению количества учителей с более высокими квалификационными категориями, что свидетельствует о положительной динамике в квалификации педагогов и адекватной оценке их деятельности по результатам анализа всех направлений работы;</w:t>
      </w:r>
    </w:p>
    <w:p w:rsidR="00BC1126" w:rsidRDefault="00BC1126" w:rsidP="00A45723">
      <w:pPr>
        <w:jc w:val="both"/>
      </w:pPr>
      <w:r>
        <w:t>3) педагоги школы  систематически повышают свою квалификацию, используют для этого различные образовательные учреждения и формы обучения (дистанционные, очные, очно-заочные);</w:t>
      </w:r>
    </w:p>
    <w:p w:rsidR="00BC1126" w:rsidRDefault="00BC1126" w:rsidP="00A45723">
      <w:pPr>
        <w:jc w:val="both"/>
      </w:pPr>
      <w:r>
        <w:t>4) ежегодно  педагоги  школы  награждаются  почетными  грамотами различных  уровней, но следует отметить, что наград федерального уровня значительно меньше.</w:t>
      </w:r>
    </w:p>
    <w:p w:rsidR="00BC1126" w:rsidRDefault="00BC1126" w:rsidP="00A45723">
      <w:pPr>
        <w:jc w:val="both"/>
      </w:pPr>
      <w:r>
        <w:t xml:space="preserve">    Средний возраст педагогических работников - 44 года, что является самым благоприятным возрастным показателем для осуществления инновационной деятельности.</w:t>
      </w:r>
    </w:p>
    <w:p w:rsidR="006B614D" w:rsidRDefault="00BC1126" w:rsidP="00A45723">
      <w:pPr>
        <w:jc w:val="both"/>
      </w:pPr>
      <w:r>
        <w:t xml:space="preserve">       Анализ кадрового состава свидетельствует о том, что педагогический коллектив школы обладает достаточным профессиональным уровнем. В школе работают и молодые, и опытные специалисты, что способствует обеспечению качества образовательного процесса, повышению уровня профессиональной подготовки.</w:t>
      </w:r>
    </w:p>
    <w:p w:rsidR="00BC1126" w:rsidRDefault="00BC1126" w:rsidP="00A45723">
      <w:pPr>
        <w:jc w:val="both"/>
        <w:rPr>
          <w:b/>
        </w:rPr>
      </w:pPr>
    </w:p>
    <w:p w:rsidR="00BC1126" w:rsidRDefault="00BC1126" w:rsidP="000B7BFD">
      <w:pPr>
        <w:jc w:val="center"/>
        <w:rPr>
          <w:b/>
        </w:rPr>
      </w:pPr>
    </w:p>
    <w:p w:rsidR="000B7BFD" w:rsidRDefault="000B7BFD" w:rsidP="000B7BFD">
      <w:pPr>
        <w:jc w:val="center"/>
        <w:rPr>
          <w:b/>
        </w:rPr>
      </w:pPr>
      <w:r w:rsidRPr="000B7BFD">
        <w:rPr>
          <w:b/>
        </w:rPr>
        <w:t xml:space="preserve">Участие специалистов </w:t>
      </w:r>
      <w:r>
        <w:rPr>
          <w:b/>
        </w:rPr>
        <w:t xml:space="preserve">ОО </w:t>
      </w:r>
      <w:r w:rsidRPr="000B7BFD">
        <w:rPr>
          <w:b/>
        </w:rPr>
        <w:t>в профессиональных педагогических конкурсах</w:t>
      </w:r>
    </w:p>
    <w:p w:rsidR="000B7BFD" w:rsidRPr="000B7BFD" w:rsidRDefault="000B7BFD" w:rsidP="000B7BFD">
      <w:pPr>
        <w:jc w:val="center"/>
        <w:rPr>
          <w:b/>
        </w:rPr>
      </w:pPr>
    </w:p>
    <w:tbl>
      <w:tblPr>
        <w:tblW w:w="104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04"/>
        <w:gridCol w:w="2204"/>
        <w:gridCol w:w="2087"/>
        <w:gridCol w:w="1984"/>
        <w:gridCol w:w="1689"/>
      </w:tblGrid>
      <w:tr w:rsidR="000B7BFD" w:rsidRPr="00C76518" w:rsidTr="000B7BFD">
        <w:trPr>
          <w:trHeight w:val="1139"/>
        </w:trPr>
        <w:tc>
          <w:tcPr>
            <w:tcW w:w="710" w:type="dxa"/>
          </w:tcPr>
          <w:p w:rsidR="000B7BFD" w:rsidRPr="00C76518" w:rsidRDefault="000B7BFD" w:rsidP="0003397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4" w:type="dxa"/>
          </w:tcPr>
          <w:p w:rsidR="000B7BFD" w:rsidRPr="00C76518" w:rsidRDefault="000B7BFD" w:rsidP="0003397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1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04" w:type="dxa"/>
          </w:tcPr>
          <w:p w:rsidR="000B7BFD" w:rsidRPr="00C76518" w:rsidRDefault="000B7BFD" w:rsidP="0003397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1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087" w:type="dxa"/>
          </w:tcPr>
          <w:p w:rsidR="000B7BFD" w:rsidRPr="00C76518" w:rsidRDefault="000B7BFD" w:rsidP="0003397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1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4" w:type="dxa"/>
          </w:tcPr>
          <w:p w:rsidR="000B7BFD" w:rsidRPr="00C76518" w:rsidRDefault="000B7BFD" w:rsidP="0003397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1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B7BFD" w:rsidRPr="00C76518" w:rsidRDefault="000B7BFD" w:rsidP="0003397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18">
              <w:rPr>
                <w:rFonts w:ascii="Times New Roman" w:hAnsi="Times New Roman" w:cs="Times New Roman"/>
                <w:sz w:val="24"/>
                <w:szCs w:val="24"/>
              </w:rPr>
              <w:t>(федеральный, региональный, муниципальный)</w:t>
            </w:r>
          </w:p>
        </w:tc>
        <w:tc>
          <w:tcPr>
            <w:tcW w:w="1689" w:type="dxa"/>
          </w:tcPr>
          <w:p w:rsidR="000B7BFD" w:rsidRPr="00C76518" w:rsidRDefault="000B7BFD" w:rsidP="0003397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76518" w:rsidRPr="00C76518" w:rsidTr="000B7BFD">
        <w:trPr>
          <w:trHeight w:val="353"/>
        </w:trPr>
        <w:tc>
          <w:tcPr>
            <w:tcW w:w="710" w:type="dxa"/>
          </w:tcPr>
          <w:p w:rsidR="00C76518" w:rsidRPr="00C76518" w:rsidRDefault="00C76518" w:rsidP="00F7511D">
            <w:pPr>
              <w:snapToGrid w:val="0"/>
            </w:pPr>
            <w:r w:rsidRPr="00C76518">
              <w:t>2009-2010</w:t>
            </w:r>
          </w:p>
        </w:tc>
        <w:tc>
          <w:tcPr>
            <w:tcW w:w="1804" w:type="dxa"/>
          </w:tcPr>
          <w:p w:rsidR="00C76518" w:rsidRPr="00C76518" w:rsidRDefault="00C76518" w:rsidP="00F7511D">
            <w:pPr>
              <w:snapToGrid w:val="0"/>
            </w:pPr>
            <w:proofErr w:type="spellStart"/>
            <w:r w:rsidRPr="00C76518">
              <w:t>Зудерман</w:t>
            </w:r>
            <w:proofErr w:type="spellEnd"/>
            <w:r w:rsidRPr="00C76518">
              <w:t xml:space="preserve"> Т.Н.</w:t>
            </w:r>
          </w:p>
        </w:tc>
        <w:tc>
          <w:tcPr>
            <w:tcW w:w="2204" w:type="dxa"/>
          </w:tcPr>
          <w:p w:rsidR="00C76518" w:rsidRPr="00C76518" w:rsidRDefault="00C76518" w:rsidP="00F7511D">
            <w:pPr>
              <w:snapToGrid w:val="0"/>
            </w:pPr>
            <w:r w:rsidRPr="00C76518">
              <w:t>Учитель математики</w:t>
            </w:r>
          </w:p>
        </w:tc>
        <w:tc>
          <w:tcPr>
            <w:tcW w:w="2087" w:type="dxa"/>
          </w:tcPr>
          <w:p w:rsidR="00C76518" w:rsidRPr="00C76518" w:rsidRDefault="00C76518" w:rsidP="00F7511D">
            <w:pPr>
              <w:snapToGrid w:val="0"/>
            </w:pPr>
            <w:r w:rsidRPr="00C76518">
              <w:t>Конкурс учебных предметных кабинетов</w:t>
            </w:r>
          </w:p>
        </w:tc>
        <w:tc>
          <w:tcPr>
            <w:tcW w:w="1984" w:type="dxa"/>
          </w:tcPr>
          <w:p w:rsidR="00C76518" w:rsidRPr="00C76518" w:rsidRDefault="00C76518" w:rsidP="00F7511D">
            <w:pPr>
              <w:snapToGrid w:val="0"/>
            </w:pPr>
            <w:r w:rsidRPr="00C76518">
              <w:t>округ</w:t>
            </w:r>
          </w:p>
        </w:tc>
        <w:tc>
          <w:tcPr>
            <w:tcW w:w="1689" w:type="dxa"/>
          </w:tcPr>
          <w:p w:rsidR="00C76518" w:rsidRPr="00C76518" w:rsidRDefault="00C76518" w:rsidP="00F7511D">
            <w:pPr>
              <w:snapToGrid w:val="0"/>
            </w:pPr>
            <w:r w:rsidRPr="00C76518">
              <w:t>3 место</w:t>
            </w:r>
          </w:p>
        </w:tc>
      </w:tr>
      <w:tr w:rsidR="00C76518" w:rsidRPr="00C76518" w:rsidTr="000B7BFD">
        <w:trPr>
          <w:trHeight w:val="402"/>
        </w:trPr>
        <w:tc>
          <w:tcPr>
            <w:tcW w:w="710" w:type="dxa"/>
          </w:tcPr>
          <w:p w:rsidR="00C76518" w:rsidRPr="00C76518" w:rsidRDefault="00C76518" w:rsidP="00F7511D">
            <w:pPr>
              <w:snapToGrid w:val="0"/>
            </w:pPr>
            <w:r w:rsidRPr="00C76518">
              <w:t>2010-2011</w:t>
            </w:r>
          </w:p>
        </w:tc>
        <w:tc>
          <w:tcPr>
            <w:tcW w:w="1804" w:type="dxa"/>
          </w:tcPr>
          <w:p w:rsidR="00C76518" w:rsidRPr="00C76518" w:rsidRDefault="00C76518" w:rsidP="00F7511D">
            <w:pPr>
              <w:snapToGrid w:val="0"/>
            </w:pPr>
            <w:proofErr w:type="spellStart"/>
            <w:r w:rsidRPr="00C76518">
              <w:t>Тимофеевская</w:t>
            </w:r>
            <w:proofErr w:type="spellEnd"/>
            <w:r w:rsidRPr="00C76518">
              <w:t xml:space="preserve"> М.А.</w:t>
            </w:r>
          </w:p>
        </w:tc>
        <w:tc>
          <w:tcPr>
            <w:tcW w:w="2204" w:type="dxa"/>
          </w:tcPr>
          <w:p w:rsidR="00C76518" w:rsidRPr="00C76518" w:rsidRDefault="00C76518" w:rsidP="00F7511D">
            <w:pPr>
              <w:snapToGrid w:val="0"/>
            </w:pPr>
            <w:r w:rsidRPr="00C76518">
              <w:t>Учитель английского языка</w:t>
            </w:r>
          </w:p>
        </w:tc>
        <w:tc>
          <w:tcPr>
            <w:tcW w:w="2087" w:type="dxa"/>
          </w:tcPr>
          <w:p w:rsidR="00C76518" w:rsidRPr="00C76518" w:rsidRDefault="00C76518" w:rsidP="00F7511D">
            <w:pPr>
              <w:snapToGrid w:val="0"/>
            </w:pPr>
            <w:r w:rsidRPr="00C76518">
              <w:t>Конкурс профессионального мастерства «Педагогический дебют»</w:t>
            </w:r>
          </w:p>
        </w:tc>
        <w:tc>
          <w:tcPr>
            <w:tcW w:w="1984" w:type="dxa"/>
          </w:tcPr>
          <w:p w:rsidR="00C76518" w:rsidRPr="00C76518" w:rsidRDefault="00C76518" w:rsidP="00F7511D">
            <w:pPr>
              <w:snapToGrid w:val="0"/>
            </w:pPr>
            <w:r w:rsidRPr="00C76518">
              <w:t>округ</w:t>
            </w:r>
          </w:p>
        </w:tc>
        <w:tc>
          <w:tcPr>
            <w:tcW w:w="1689" w:type="dxa"/>
          </w:tcPr>
          <w:p w:rsidR="00C76518" w:rsidRPr="00C76518" w:rsidRDefault="00C76518" w:rsidP="00F7511D">
            <w:pPr>
              <w:snapToGrid w:val="0"/>
            </w:pPr>
            <w:r w:rsidRPr="00C76518">
              <w:t>3 место</w:t>
            </w:r>
          </w:p>
        </w:tc>
      </w:tr>
      <w:tr w:rsidR="00C76518" w:rsidRPr="00C76518" w:rsidTr="000B7BFD">
        <w:trPr>
          <w:trHeight w:val="402"/>
        </w:trPr>
        <w:tc>
          <w:tcPr>
            <w:tcW w:w="710" w:type="dxa"/>
          </w:tcPr>
          <w:p w:rsidR="00C76518" w:rsidRPr="00C76518" w:rsidRDefault="006C3572" w:rsidP="00F7511D">
            <w:pPr>
              <w:snapToGrid w:val="0"/>
            </w:pPr>
            <w:r>
              <w:t>2011-2012</w:t>
            </w:r>
          </w:p>
        </w:tc>
        <w:tc>
          <w:tcPr>
            <w:tcW w:w="1804" w:type="dxa"/>
          </w:tcPr>
          <w:p w:rsidR="00C76518" w:rsidRPr="00C76518" w:rsidRDefault="00C76518" w:rsidP="00F7511D">
            <w:pPr>
              <w:snapToGrid w:val="0"/>
            </w:pPr>
            <w:r w:rsidRPr="00C76518">
              <w:t>Брежнева Н.П.</w:t>
            </w:r>
          </w:p>
        </w:tc>
        <w:tc>
          <w:tcPr>
            <w:tcW w:w="2204" w:type="dxa"/>
          </w:tcPr>
          <w:p w:rsidR="00C76518" w:rsidRPr="00C76518" w:rsidRDefault="00C76518" w:rsidP="00F7511D">
            <w:pPr>
              <w:snapToGrid w:val="0"/>
            </w:pPr>
            <w:r w:rsidRPr="00C76518">
              <w:t>ЗД по УВР</w:t>
            </w:r>
          </w:p>
        </w:tc>
        <w:tc>
          <w:tcPr>
            <w:tcW w:w="2087" w:type="dxa"/>
          </w:tcPr>
          <w:p w:rsidR="00C76518" w:rsidRPr="00C76518" w:rsidRDefault="00C76518" w:rsidP="00F7511D">
            <w:pPr>
              <w:snapToGrid w:val="0"/>
            </w:pPr>
            <w:r w:rsidRPr="00C76518">
              <w:t>Конкурс методических кабинетов</w:t>
            </w:r>
          </w:p>
        </w:tc>
        <w:tc>
          <w:tcPr>
            <w:tcW w:w="1984" w:type="dxa"/>
          </w:tcPr>
          <w:p w:rsidR="00C76518" w:rsidRPr="00C76518" w:rsidRDefault="00C76518" w:rsidP="00F7511D">
            <w:pPr>
              <w:snapToGrid w:val="0"/>
            </w:pPr>
            <w:r w:rsidRPr="00C76518">
              <w:t>округ</w:t>
            </w:r>
          </w:p>
        </w:tc>
        <w:tc>
          <w:tcPr>
            <w:tcW w:w="1689" w:type="dxa"/>
          </w:tcPr>
          <w:p w:rsidR="00C76518" w:rsidRPr="00C76518" w:rsidRDefault="00C76518" w:rsidP="00F7511D">
            <w:pPr>
              <w:snapToGrid w:val="0"/>
            </w:pPr>
            <w:r w:rsidRPr="00C76518">
              <w:t>3 место</w:t>
            </w:r>
          </w:p>
        </w:tc>
      </w:tr>
      <w:tr w:rsidR="00C76518" w:rsidRPr="00C76518" w:rsidTr="000B7BFD">
        <w:trPr>
          <w:trHeight w:val="402"/>
        </w:trPr>
        <w:tc>
          <w:tcPr>
            <w:tcW w:w="710" w:type="dxa"/>
          </w:tcPr>
          <w:p w:rsidR="00C76518" w:rsidRPr="00C76518" w:rsidRDefault="006C3572" w:rsidP="00F7511D">
            <w:pPr>
              <w:snapToGrid w:val="0"/>
            </w:pPr>
            <w:r>
              <w:t>2011-2012</w:t>
            </w:r>
          </w:p>
        </w:tc>
        <w:tc>
          <w:tcPr>
            <w:tcW w:w="1804" w:type="dxa"/>
          </w:tcPr>
          <w:p w:rsidR="00C76518" w:rsidRPr="00C76518" w:rsidRDefault="00C76518" w:rsidP="00F7511D">
            <w:pPr>
              <w:snapToGrid w:val="0"/>
            </w:pPr>
            <w:proofErr w:type="spellStart"/>
            <w:r w:rsidRPr="00C76518">
              <w:t>Тутыхина</w:t>
            </w:r>
            <w:proofErr w:type="spellEnd"/>
            <w:r w:rsidRPr="00C76518">
              <w:t xml:space="preserve"> М.В.</w:t>
            </w:r>
          </w:p>
        </w:tc>
        <w:tc>
          <w:tcPr>
            <w:tcW w:w="2204" w:type="dxa"/>
          </w:tcPr>
          <w:p w:rsidR="00C76518" w:rsidRPr="00C76518" w:rsidRDefault="00C76518" w:rsidP="00F7511D">
            <w:pPr>
              <w:snapToGrid w:val="0"/>
            </w:pPr>
            <w:r w:rsidRPr="00C76518">
              <w:t>Социальный педагог</w:t>
            </w:r>
          </w:p>
        </w:tc>
        <w:tc>
          <w:tcPr>
            <w:tcW w:w="2087" w:type="dxa"/>
          </w:tcPr>
          <w:p w:rsidR="00C76518" w:rsidRPr="00C76518" w:rsidRDefault="00C76518" w:rsidP="00F7511D">
            <w:pPr>
              <w:snapToGrid w:val="0"/>
            </w:pPr>
            <w:r w:rsidRPr="00C76518">
              <w:t>Конкурс кабинетов социальных педагогов</w:t>
            </w:r>
          </w:p>
        </w:tc>
        <w:tc>
          <w:tcPr>
            <w:tcW w:w="1984" w:type="dxa"/>
          </w:tcPr>
          <w:p w:rsidR="00C76518" w:rsidRPr="00C76518" w:rsidRDefault="00C76518" w:rsidP="00F7511D">
            <w:pPr>
              <w:snapToGrid w:val="0"/>
            </w:pPr>
            <w:r w:rsidRPr="00C76518">
              <w:t>округ</w:t>
            </w:r>
          </w:p>
        </w:tc>
        <w:tc>
          <w:tcPr>
            <w:tcW w:w="1689" w:type="dxa"/>
          </w:tcPr>
          <w:p w:rsidR="00C76518" w:rsidRPr="00C76518" w:rsidRDefault="00C76518" w:rsidP="00F7511D">
            <w:pPr>
              <w:snapToGrid w:val="0"/>
            </w:pPr>
            <w:r w:rsidRPr="00C76518">
              <w:t>1 место</w:t>
            </w:r>
          </w:p>
        </w:tc>
      </w:tr>
      <w:tr w:rsidR="00C76518" w:rsidRPr="00C76518" w:rsidTr="000B7BFD">
        <w:trPr>
          <w:trHeight w:val="402"/>
        </w:trPr>
        <w:tc>
          <w:tcPr>
            <w:tcW w:w="710" w:type="dxa"/>
          </w:tcPr>
          <w:p w:rsidR="00C76518" w:rsidRPr="00C76518" w:rsidRDefault="006C3572" w:rsidP="00F7511D">
            <w:pPr>
              <w:snapToGrid w:val="0"/>
            </w:pPr>
            <w:r>
              <w:t>2011-2012</w:t>
            </w:r>
          </w:p>
        </w:tc>
        <w:tc>
          <w:tcPr>
            <w:tcW w:w="1804" w:type="dxa"/>
          </w:tcPr>
          <w:p w:rsidR="00C76518" w:rsidRPr="00C76518" w:rsidRDefault="00C76518" w:rsidP="00F7511D">
            <w:pPr>
              <w:snapToGrid w:val="0"/>
            </w:pPr>
            <w:r w:rsidRPr="00C76518">
              <w:t>Сборная учителей школы</w:t>
            </w:r>
          </w:p>
        </w:tc>
        <w:tc>
          <w:tcPr>
            <w:tcW w:w="2204" w:type="dxa"/>
          </w:tcPr>
          <w:p w:rsidR="00C76518" w:rsidRPr="00C76518" w:rsidRDefault="00C76518" w:rsidP="00F7511D">
            <w:pPr>
              <w:snapToGrid w:val="0"/>
            </w:pPr>
          </w:p>
        </w:tc>
        <w:tc>
          <w:tcPr>
            <w:tcW w:w="2087" w:type="dxa"/>
          </w:tcPr>
          <w:p w:rsidR="00C76518" w:rsidRPr="00C76518" w:rsidRDefault="00C76518" w:rsidP="00F7511D">
            <w:pPr>
              <w:snapToGrid w:val="0"/>
            </w:pPr>
            <w:r w:rsidRPr="00C76518">
              <w:t>Спартакиада учителей Северного округа</w:t>
            </w:r>
          </w:p>
        </w:tc>
        <w:tc>
          <w:tcPr>
            <w:tcW w:w="1984" w:type="dxa"/>
          </w:tcPr>
          <w:p w:rsidR="00C76518" w:rsidRPr="00C76518" w:rsidRDefault="00C76518" w:rsidP="00F7511D">
            <w:pPr>
              <w:snapToGrid w:val="0"/>
            </w:pPr>
            <w:r w:rsidRPr="00C76518">
              <w:t>округ</w:t>
            </w:r>
          </w:p>
        </w:tc>
        <w:tc>
          <w:tcPr>
            <w:tcW w:w="1689" w:type="dxa"/>
          </w:tcPr>
          <w:p w:rsidR="00C76518" w:rsidRPr="00C76518" w:rsidRDefault="00C76518" w:rsidP="00F7511D">
            <w:pPr>
              <w:snapToGrid w:val="0"/>
            </w:pPr>
            <w:r w:rsidRPr="00C76518">
              <w:t>3 место</w:t>
            </w:r>
          </w:p>
        </w:tc>
      </w:tr>
      <w:tr w:rsidR="00C76518" w:rsidRPr="00C76518" w:rsidTr="000B7BFD">
        <w:trPr>
          <w:trHeight w:val="402"/>
        </w:trPr>
        <w:tc>
          <w:tcPr>
            <w:tcW w:w="710" w:type="dxa"/>
          </w:tcPr>
          <w:p w:rsidR="00C76518" w:rsidRPr="00C76518" w:rsidRDefault="00C76518" w:rsidP="00F7511D">
            <w:pPr>
              <w:snapToGrid w:val="0"/>
            </w:pPr>
            <w:r w:rsidRPr="00C76518">
              <w:t>2011-2012</w:t>
            </w:r>
          </w:p>
        </w:tc>
        <w:tc>
          <w:tcPr>
            <w:tcW w:w="1804" w:type="dxa"/>
          </w:tcPr>
          <w:p w:rsidR="00C76518" w:rsidRPr="00C76518" w:rsidRDefault="00C76518" w:rsidP="00F7511D">
            <w:pPr>
              <w:snapToGrid w:val="0"/>
            </w:pPr>
            <w:r w:rsidRPr="00C76518">
              <w:t>Гуляш Н.А.</w:t>
            </w:r>
          </w:p>
        </w:tc>
        <w:tc>
          <w:tcPr>
            <w:tcW w:w="2204" w:type="dxa"/>
          </w:tcPr>
          <w:p w:rsidR="00C76518" w:rsidRPr="00C76518" w:rsidRDefault="00C76518" w:rsidP="00F7511D">
            <w:pPr>
              <w:snapToGrid w:val="0"/>
            </w:pPr>
            <w:r w:rsidRPr="00C76518">
              <w:t>Учитель ИЗО</w:t>
            </w:r>
          </w:p>
        </w:tc>
        <w:tc>
          <w:tcPr>
            <w:tcW w:w="2087" w:type="dxa"/>
          </w:tcPr>
          <w:p w:rsidR="00C76518" w:rsidRPr="00C76518" w:rsidRDefault="00C76518" w:rsidP="00F7511D">
            <w:pPr>
              <w:snapToGrid w:val="0"/>
            </w:pPr>
            <w:r w:rsidRPr="00C76518">
              <w:t>Конкурс профессионального мастерства «Учитель года – 2012»</w:t>
            </w:r>
          </w:p>
        </w:tc>
        <w:tc>
          <w:tcPr>
            <w:tcW w:w="1984" w:type="dxa"/>
          </w:tcPr>
          <w:p w:rsidR="00C76518" w:rsidRPr="00C76518" w:rsidRDefault="00C76518" w:rsidP="00F7511D">
            <w:pPr>
              <w:snapToGrid w:val="0"/>
            </w:pPr>
            <w:r w:rsidRPr="00C76518">
              <w:t>город</w:t>
            </w:r>
          </w:p>
        </w:tc>
        <w:tc>
          <w:tcPr>
            <w:tcW w:w="1689" w:type="dxa"/>
          </w:tcPr>
          <w:p w:rsidR="00C76518" w:rsidRPr="00C76518" w:rsidRDefault="00C76518" w:rsidP="00F7511D">
            <w:pPr>
              <w:snapToGrid w:val="0"/>
            </w:pPr>
            <w:r w:rsidRPr="00C76518">
              <w:t>5 место</w:t>
            </w:r>
          </w:p>
        </w:tc>
      </w:tr>
      <w:tr w:rsidR="00C76518" w:rsidRPr="00C76518" w:rsidTr="000B7BFD">
        <w:trPr>
          <w:trHeight w:val="402"/>
        </w:trPr>
        <w:tc>
          <w:tcPr>
            <w:tcW w:w="710" w:type="dxa"/>
          </w:tcPr>
          <w:p w:rsidR="00C76518" w:rsidRPr="00C76518" w:rsidRDefault="00C76518" w:rsidP="00F7511D">
            <w:pPr>
              <w:snapToGrid w:val="0"/>
            </w:pPr>
          </w:p>
        </w:tc>
        <w:tc>
          <w:tcPr>
            <w:tcW w:w="1804" w:type="dxa"/>
          </w:tcPr>
          <w:p w:rsidR="00C76518" w:rsidRPr="00C76518" w:rsidRDefault="00C76518" w:rsidP="00F7511D">
            <w:pPr>
              <w:snapToGrid w:val="0"/>
            </w:pPr>
            <w:r w:rsidRPr="00C76518">
              <w:t>Белякова С.И.</w:t>
            </w:r>
          </w:p>
        </w:tc>
        <w:tc>
          <w:tcPr>
            <w:tcW w:w="2204" w:type="dxa"/>
          </w:tcPr>
          <w:p w:rsidR="00C76518" w:rsidRPr="00C76518" w:rsidRDefault="00C76518" w:rsidP="00F7511D">
            <w:pPr>
              <w:snapToGrid w:val="0"/>
            </w:pPr>
            <w:r w:rsidRPr="00C76518">
              <w:t>Учитель  географии</w:t>
            </w:r>
          </w:p>
        </w:tc>
        <w:tc>
          <w:tcPr>
            <w:tcW w:w="2087" w:type="dxa"/>
          </w:tcPr>
          <w:p w:rsidR="00C76518" w:rsidRPr="00C76518" w:rsidRDefault="00C76518" w:rsidP="00F7511D">
            <w:pPr>
              <w:snapToGrid w:val="0"/>
            </w:pPr>
            <w:r w:rsidRPr="00C76518">
              <w:t>Конкурс опорных предметных кабинетов</w:t>
            </w:r>
          </w:p>
        </w:tc>
        <w:tc>
          <w:tcPr>
            <w:tcW w:w="1984" w:type="dxa"/>
          </w:tcPr>
          <w:p w:rsidR="00C76518" w:rsidRPr="00C76518" w:rsidRDefault="00C76518" w:rsidP="00F7511D">
            <w:pPr>
              <w:snapToGrid w:val="0"/>
            </w:pPr>
            <w:r w:rsidRPr="00C76518">
              <w:t>город</w:t>
            </w:r>
          </w:p>
        </w:tc>
        <w:tc>
          <w:tcPr>
            <w:tcW w:w="1689" w:type="dxa"/>
          </w:tcPr>
          <w:p w:rsidR="00C76518" w:rsidRPr="00C76518" w:rsidRDefault="00C76518" w:rsidP="00F7511D">
            <w:pPr>
              <w:snapToGrid w:val="0"/>
            </w:pPr>
            <w:r w:rsidRPr="00C76518">
              <w:t>2 место</w:t>
            </w:r>
          </w:p>
        </w:tc>
      </w:tr>
      <w:tr w:rsidR="00C76518" w:rsidRPr="00C76518" w:rsidTr="000B7BFD">
        <w:trPr>
          <w:trHeight w:val="402"/>
        </w:trPr>
        <w:tc>
          <w:tcPr>
            <w:tcW w:w="710" w:type="dxa"/>
          </w:tcPr>
          <w:p w:rsidR="00C76518" w:rsidRPr="00C76518" w:rsidRDefault="00C76518" w:rsidP="00F7511D">
            <w:pPr>
              <w:snapToGrid w:val="0"/>
            </w:pPr>
            <w:r w:rsidRPr="00C76518">
              <w:t>2012-2013</w:t>
            </w:r>
          </w:p>
        </w:tc>
        <w:tc>
          <w:tcPr>
            <w:tcW w:w="1804" w:type="dxa"/>
          </w:tcPr>
          <w:p w:rsidR="00C76518" w:rsidRPr="00C76518" w:rsidRDefault="00C76518" w:rsidP="00F7511D">
            <w:pPr>
              <w:snapToGrid w:val="0"/>
            </w:pPr>
            <w:proofErr w:type="spellStart"/>
            <w:r w:rsidRPr="00C76518">
              <w:t>Гераськина</w:t>
            </w:r>
            <w:proofErr w:type="spellEnd"/>
            <w:r w:rsidRPr="00C76518">
              <w:t xml:space="preserve"> О.А.</w:t>
            </w:r>
          </w:p>
          <w:p w:rsidR="00C76518" w:rsidRPr="00C76518" w:rsidRDefault="00C76518" w:rsidP="00F7511D">
            <w:pPr>
              <w:snapToGrid w:val="0"/>
            </w:pPr>
            <w:r w:rsidRPr="00C76518">
              <w:t>Михеева К.С.</w:t>
            </w:r>
          </w:p>
        </w:tc>
        <w:tc>
          <w:tcPr>
            <w:tcW w:w="2204" w:type="dxa"/>
          </w:tcPr>
          <w:p w:rsidR="00C76518" w:rsidRPr="00C76518" w:rsidRDefault="00C76518" w:rsidP="00F7511D">
            <w:pPr>
              <w:snapToGrid w:val="0"/>
            </w:pPr>
            <w:r w:rsidRPr="00C76518">
              <w:t>Учитель математики, учитель английского языка</w:t>
            </w:r>
          </w:p>
        </w:tc>
        <w:tc>
          <w:tcPr>
            <w:tcW w:w="2087" w:type="dxa"/>
          </w:tcPr>
          <w:p w:rsidR="00C76518" w:rsidRPr="00C76518" w:rsidRDefault="00C76518" w:rsidP="00F7511D">
            <w:pPr>
              <w:snapToGrid w:val="0"/>
            </w:pPr>
            <w:r w:rsidRPr="00C76518">
              <w:t>Конкурс профессионального мастерства «Учитель года – 2013»</w:t>
            </w:r>
          </w:p>
        </w:tc>
        <w:tc>
          <w:tcPr>
            <w:tcW w:w="1984" w:type="dxa"/>
          </w:tcPr>
          <w:p w:rsidR="00C76518" w:rsidRPr="00C76518" w:rsidRDefault="00C76518" w:rsidP="00F7511D">
            <w:pPr>
              <w:snapToGrid w:val="0"/>
            </w:pPr>
            <w:r w:rsidRPr="00C76518">
              <w:t>город</w:t>
            </w:r>
          </w:p>
        </w:tc>
        <w:tc>
          <w:tcPr>
            <w:tcW w:w="1689" w:type="dxa"/>
          </w:tcPr>
          <w:p w:rsidR="00C76518" w:rsidRPr="00C76518" w:rsidRDefault="00C76518" w:rsidP="00F7511D">
            <w:pPr>
              <w:snapToGrid w:val="0"/>
            </w:pPr>
            <w:r w:rsidRPr="00C76518">
              <w:t>участник</w:t>
            </w:r>
          </w:p>
        </w:tc>
      </w:tr>
      <w:tr w:rsidR="00C76518" w:rsidRPr="00C76518" w:rsidTr="000B7BFD">
        <w:trPr>
          <w:trHeight w:val="402"/>
        </w:trPr>
        <w:tc>
          <w:tcPr>
            <w:tcW w:w="710" w:type="dxa"/>
          </w:tcPr>
          <w:p w:rsidR="00C76518" w:rsidRPr="00C76518" w:rsidRDefault="00C76518" w:rsidP="00F7511D">
            <w:pPr>
              <w:snapToGrid w:val="0"/>
            </w:pPr>
            <w:r w:rsidRPr="00C76518">
              <w:t>2013-2014</w:t>
            </w:r>
          </w:p>
        </w:tc>
        <w:tc>
          <w:tcPr>
            <w:tcW w:w="1804" w:type="dxa"/>
          </w:tcPr>
          <w:p w:rsidR="00C76518" w:rsidRPr="00C76518" w:rsidRDefault="00C76518" w:rsidP="00F7511D">
            <w:pPr>
              <w:snapToGrid w:val="0"/>
            </w:pPr>
            <w:r w:rsidRPr="00C76518">
              <w:t>Саблина У.С.</w:t>
            </w:r>
          </w:p>
        </w:tc>
        <w:tc>
          <w:tcPr>
            <w:tcW w:w="2204" w:type="dxa"/>
          </w:tcPr>
          <w:p w:rsidR="00C76518" w:rsidRPr="00C76518" w:rsidRDefault="00C76518" w:rsidP="00F7511D">
            <w:pPr>
              <w:snapToGrid w:val="0"/>
            </w:pPr>
            <w:r w:rsidRPr="00C76518">
              <w:t>Учитель английского языка</w:t>
            </w:r>
          </w:p>
        </w:tc>
        <w:tc>
          <w:tcPr>
            <w:tcW w:w="2087" w:type="dxa"/>
          </w:tcPr>
          <w:p w:rsidR="00C76518" w:rsidRPr="00C76518" w:rsidRDefault="00C76518" w:rsidP="00F7511D">
            <w:pPr>
              <w:snapToGrid w:val="0"/>
            </w:pPr>
            <w:r w:rsidRPr="00C76518">
              <w:t>Конкурс профессионального мастерства «Учитель года – 2014»</w:t>
            </w:r>
          </w:p>
        </w:tc>
        <w:tc>
          <w:tcPr>
            <w:tcW w:w="1984" w:type="dxa"/>
          </w:tcPr>
          <w:p w:rsidR="00C76518" w:rsidRPr="00C76518" w:rsidRDefault="00C76518" w:rsidP="00F7511D">
            <w:pPr>
              <w:snapToGrid w:val="0"/>
            </w:pPr>
            <w:r w:rsidRPr="00C76518">
              <w:t>город</w:t>
            </w:r>
          </w:p>
        </w:tc>
        <w:tc>
          <w:tcPr>
            <w:tcW w:w="1689" w:type="dxa"/>
          </w:tcPr>
          <w:p w:rsidR="00C76518" w:rsidRPr="00C76518" w:rsidRDefault="00C76518" w:rsidP="00F7511D">
            <w:pPr>
              <w:snapToGrid w:val="0"/>
            </w:pPr>
            <w:r w:rsidRPr="00C76518">
              <w:t>финалист</w:t>
            </w:r>
          </w:p>
        </w:tc>
      </w:tr>
      <w:tr w:rsidR="00C76518" w:rsidRPr="00C76518" w:rsidTr="000B7BFD">
        <w:trPr>
          <w:trHeight w:val="402"/>
        </w:trPr>
        <w:tc>
          <w:tcPr>
            <w:tcW w:w="710" w:type="dxa"/>
          </w:tcPr>
          <w:p w:rsidR="00C76518" w:rsidRPr="00C76518" w:rsidRDefault="006C3572" w:rsidP="00F7511D">
            <w:pPr>
              <w:snapToGrid w:val="0"/>
            </w:pPr>
            <w:r>
              <w:t>2013-2014</w:t>
            </w:r>
          </w:p>
        </w:tc>
        <w:tc>
          <w:tcPr>
            <w:tcW w:w="1804" w:type="dxa"/>
          </w:tcPr>
          <w:p w:rsidR="00C76518" w:rsidRPr="00C76518" w:rsidRDefault="00C76518" w:rsidP="00F7511D">
            <w:pPr>
              <w:snapToGrid w:val="0"/>
            </w:pPr>
            <w:r w:rsidRPr="00C76518">
              <w:t>Ларионова О.А.</w:t>
            </w:r>
          </w:p>
        </w:tc>
        <w:tc>
          <w:tcPr>
            <w:tcW w:w="2204" w:type="dxa"/>
          </w:tcPr>
          <w:p w:rsidR="00C76518" w:rsidRPr="00C76518" w:rsidRDefault="00C76518" w:rsidP="00F7511D">
            <w:pPr>
              <w:snapToGrid w:val="0"/>
            </w:pPr>
            <w:r w:rsidRPr="00C76518">
              <w:t>Учитель русского языка</w:t>
            </w:r>
          </w:p>
        </w:tc>
        <w:tc>
          <w:tcPr>
            <w:tcW w:w="2087" w:type="dxa"/>
          </w:tcPr>
          <w:p w:rsidR="00C76518" w:rsidRPr="00C76518" w:rsidRDefault="00C76518" w:rsidP="00F7511D">
            <w:pPr>
              <w:snapToGrid w:val="0"/>
            </w:pPr>
            <w:r w:rsidRPr="00C76518">
              <w:t xml:space="preserve">Городской конкурс методических </w:t>
            </w:r>
          </w:p>
          <w:p w:rsidR="00C76518" w:rsidRPr="00C76518" w:rsidRDefault="00C76518" w:rsidP="00F7511D">
            <w:pPr>
              <w:snapToGrid w:val="0"/>
            </w:pPr>
            <w:r w:rsidRPr="00C76518">
              <w:t>кабинетов</w:t>
            </w:r>
          </w:p>
        </w:tc>
        <w:tc>
          <w:tcPr>
            <w:tcW w:w="1984" w:type="dxa"/>
          </w:tcPr>
          <w:p w:rsidR="00C76518" w:rsidRPr="00C76518" w:rsidRDefault="00C76518" w:rsidP="00F7511D">
            <w:pPr>
              <w:snapToGrid w:val="0"/>
            </w:pPr>
            <w:r w:rsidRPr="00C76518">
              <w:t>город</w:t>
            </w:r>
          </w:p>
        </w:tc>
        <w:tc>
          <w:tcPr>
            <w:tcW w:w="1689" w:type="dxa"/>
          </w:tcPr>
          <w:p w:rsidR="00C76518" w:rsidRPr="00C76518" w:rsidRDefault="00C76518" w:rsidP="00F7511D">
            <w:pPr>
              <w:snapToGrid w:val="0"/>
            </w:pPr>
            <w:r w:rsidRPr="00C76518">
              <w:t>1 место</w:t>
            </w:r>
          </w:p>
        </w:tc>
      </w:tr>
      <w:tr w:rsidR="00C76518" w:rsidRPr="00C76518" w:rsidTr="000B7BFD">
        <w:trPr>
          <w:trHeight w:val="402"/>
        </w:trPr>
        <w:tc>
          <w:tcPr>
            <w:tcW w:w="710" w:type="dxa"/>
          </w:tcPr>
          <w:p w:rsidR="00C76518" w:rsidRPr="00C76518" w:rsidRDefault="006C3572" w:rsidP="00F7511D">
            <w:pPr>
              <w:snapToGrid w:val="0"/>
            </w:pPr>
            <w:r>
              <w:t>2013-2014</w:t>
            </w:r>
          </w:p>
        </w:tc>
        <w:tc>
          <w:tcPr>
            <w:tcW w:w="1804" w:type="dxa"/>
          </w:tcPr>
          <w:p w:rsidR="00C76518" w:rsidRPr="00C76518" w:rsidRDefault="00C76518" w:rsidP="00F7511D">
            <w:pPr>
              <w:snapToGrid w:val="0"/>
            </w:pPr>
            <w:proofErr w:type="spellStart"/>
            <w:r w:rsidRPr="00C76518">
              <w:t>Шутенко</w:t>
            </w:r>
            <w:proofErr w:type="spellEnd"/>
            <w:r w:rsidRPr="00C76518">
              <w:t xml:space="preserve"> О.Н.</w:t>
            </w:r>
          </w:p>
        </w:tc>
        <w:tc>
          <w:tcPr>
            <w:tcW w:w="2204" w:type="dxa"/>
          </w:tcPr>
          <w:p w:rsidR="00C76518" w:rsidRPr="00C76518" w:rsidRDefault="00C76518" w:rsidP="00F7511D">
            <w:pPr>
              <w:snapToGrid w:val="0"/>
            </w:pPr>
            <w:r w:rsidRPr="00C76518">
              <w:t>Учитель информатики</w:t>
            </w:r>
          </w:p>
        </w:tc>
        <w:tc>
          <w:tcPr>
            <w:tcW w:w="2087" w:type="dxa"/>
          </w:tcPr>
          <w:p w:rsidR="00C76518" w:rsidRPr="00C76518" w:rsidRDefault="00C76518" w:rsidP="00F7511D">
            <w:pPr>
              <w:snapToGrid w:val="0"/>
            </w:pPr>
            <w:r w:rsidRPr="00C76518">
              <w:t xml:space="preserve">Городской конкурс «Самый классный </w:t>
            </w:r>
            <w:proofErr w:type="spellStart"/>
            <w:r w:rsidRPr="00C76518">
              <w:lastRenderedPageBreak/>
              <w:t>классный</w:t>
            </w:r>
            <w:proofErr w:type="spellEnd"/>
            <w:r w:rsidRPr="00C76518">
              <w:t>»</w:t>
            </w:r>
          </w:p>
        </w:tc>
        <w:tc>
          <w:tcPr>
            <w:tcW w:w="1984" w:type="dxa"/>
          </w:tcPr>
          <w:p w:rsidR="00C76518" w:rsidRPr="00C76518" w:rsidRDefault="00C76518" w:rsidP="00F7511D">
            <w:pPr>
              <w:snapToGrid w:val="0"/>
            </w:pPr>
            <w:r w:rsidRPr="00C76518">
              <w:lastRenderedPageBreak/>
              <w:t>город</w:t>
            </w:r>
          </w:p>
        </w:tc>
        <w:tc>
          <w:tcPr>
            <w:tcW w:w="1689" w:type="dxa"/>
          </w:tcPr>
          <w:p w:rsidR="00C76518" w:rsidRPr="00C76518" w:rsidRDefault="00C76518" w:rsidP="00F7511D">
            <w:pPr>
              <w:snapToGrid w:val="0"/>
            </w:pPr>
            <w:r w:rsidRPr="00C76518">
              <w:t>1 место</w:t>
            </w:r>
          </w:p>
        </w:tc>
      </w:tr>
      <w:tr w:rsidR="00F7511D" w:rsidRPr="00C76518" w:rsidTr="000B7BFD">
        <w:trPr>
          <w:trHeight w:val="402"/>
        </w:trPr>
        <w:tc>
          <w:tcPr>
            <w:tcW w:w="710" w:type="dxa"/>
          </w:tcPr>
          <w:p w:rsidR="00F7511D" w:rsidRPr="00C76518" w:rsidRDefault="00F7511D" w:rsidP="00F7511D">
            <w:pPr>
              <w:snapToGrid w:val="0"/>
            </w:pPr>
            <w:r>
              <w:lastRenderedPageBreak/>
              <w:t>2014-2015</w:t>
            </w:r>
          </w:p>
        </w:tc>
        <w:tc>
          <w:tcPr>
            <w:tcW w:w="1804" w:type="dxa"/>
          </w:tcPr>
          <w:p w:rsidR="00F7511D" w:rsidRPr="00C76518" w:rsidRDefault="00F7511D" w:rsidP="00F7511D">
            <w:pPr>
              <w:snapToGrid w:val="0"/>
            </w:pPr>
            <w:r>
              <w:t>Золотарева А.С.</w:t>
            </w:r>
          </w:p>
        </w:tc>
        <w:tc>
          <w:tcPr>
            <w:tcW w:w="2204" w:type="dxa"/>
          </w:tcPr>
          <w:p w:rsidR="00F7511D" w:rsidRPr="00C76518" w:rsidRDefault="00F7511D" w:rsidP="00F7511D">
            <w:pPr>
              <w:snapToGrid w:val="0"/>
            </w:pPr>
            <w:r>
              <w:t>Учитель-логопед</w:t>
            </w:r>
          </w:p>
        </w:tc>
        <w:tc>
          <w:tcPr>
            <w:tcW w:w="2087" w:type="dxa"/>
          </w:tcPr>
          <w:p w:rsidR="00F7511D" w:rsidRPr="00C76518" w:rsidRDefault="00F7511D" w:rsidP="00F7511D">
            <w:pPr>
              <w:snapToGrid w:val="0"/>
            </w:pPr>
            <w:r w:rsidRPr="00C76518">
              <w:t>Конкурс профессионального мастерства «Учитель года – 201</w:t>
            </w:r>
            <w:r>
              <w:t>5</w:t>
            </w:r>
            <w:r w:rsidRPr="00C76518">
              <w:t>»</w:t>
            </w:r>
          </w:p>
        </w:tc>
        <w:tc>
          <w:tcPr>
            <w:tcW w:w="1984" w:type="dxa"/>
          </w:tcPr>
          <w:p w:rsidR="00F7511D" w:rsidRPr="00C76518" w:rsidRDefault="00F7511D" w:rsidP="00F7511D">
            <w:pPr>
              <w:snapToGrid w:val="0"/>
            </w:pPr>
            <w:r w:rsidRPr="00C76518">
              <w:t>город</w:t>
            </w:r>
          </w:p>
        </w:tc>
        <w:tc>
          <w:tcPr>
            <w:tcW w:w="1689" w:type="dxa"/>
          </w:tcPr>
          <w:p w:rsidR="00F7511D" w:rsidRPr="00C76518" w:rsidRDefault="00F7511D" w:rsidP="00F7511D">
            <w:pPr>
              <w:snapToGrid w:val="0"/>
            </w:pPr>
            <w:r w:rsidRPr="00C76518">
              <w:t>финалист</w:t>
            </w:r>
          </w:p>
        </w:tc>
      </w:tr>
      <w:tr w:rsidR="00546B69" w:rsidRPr="00C76518" w:rsidTr="000B7BFD">
        <w:trPr>
          <w:trHeight w:val="402"/>
        </w:trPr>
        <w:tc>
          <w:tcPr>
            <w:tcW w:w="710" w:type="dxa"/>
          </w:tcPr>
          <w:p w:rsidR="00546B69" w:rsidRDefault="00546B69" w:rsidP="00F7511D">
            <w:pPr>
              <w:snapToGrid w:val="0"/>
            </w:pPr>
            <w:r>
              <w:t>2015-2016</w:t>
            </w:r>
          </w:p>
        </w:tc>
        <w:tc>
          <w:tcPr>
            <w:tcW w:w="1804" w:type="dxa"/>
          </w:tcPr>
          <w:p w:rsidR="00546B69" w:rsidRDefault="006A17EE" w:rsidP="00F7511D">
            <w:pPr>
              <w:snapToGrid w:val="0"/>
            </w:pPr>
            <w:r>
              <w:t>Сечкина Л.В.</w:t>
            </w:r>
          </w:p>
        </w:tc>
        <w:tc>
          <w:tcPr>
            <w:tcW w:w="2204" w:type="dxa"/>
          </w:tcPr>
          <w:p w:rsidR="00546B69" w:rsidRDefault="006A17EE" w:rsidP="00F7511D">
            <w:pPr>
              <w:snapToGrid w:val="0"/>
            </w:pPr>
            <w:r>
              <w:t>Учитель начальных классов</w:t>
            </w:r>
          </w:p>
          <w:p w:rsidR="006A17EE" w:rsidRDefault="006A17EE" w:rsidP="00F7511D">
            <w:pPr>
              <w:snapToGrid w:val="0"/>
            </w:pPr>
          </w:p>
        </w:tc>
        <w:tc>
          <w:tcPr>
            <w:tcW w:w="2087" w:type="dxa"/>
          </w:tcPr>
          <w:p w:rsidR="00546B69" w:rsidRPr="00C76518" w:rsidRDefault="006A17EE" w:rsidP="00F7511D">
            <w:pPr>
              <w:snapToGrid w:val="0"/>
            </w:pPr>
            <w:r>
              <w:t>Конкурс «</w:t>
            </w:r>
            <w:proofErr w:type="spellStart"/>
            <w:r>
              <w:t>Учиитель</w:t>
            </w:r>
            <w:proofErr w:type="spellEnd"/>
            <w:r>
              <w:t xml:space="preserve"> года 2016»</w:t>
            </w:r>
          </w:p>
        </w:tc>
        <w:tc>
          <w:tcPr>
            <w:tcW w:w="1984" w:type="dxa"/>
          </w:tcPr>
          <w:p w:rsidR="00546B69" w:rsidRDefault="006A17EE" w:rsidP="00F7511D">
            <w:pPr>
              <w:snapToGrid w:val="0"/>
            </w:pPr>
            <w:r>
              <w:t>город</w:t>
            </w:r>
          </w:p>
          <w:p w:rsidR="006A17EE" w:rsidRPr="00C76518" w:rsidRDefault="006A17EE" w:rsidP="00F7511D">
            <w:pPr>
              <w:snapToGrid w:val="0"/>
            </w:pPr>
          </w:p>
        </w:tc>
        <w:tc>
          <w:tcPr>
            <w:tcW w:w="1689" w:type="dxa"/>
          </w:tcPr>
          <w:p w:rsidR="00546B69" w:rsidRPr="00C76518" w:rsidRDefault="006A17EE" w:rsidP="00F7511D">
            <w:pPr>
              <w:snapToGrid w:val="0"/>
            </w:pPr>
            <w:r>
              <w:t>Диплом участника</w:t>
            </w:r>
          </w:p>
        </w:tc>
      </w:tr>
      <w:tr w:rsidR="006A17EE" w:rsidRPr="00C76518" w:rsidTr="000B7BFD">
        <w:trPr>
          <w:trHeight w:val="402"/>
        </w:trPr>
        <w:tc>
          <w:tcPr>
            <w:tcW w:w="710" w:type="dxa"/>
          </w:tcPr>
          <w:p w:rsidR="006A17EE" w:rsidRDefault="003F3CF5" w:rsidP="00F7511D">
            <w:pPr>
              <w:snapToGrid w:val="0"/>
            </w:pPr>
            <w:r>
              <w:t>2015-2016</w:t>
            </w:r>
          </w:p>
        </w:tc>
        <w:tc>
          <w:tcPr>
            <w:tcW w:w="1804" w:type="dxa"/>
          </w:tcPr>
          <w:p w:rsidR="006A17EE" w:rsidRDefault="006A17EE" w:rsidP="00F7511D">
            <w:pPr>
              <w:snapToGrid w:val="0"/>
            </w:pPr>
            <w:proofErr w:type="spellStart"/>
            <w:r>
              <w:t>Чичикин</w:t>
            </w:r>
            <w:proofErr w:type="spellEnd"/>
            <w:r>
              <w:t xml:space="preserve"> А.И.</w:t>
            </w:r>
          </w:p>
        </w:tc>
        <w:tc>
          <w:tcPr>
            <w:tcW w:w="2204" w:type="dxa"/>
          </w:tcPr>
          <w:p w:rsidR="006A17EE" w:rsidRDefault="006A17EE" w:rsidP="00F7511D">
            <w:pPr>
              <w:snapToGrid w:val="0"/>
            </w:pPr>
            <w:r>
              <w:t>Педагог-психолог</w:t>
            </w:r>
          </w:p>
          <w:p w:rsidR="006A17EE" w:rsidRDefault="006A17EE" w:rsidP="00F7511D">
            <w:pPr>
              <w:snapToGrid w:val="0"/>
            </w:pPr>
          </w:p>
        </w:tc>
        <w:tc>
          <w:tcPr>
            <w:tcW w:w="2087" w:type="dxa"/>
          </w:tcPr>
          <w:p w:rsidR="006A17EE" w:rsidRDefault="006A17EE" w:rsidP="00F7511D">
            <w:pPr>
              <w:snapToGrid w:val="0"/>
            </w:pPr>
            <w:r w:rsidRPr="006A17EE">
              <w:rPr>
                <w:color w:val="000000"/>
                <w:szCs w:val="28"/>
              </w:rPr>
              <w:t>Смотр-конкурс кабинетов молодых специалистов педагогов-психологов  в ОУ</w:t>
            </w:r>
          </w:p>
        </w:tc>
        <w:tc>
          <w:tcPr>
            <w:tcW w:w="1984" w:type="dxa"/>
          </w:tcPr>
          <w:p w:rsidR="006A17EE" w:rsidRDefault="006A17EE" w:rsidP="00F7511D">
            <w:pPr>
              <w:snapToGrid w:val="0"/>
            </w:pPr>
            <w:r>
              <w:t>город</w:t>
            </w:r>
          </w:p>
        </w:tc>
        <w:tc>
          <w:tcPr>
            <w:tcW w:w="1689" w:type="dxa"/>
          </w:tcPr>
          <w:p w:rsidR="006A17EE" w:rsidRPr="006A17EE" w:rsidRDefault="006A17EE" w:rsidP="00F7511D">
            <w:pPr>
              <w:snapToGrid w:val="0"/>
            </w:pPr>
            <w:r w:rsidRPr="006A17EE">
              <w:rPr>
                <w:color w:val="000000"/>
                <w:szCs w:val="28"/>
              </w:rPr>
              <w:t>Диплом, 1 степени</w:t>
            </w:r>
          </w:p>
        </w:tc>
      </w:tr>
      <w:tr w:rsidR="006A17EE" w:rsidRPr="00C76518" w:rsidTr="000B7BFD">
        <w:trPr>
          <w:trHeight w:val="402"/>
        </w:trPr>
        <w:tc>
          <w:tcPr>
            <w:tcW w:w="710" w:type="dxa"/>
          </w:tcPr>
          <w:p w:rsidR="006A17EE" w:rsidRDefault="003F3CF5" w:rsidP="00F7511D">
            <w:pPr>
              <w:snapToGrid w:val="0"/>
            </w:pPr>
            <w:r>
              <w:t>2015-2016</w:t>
            </w:r>
          </w:p>
        </w:tc>
        <w:tc>
          <w:tcPr>
            <w:tcW w:w="1804" w:type="dxa"/>
          </w:tcPr>
          <w:p w:rsidR="006A17EE" w:rsidRDefault="006A17EE" w:rsidP="00FA590B">
            <w:pPr>
              <w:snapToGrid w:val="0"/>
            </w:pPr>
            <w:proofErr w:type="spellStart"/>
            <w:r>
              <w:t>Чичикин</w:t>
            </w:r>
            <w:proofErr w:type="spellEnd"/>
            <w:r>
              <w:t xml:space="preserve"> А.И.</w:t>
            </w:r>
          </w:p>
        </w:tc>
        <w:tc>
          <w:tcPr>
            <w:tcW w:w="2204" w:type="dxa"/>
          </w:tcPr>
          <w:p w:rsidR="006A17EE" w:rsidRDefault="006A17EE" w:rsidP="00FA590B">
            <w:pPr>
              <w:snapToGrid w:val="0"/>
            </w:pPr>
            <w:r>
              <w:t>Педагог-психолог</w:t>
            </w:r>
          </w:p>
          <w:p w:rsidR="006A17EE" w:rsidRDefault="006A17EE" w:rsidP="00FA590B">
            <w:pPr>
              <w:snapToGrid w:val="0"/>
            </w:pPr>
          </w:p>
        </w:tc>
        <w:tc>
          <w:tcPr>
            <w:tcW w:w="2087" w:type="dxa"/>
          </w:tcPr>
          <w:p w:rsidR="006A17EE" w:rsidRPr="006A17EE" w:rsidRDefault="006A17EE" w:rsidP="006A17E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A17EE">
              <w:rPr>
                <w:rFonts w:ascii="Times New Roman" w:hAnsi="Times New Roman"/>
                <w:color w:val="000000"/>
                <w:sz w:val="24"/>
                <w:szCs w:val="28"/>
              </w:rPr>
              <w:t>I международный конкурс в формате ФМВДК «Таланты России» в номинации «Психология»</w:t>
            </w:r>
          </w:p>
          <w:p w:rsidR="006A17EE" w:rsidRPr="006A17EE" w:rsidRDefault="006A17EE" w:rsidP="00F7511D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6A17EE" w:rsidRDefault="006A17EE" w:rsidP="00F7511D">
            <w:pPr>
              <w:snapToGrid w:val="0"/>
            </w:pPr>
            <w:r>
              <w:t>федеральный</w:t>
            </w:r>
          </w:p>
        </w:tc>
        <w:tc>
          <w:tcPr>
            <w:tcW w:w="1689" w:type="dxa"/>
          </w:tcPr>
          <w:p w:rsidR="006A17EE" w:rsidRDefault="006A17EE" w:rsidP="00F7511D">
            <w:pPr>
              <w:snapToGrid w:val="0"/>
              <w:rPr>
                <w:color w:val="000000"/>
                <w:sz w:val="28"/>
                <w:szCs w:val="28"/>
              </w:rPr>
            </w:pPr>
            <w:r w:rsidRPr="006A17EE">
              <w:rPr>
                <w:color w:val="000000"/>
                <w:szCs w:val="28"/>
              </w:rPr>
              <w:t>Диплом, 1 степени</w:t>
            </w:r>
          </w:p>
        </w:tc>
      </w:tr>
      <w:tr w:rsidR="006A17EE" w:rsidRPr="00C76518" w:rsidTr="000B7BFD">
        <w:trPr>
          <w:trHeight w:val="402"/>
        </w:trPr>
        <w:tc>
          <w:tcPr>
            <w:tcW w:w="710" w:type="dxa"/>
          </w:tcPr>
          <w:p w:rsidR="006A17EE" w:rsidRDefault="003F3CF5" w:rsidP="00F7511D">
            <w:pPr>
              <w:snapToGrid w:val="0"/>
            </w:pPr>
            <w:r>
              <w:t>2015-2016</w:t>
            </w:r>
          </w:p>
        </w:tc>
        <w:tc>
          <w:tcPr>
            <w:tcW w:w="1804" w:type="dxa"/>
          </w:tcPr>
          <w:p w:rsidR="006A17EE" w:rsidRDefault="006A17EE" w:rsidP="00FA590B">
            <w:pPr>
              <w:snapToGrid w:val="0"/>
            </w:pPr>
            <w:proofErr w:type="spellStart"/>
            <w:r w:rsidRPr="006A17EE">
              <w:rPr>
                <w:color w:val="000000"/>
                <w:szCs w:val="28"/>
              </w:rPr>
              <w:t>Шутенко</w:t>
            </w:r>
            <w:proofErr w:type="spellEnd"/>
            <w:r w:rsidRPr="006A17EE">
              <w:rPr>
                <w:color w:val="000000"/>
                <w:szCs w:val="28"/>
              </w:rPr>
              <w:t xml:space="preserve"> О.Н.</w:t>
            </w:r>
          </w:p>
        </w:tc>
        <w:tc>
          <w:tcPr>
            <w:tcW w:w="2204" w:type="dxa"/>
          </w:tcPr>
          <w:p w:rsidR="006A17EE" w:rsidRDefault="006A17EE" w:rsidP="00FA590B">
            <w:pPr>
              <w:snapToGrid w:val="0"/>
            </w:pPr>
            <w:r>
              <w:t>Учитель информатики</w:t>
            </w:r>
          </w:p>
        </w:tc>
        <w:tc>
          <w:tcPr>
            <w:tcW w:w="2087" w:type="dxa"/>
          </w:tcPr>
          <w:p w:rsidR="006A17EE" w:rsidRPr="006A17EE" w:rsidRDefault="006A17EE" w:rsidP="006A17E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A17EE">
              <w:rPr>
                <w:rFonts w:ascii="Times New Roman" w:hAnsi="Times New Roman"/>
                <w:color w:val="000000"/>
                <w:sz w:val="24"/>
                <w:szCs w:val="28"/>
              </w:rPr>
              <w:t>Городской конкурс «Самый классный класс»</w:t>
            </w:r>
          </w:p>
        </w:tc>
        <w:tc>
          <w:tcPr>
            <w:tcW w:w="1984" w:type="dxa"/>
          </w:tcPr>
          <w:p w:rsidR="006A17EE" w:rsidRDefault="006A17EE" w:rsidP="00F7511D">
            <w:pPr>
              <w:snapToGrid w:val="0"/>
            </w:pPr>
            <w:r>
              <w:t>город</w:t>
            </w:r>
          </w:p>
        </w:tc>
        <w:tc>
          <w:tcPr>
            <w:tcW w:w="1689" w:type="dxa"/>
          </w:tcPr>
          <w:p w:rsidR="006A17EE" w:rsidRPr="006A17EE" w:rsidRDefault="006A17EE" w:rsidP="00FA59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A17EE">
              <w:rPr>
                <w:rFonts w:ascii="Times New Roman" w:hAnsi="Times New Roman"/>
                <w:color w:val="000000"/>
                <w:sz w:val="24"/>
                <w:szCs w:val="28"/>
              </w:rPr>
              <w:t>Диплом 2 степени</w:t>
            </w:r>
          </w:p>
        </w:tc>
      </w:tr>
      <w:tr w:rsidR="006A17EE" w:rsidRPr="00C76518" w:rsidTr="000B7BFD">
        <w:trPr>
          <w:trHeight w:val="402"/>
        </w:trPr>
        <w:tc>
          <w:tcPr>
            <w:tcW w:w="710" w:type="dxa"/>
          </w:tcPr>
          <w:p w:rsidR="006A17EE" w:rsidRDefault="003F3CF5" w:rsidP="00F7511D">
            <w:pPr>
              <w:snapToGrid w:val="0"/>
            </w:pPr>
            <w:r>
              <w:t>2015-2016</w:t>
            </w:r>
          </w:p>
        </w:tc>
        <w:tc>
          <w:tcPr>
            <w:tcW w:w="1804" w:type="dxa"/>
          </w:tcPr>
          <w:p w:rsidR="006A17EE" w:rsidRPr="006A17EE" w:rsidRDefault="006A17EE" w:rsidP="006A17EE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Величко Е.А.</w:t>
            </w:r>
            <w:r w:rsidRPr="006A17EE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6A17EE" w:rsidRDefault="006A17EE" w:rsidP="00FA590B">
            <w:pPr>
              <w:snapToGrid w:val="0"/>
            </w:pPr>
            <w:r>
              <w:t>Учитель английского языка</w:t>
            </w:r>
          </w:p>
        </w:tc>
        <w:tc>
          <w:tcPr>
            <w:tcW w:w="2087" w:type="dxa"/>
          </w:tcPr>
          <w:p w:rsidR="006A17EE" w:rsidRPr="006A17EE" w:rsidRDefault="006A17EE" w:rsidP="006A17E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A17EE">
              <w:rPr>
                <w:rFonts w:ascii="Times New Roman" w:hAnsi="Times New Roman"/>
                <w:color w:val="000000"/>
                <w:sz w:val="24"/>
                <w:szCs w:val="28"/>
              </w:rPr>
              <w:t>Муниципальный конкурс эссе «Мой наставник»</w:t>
            </w:r>
          </w:p>
        </w:tc>
        <w:tc>
          <w:tcPr>
            <w:tcW w:w="1984" w:type="dxa"/>
          </w:tcPr>
          <w:p w:rsidR="006A17EE" w:rsidRDefault="006A17EE" w:rsidP="00F7511D">
            <w:pPr>
              <w:snapToGrid w:val="0"/>
            </w:pPr>
            <w:r>
              <w:t>округ</w:t>
            </w:r>
          </w:p>
        </w:tc>
        <w:tc>
          <w:tcPr>
            <w:tcW w:w="1689" w:type="dxa"/>
          </w:tcPr>
          <w:p w:rsidR="006A17EE" w:rsidRPr="006A17EE" w:rsidRDefault="006A17EE" w:rsidP="00FA59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Диплом участника</w:t>
            </w:r>
          </w:p>
        </w:tc>
      </w:tr>
      <w:tr w:rsidR="006A17EE" w:rsidRPr="00C76518" w:rsidTr="000B7BFD">
        <w:trPr>
          <w:trHeight w:val="402"/>
        </w:trPr>
        <w:tc>
          <w:tcPr>
            <w:tcW w:w="710" w:type="dxa"/>
          </w:tcPr>
          <w:p w:rsidR="006A17EE" w:rsidRDefault="003F3CF5" w:rsidP="00F7511D">
            <w:pPr>
              <w:snapToGrid w:val="0"/>
            </w:pPr>
            <w:r>
              <w:t>2015-2016</w:t>
            </w:r>
          </w:p>
        </w:tc>
        <w:tc>
          <w:tcPr>
            <w:tcW w:w="1804" w:type="dxa"/>
          </w:tcPr>
          <w:p w:rsidR="006A17EE" w:rsidRPr="006A17EE" w:rsidRDefault="006A17EE" w:rsidP="00FA590B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Величко Е.А.</w:t>
            </w:r>
          </w:p>
        </w:tc>
        <w:tc>
          <w:tcPr>
            <w:tcW w:w="2204" w:type="dxa"/>
          </w:tcPr>
          <w:p w:rsidR="006A17EE" w:rsidRDefault="006A17EE" w:rsidP="00FA590B">
            <w:pPr>
              <w:snapToGrid w:val="0"/>
            </w:pPr>
            <w:r>
              <w:t>Учитель английского языка</w:t>
            </w:r>
          </w:p>
        </w:tc>
        <w:tc>
          <w:tcPr>
            <w:tcW w:w="2087" w:type="dxa"/>
          </w:tcPr>
          <w:p w:rsidR="006A17EE" w:rsidRDefault="006A17EE" w:rsidP="006A17E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7E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Муниципальный конкурс методического мастерства молодого учителя «Лучший </w:t>
            </w:r>
            <w:proofErr w:type="spellStart"/>
            <w:r w:rsidRPr="006A17EE">
              <w:rPr>
                <w:rFonts w:ascii="Times New Roman" w:hAnsi="Times New Roman"/>
                <w:color w:val="000000"/>
                <w:sz w:val="24"/>
                <w:szCs w:val="28"/>
              </w:rPr>
              <w:t>видеоуро</w:t>
            </w:r>
            <w:r w:rsidRPr="006A17E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  <w:r w:rsidRPr="006A17E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A17EE" w:rsidRDefault="006A17EE" w:rsidP="00F7511D">
            <w:pPr>
              <w:snapToGrid w:val="0"/>
            </w:pPr>
            <w:r>
              <w:t>округ</w:t>
            </w:r>
          </w:p>
        </w:tc>
        <w:tc>
          <w:tcPr>
            <w:tcW w:w="1689" w:type="dxa"/>
          </w:tcPr>
          <w:p w:rsidR="006A17EE" w:rsidRDefault="006A17EE" w:rsidP="00FA59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3F3CF5" w:rsidRPr="00C76518" w:rsidTr="000B7BFD">
        <w:trPr>
          <w:trHeight w:val="402"/>
        </w:trPr>
        <w:tc>
          <w:tcPr>
            <w:tcW w:w="710" w:type="dxa"/>
          </w:tcPr>
          <w:p w:rsidR="003F3CF5" w:rsidRDefault="003F3CF5" w:rsidP="00F7511D">
            <w:pPr>
              <w:snapToGrid w:val="0"/>
            </w:pPr>
            <w:r>
              <w:t>2016-2017</w:t>
            </w:r>
          </w:p>
        </w:tc>
        <w:tc>
          <w:tcPr>
            <w:tcW w:w="1804" w:type="dxa"/>
          </w:tcPr>
          <w:p w:rsidR="003F3CF5" w:rsidRPr="00623C93" w:rsidRDefault="003F3CF5" w:rsidP="003F3CF5">
            <w:proofErr w:type="spellStart"/>
            <w:r w:rsidRPr="00623C93">
              <w:t>Макшанова</w:t>
            </w:r>
            <w:proofErr w:type="spellEnd"/>
            <w:r w:rsidRPr="00623C93">
              <w:t xml:space="preserve"> Т.В.</w:t>
            </w:r>
          </w:p>
        </w:tc>
        <w:tc>
          <w:tcPr>
            <w:tcW w:w="2204" w:type="dxa"/>
          </w:tcPr>
          <w:p w:rsidR="003F3CF5" w:rsidRPr="00623C93" w:rsidRDefault="003F3CF5" w:rsidP="003F3CF5">
            <w:r>
              <w:t>Учитель английского языка</w:t>
            </w:r>
          </w:p>
        </w:tc>
        <w:tc>
          <w:tcPr>
            <w:tcW w:w="2087" w:type="dxa"/>
          </w:tcPr>
          <w:p w:rsidR="003F3CF5" w:rsidRDefault="003F3CF5" w:rsidP="003F3CF5">
            <w:r w:rsidRPr="003F3CF5">
              <w:t>8 городской конкурс профессионального мастерства молодых педагогов «Педагогический дебют-2017»(город)</w:t>
            </w:r>
          </w:p>
        </w:tc>
        <w:tc>
          <w:tcPr>
            <w:tcW w:w="1984" w:type="dxa"/>
          </w:tcPr>
          <w:p w:rsidR="003F3CF5" w:rsidRDefault="003F3CF5" w:rsidP="00F7511D">
            <w:pPr>
              <w:snapToGrid w:val="0"/>
            </w:pPr>
            <w:r>
              <w:t>город</w:t>
            </w:r>
          </w:p>
        </w:tc>
        <w:tc>
          <w:tcPr>
            <w:tcW w:w="1689" w:type="dxa"/>
          </w:tcPr>
          <w:p w:rsidR="003F3CF5" w:rsidRDefault="003F3CF5" w:rsidP="00FA59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3C93">
              <w:t>Диплом 2 место</w:t>
            </w:r>
          </w:p>
        </w:tc>
      </w:tr>
      <w:tr w:rsidR="003F3CF5" w:rsidRPr="00C76518" w:rsidTr="000B7BFD">
        <w:trPr>
          <w:trHeight w:val="402"/>
        </w:trPr>
        <w:tc>
          <w:tcPr>
            <w:tcW w:w="710" w:type="dxa"/>
          </w:tcPr>
          <w:p w:rsidR="003F3CF5" w:rsidRDefault="003F3CF5" w:rsidP="00F7511D">
            <w:pPr>
              <w:snapToGrid w:val="0"/>
            </w:pPr>
            <w:r>
              <w:t>2016-2017</w:t>
            </w:r>
          </w:p>
        </w:tc>
        <w:tc>
          <w:tcPr>
            <w:tcW w:w="1804" w:type="dxa"/>
          </w:tcPr>
          <w:p w:rsidR="003F3CF5" w:rsidRPr="00AF7875" w:rsidRDefault="003F3CF5" w:rsidP="003F3CF5">
            <w:r w:rsidRPr="00AF7875">
              <w:t>Гуляш Н.А.</w:t>
            </w:r>
          </w:p>
        </w:tc>
        <w:tc>
          <w:tcPr>
            <w:tcW w:w="2204" w:type="dxa"/>
          </w:tcPr>
          <w:p w:rsidR="003F3CF5" w:rsidRPr="00AF7875" w:rsidRDefault="003F3CF5" w:rsidP="003F3CF5">
            <w:r>
              <w:t>Учитель ИЗО</w:t>
            </w:r>
          </w:p>
        </w:tc>
        <w:tc>
          <w:tcPr>
            <w:tcW w:w="2087" w:type="dxa"/>
          </w:tcPr>
          <w:p w:rsidR="003F3CF5" w:rsidRDefault="003F3CF5" w:rsidP="003F3CF5">
            <w:r w:rsidRPr="003F3CF5">
              <w:t>Конкурс музеев</w:t>
            </w:r>
          </w:p>
        </w:tc>
        <w:tc>
          <w:tcPr>
            <w:tcW w:w="1984" w:type="dxa"/>
          </w:tcPr>
          <w:p w:rsidR="003F3CF5" w:rsidRDefault="003F3CF5" w:rsidP="00F7511D">
            <w:pPr>
              <w:snapToGrid w:val="0"/>
            </w:pPr>
            <w:r>
              <w:t>округ</w:t>
            </w:r>
          </w:p>
        </w:tc>
        <w:tc>
          <w:tcPr>
            <w:tcW w:w="1689" w:type="dxa"/>
          </w:tcPr>
          <w:p w:rsidR="003F3CF5" w:rsidRPr="003F3CF5" w:rsidRDefault="003F3CF5" w:rsidP="00FA59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F5">
              <w:rPr>
                <w:rFonts w:ascii="Times New Roman" w:hAnsi="Times New Roman"/>
                <w:color w:val="000000"/>
                <w:sz w:val="24"/>
                <w:szCs w:val="24"/>
              </w:rPr>
              <w:t>1 место в номинации «Музейная комната»</w:t>
            </w:r>
          </w:p>
        </w:tc>
      </w:tr>
      <w:tr w:rsidR="003F3CF5" w:rsidRPr="00C76518" w:rsidTr="000B7BFD">
        <w:trPr>
          <w:trHeight w:val="402"/>
        </w:trPr>
        <w:tc>
          <w:tcPr>
            <w:tcW w:w="710" w:type="dxa"/>
          </w:tcPr>
          <w:p w:rsidR="003F3CF5" w:rsidRDefault="003F3CF5" w:rsidP="00F7511D">
            <w:pPr>
              <w:snapToGrid w:val="0"/>
            </w:pPr>
            <w:r>
              <w:t>2016-</w:t>
            </w:r>
            <w:r>
              <w:lastRenderedPageBreak/>
              <w:t>2017</w:t>
            </w:r>
          </w:p>
        </w:tc>
        <w:tc>
          <w:tcPr>
            <w:tcW w:w="1804" w:type="dxa"/>
          </w:tcPr>
          <w:p w:rsidR="003F3CF5" w:rsidRPr="00D544DF" w:rsidRDefault="003F3CF5" w:rsidP="003F3CF5">
            <w:r w:rsidRPr="00D544DF">
              <w:lastRenderedPageBreak/>
              <w:t>Саблина У.С.</w:t>
            </w:r>
          </w:p>
        </w:tc>
        <w:tc>
          <w:tcPr>
            <w:tcW w:w="2204" w:type="dxa"/>
          </w:tcPr>
          <w:p w:rsidR="003F3CF5" w:rsidRPr="00D544DF" w:rsidRDefault="003F3CF5" w:rsidP="003F3CF5">
            <w:r>
              <w:t>Учитель английского языка</w:t>
            </w:r>
          </w:p>
        </w:tc>
        <w:tc>
          <w:tcPr>
            <w:tcW w:w="2087" w:type="dxa"/>
          </w:tcPr>
          <w:p w:rsidR="003F3CF5" w:rsidRPr="00D544DF" w:rsidRDefault="003F3CF5" w:rsidP="003F3CF5">
            <w:r w:rsidRPr="003F3CF5">
              <w:t xml:space="preserve">Всероссийский конкурс на </w:t>
            </w:r>
            <w:r w:rsidRPr="003F3CF5">
              <w:lastRenderedPageBreak/>
              <w:t>образовательном портале « Просвещение»</w:t>
            </w:r>
          </w:p>
        </w:tc>
        <w:tc>
          <w:tcPr>
            <w:tcW w:w="1984" w:type="dxa"/>
          </w:tcPr>
          <w:p w:rsidR="003F3CF5" w:rsidRDefault="003F3CF5" w:rsidP="00F7511D">
            <w:pPr>
              <w:snapToGrid w:val="0"/>
            </w:pPr>
            <w:r>
              <w:lastRenderedPageBreak/>
              <w:t>федеральный</w:t>
            </w:r>
          </w:p>
        </w:tc>
        <w:tc>
          <w:tcPr>
            <w:tcW w:w="1689" w:type="dxa"/>
          </w:tcPr>
          <w:p w:rsidR="003F3CF5" w:rsidRPr="009D6358" w:rsidRDefault="003F3CF5" w:rsidP="003F3CF5">
            <w:r w:rsidRPr="009D6358">
              <w:t>Диплом, 1 место</w:t>
            </w:r>
          </w:p>
        </w:tc>
      </w:tr>
      <w:tr w:rsidR="003F3CF5" w:rsidRPr="00C76518" w:rsidTr="000B7BFD">
        <w:trPr>
          <w:trHeight w:val="402"/>
        </w:trPr>
        <w:tc>
          <w:tcPr>
            <w:tcW w:w="710" w:type="dxa"/>
          </w:tcPr>
          <w:p w:rsidR="003F3CF5" w:rsidRDefault="003F3CF5" w:rsidP="00F7511D">
            <w:pPr>
              <w:snapToGrid w:val="0"/>
            </w:pPr>
            <w:r>
              <w:lastRenderedPageBreak/>
              <w:t>2016-2017</w:t>
            </w:r>
          </w:p>
        </w:tc>
        <w:tc>
          <w:tcPr>
            <w:tcW w:w="1804" w:type="dxa"/>
          </w:tcPr>
          <w:p w:rsidR="003F3CF5" w:rsidRPr="00D544DF" w:rsidRDefault="003F3CF5" w:rsidP="003F3CF5">
            <w:r w:rsidRPr="00D544DF">
              <w:t>Савина А.С.</w:t>
            </w:r>
          </w:p>
        </w:tc>
        <w:tc>
          <w:tcPr>
            <w:tcW w:w="2204" w:type="dxa"/>
          </w:tcPr>
          <w:p w:rsidR="003F3CF5" w:rsidRPr="00D544DF" w:rsidRDefault="003F3CF5" w:rsidP="003F3CF5">
            <w:r>
              <w:t>Учитель информатики</w:t>
            </w:r>
          </w:p>
        </w:tc>
        <w:tc>
          <w:tcPr>
            <w:tcW w:w="2087" w:type="dxa"/>
          </w:tcPr>
          <w:p w:rsidR="003F3CF5" w:rsidRDefault="003F3CF5" w:rsidP="003F3CF5">
            <w:r w:rsidRPr="003F3CF5">
              <w:t>конкурс лучших авторских разработок на сайте portal2011.com</w:t>
            </w:r>
          </w:p>
        </w:tc>
        <w:tc>
          <w:tcPr>
            <w:tcW w:w="1984" w:type="dxa"/>
          </w:tcPr>
          <w:p w:rsidR="003F3CF5" w:rsidRDefault="003F3CF5" w:rsidP="00F7511D">
            <w:pPr>
              <w:snapToGrid w:val="0"/>
            </w:pPr>
            <w:r>
              <w:t>федеральный</w:t>
            </w:r>
          </w:p>
        </w:tc>
        <w:tc>
          <w:tcPr>
            <w:tcW w:w="1689" w:type="dxa"/>
          </w:tcPr>
          <w:p w:rsidR="003F3CF5" w:rsidRDefault="003F3CF5" w:rsidP="003F3CF5">
            <w:r w:rsidRPr="009D6358">
              <w:t>Диплом 1 степени</w:t>
            </w:r>
          </w:p>
        </w:tc>
      </w:tr>
      <w:tr w:rsidR="003F3CF5" w:rsidRPr="00C76518" w:rsidTr="000B7BFD">
        <w:trPr>
          <w:trHeight w:val="402"/>
        </w:trPr>
        <w:tc>
          <w:tcPr>
            <w:tcW w:w="710" w:type="dxa"/>
          </w:tcPr>
          <w:p w:rsidR="003F3CF5" w:rsidRDefault="003F3CF5" w:rsidP="00F7511D">
            <w:pPr>
              <w:snapToGrid w:val="0"/>
            </w:pPr>
            <w:r>
              <w:t>2016-2017</w:t>
            </w:r>
          </w:p>
        </w:tc>
        <w:tc>
          <w:tcPr>
            <w:tcW w:w="1804" w:type="dxa"/>
          </w:tcPr>
          <w:p w:rsidR="003F3CF5" w:rsidRDefault="003F3CF5" w:rsidP="003F3CF5">
            <w:r>
              <w:t>Чичикина И.В.</w:t>
            </w:r>
          </w:p>
          <w:p w:rsidR="003F3CF5" w:rsidRDefault="003F3CF5" w:rsidP="003F3CF5"/>
          <w:p w:rsidR="003F3CF5" w:rsidRPr="008D6279" w:rsidRDefault="003F3CF5" w:rsidP="003F3CF5">
            <w:r>
              <w:t>Шварц Н.А.</w:t>
            </w:r>
          </w:p>
        </w:tc>
        <w:tc>
          <w:tcPr>
            <w:tcW w:w="2204" w:type="dxa"/>
          </w:tcPr>
          <w:p w:rsidR="003F3CF5" w:rsidRDefault="003F3CF5" w:rsidP="003F3CF5">
            <w:r>
              <w:t>Учитель начальных классов</w:t>
            </w:r>
          </w:p>
          <w:p w:rsidR="003F3CF5" w:rsidRPr="008D6279" w:rsidRDefault="003F3CF5" w:rsidP="003F3CF5">
            <w:r>
              <w:t>Учитель истории и обществознания</w:t>
            </w:r>
          </w:p>
        </w:tc>
        <w:tc>
          <w:tcPr>
            <w:tcW w:w="2087" w:type="dxa"/>
          </w:tcPr>
          <w:p w:rsidR="003F3CF5" w:rsidRPr="008D6279" w:rsidRDefault="003F3CF5" w:rsidP="003F3CF5">
            <w:r w:rsidRPr="003F3CF5">
              <w:t>Всероссийский конкурс по выявлению лучшего педагогического опыта, направленного на формирование национальной гражданской идентичности обучающихся на сайте http://www.apkpro.ru/ngi Разработка классного часа «Моя малая Родина»</w:t>
            </w:r>
          </w:p>
        </w:tc>
        <w:tc>
          <w:tcPr>
            <w:tcW w:w="1984" w:type="dxa"/>
          </w:tcPr>
          <w:p w:rsidR="003F3CF5" w:rsidRDefault="003F3CF5" w:rsidP="00F7511D">
            <w:pPr>
              <w:snapToGrid w:val="0"/>
            </w:pPr>
            <w:r>
              <w:t>федеральный</w:t>
            </w:r>
          </w:p>
        </w:tc>
        <w:tc>
          <w:tcPr>
            <w:tcW w:w="1689" w:type="dxa"/>
          </w:tcPr>
          <w:p w:rsidR="003F3CF5" w:rsidRPr="003F3CF5" w:rsidRDefault="003F3CF5" w:rsidP="00FA59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CF5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</w:tbl>
    <w:p w:rsidR="00033974" w:rsidRDefault="00033974" w:rsidP="00033974">
      <w:pPr>
        <w:jc w:val="center"/>
        <w:rPr>
          <w:b/>
        </w:rPr>
      </w:pPr>
    </w:p>
    <w:p w:rsidR="00BC1126" w:rsidRDefault="00BC1126" w:rsidP="00A45723">
      <w:pPr>
        <w:jc w:val="both"/>
      </w:pPr>
      <w:r>
        <w:t xml:space="preserve">1) педагогический коллектив школы постоянно работает над своим самообразованием и делится своими знаниями и находками с коллегами через педагогические советы,  семинары, единые методические дни; </w:t>
      </w:r>
    </w:p>
    <w:p w:rsidR="00BC1126" w:rsidRDefault="00BC1126" w:rsidP="00A45723">
      <w:pPr>
        <w:jc w:val="both"/>
      </w:pPr>
      <w:r>
        <w:t>2) работа по обобщению и распространению актуального педагогического опыта ведется целенаправленно и системно отмечаются положительные тенденции в качественном и количественном составе участников школьных, муниципальных, областных,  региональных, всероссийских мероприятий по распространению опыта работы.</w:t>
      </w:r>
    </w:p>
    <w:p w:rsidR="00DC27EB" w:rsidRDefault="006A17EE" w:rsidP="00F405BB">
      <w:pPr>
        <w:tabs>
          <w:tab w:val="left" w:pos="-142"/>
        </w:tabs>
        <w:jc w:val="both"/>
      </w:pPr>
      <w:r>
        <w:rPr>
          <w:b/>
        </w:rPr>
        <w:tab/>
      </w:r>
      <w:r w:rsidR="00EA2679" w:rsidRPr="00F405BB">
        <w:t>Анализируя показатели ВСОКО по кадрам (условия образовательного процесса), доля педагогов, имеющих высшее образование, на протяжении трех лет составляет более 80%</w:t>
      </w:r>
      <w:r w:rsidR="00F405BB" w:rsidRPr="00F405BB">
        <w:t>, а доля педагогов, имеющих высшую категорию и награды федерального уровня остается стабильной (от 30 до 50%).</w:t>
      </w:r>
    </w:p>
    <w:p w:rsidR="00040B4D" w:rsidRDefault="00040B4D" w:rsidP="00040B4D">
      <w:pPr>
        <w:pStyle w:val="afb"/>
        <w:spacing w:after="0"/>
        <w:jc w:val="both"/>
        <w:rPr>
          <w:b/>
          <w:bCs/>
        </w:rPr>
      </w:pPr>
    </w:p>
    <w:p w:rsidR="00040B4D" w:rsidRPr="002F1851" w:rsidRDefault="00040B4D" w:rsidP="00040B4D">
      <w:pPr>
        <w:pStyle w:val="afb"/>
        <w:spacing w:after="0"/>
        <w:jc w:val="both"/>
        <w:rPr>
          <w:b/>
        </w:rPr>
      </w:pPr>
      <w:r w:rsidRPr="00CF1E5E">
        <w:rPr>
          <w:b/>
          <w:bCs/>
        </w:rPr>
        <w:t>Вывод:</w:t>
      </w:r>
      <w:r w:rsidRPr="00A529D9">
        <w:rPr>
          <w:b/>
          <w:bCs/>
        </w:rPr>
        <w:t xml:space="preserve"> </w:t>
      </w:r>
      <w:r>
        <w:rPr>
          <w:b/>
          <w:bCs/>
        </w:rPr>
        <w:t>у</w:t>
      </w:r>
      <w:r w:rsidRPr="00A529D9">
        <w:rPr>
          <w:b/>
          <w:bCs/>
        </w:rPr>
        <w:t xml:space="preserve">словия обеспечения образовательного процесса (научно-методическое </w:t>
      </w:r>
      <w:r>
        <w:rPr>
          <w:b/>
          <w:bCs/>
        </w:rPr>
        <w:t>обеспечение, кадровый потенциал)</w:t>
      </w:r>
      <w:r w:rsidRPr="00A529D9">
        <w:rPr>
          <w:b/>
          <w:bCs/>
        </w:rPr>
        <w:t xml:space="preserve"> соответствуют требованиям ФГОС</w:t>
      </w:r>
      <w:r w:rsidR="00B23C4F">
        <w:rPr>
          <w:b/>
          <w:bCs/>
        </w:rPr>
        <w:t xml:space="preserve"> НОО и ФГОС ООО (5-7</w:t>
      </w:r>
      <w:r>
        <w:rPr>
          <w:b/>
          <w:bCs/>
        </w:rPr>
        <w:t xml:space="preserve"> классы); ФК</w:t>
      </w:r>
      <w:r w:rsidRPr="00A529D9">
        <w:rPr>
          <w:b/>
          <w:bCs/>
        </w:rPr>
        <w:t xml:space="preserve">ГОС – до </w:t>
      </w:r>
      <w:r w:rsidR="00B23C4F">
        <w:rPr>
          <w:b/>
          <w:bCs/>
        </w:rPr>
        <w:t>завершения реализации в 8</w:t>
      </w:r>
      <w:r>
        <w:rPr>
          <w:b/>
          <w:bCs/>
        </w:rPr>
        <w:t>-9 классах;</w:t>
      </w:r>
      <w:r w:rsidRPr="00A529D9">
        <w:rPr>
          <w:b/>
          <w:bCs/>
        </w:rPr>
        <w:t xml:space="preserve"> отвечают нормам действующего законодательства и позволяют качественно организовывать образовательный процесс.</w:t>
      </w:r>
      <w:r w:rsidRPr="00F424E0">
        <w:t xml:space="preserve"> </w:t>
      </w:r>
      <w:r w:rsidRPr="009360D7">
        <w:rPr>
          <w:b/>
        </w:rPr>
        <w:t>В 201</w:t>
      </w:r>
      <w:r w:rsidR="00B23C4F">
        <w:rPr>
          <w:b/>
        </w:rPr>
        <w:t>8</w:t>
      </w:r>
      <w:r w:rsidRPr="009360D7">
        <w:rPr>
          <w:b/>
        </w:rPr>
        <w:t>-201</w:t>
      </w:r>
      <w:r w:rsidR="00B23C4F">
        <w:rPr>
          <w:b/>
        </w:rPr>
        <w:t>9</w:t>
      </w:r>
      <w:r w:rsidRPr="009360D7">
        <w:rPr>
          <w:b/>
        </w:rPr>
        <w:t xml:space="preserve"> учебном году продолжать создавать  условия для педагогов  школы </w:t>
      </w:r>
      <w:r>
        <w:rPr>
          <w:b/>
        </w:rPr>
        <w:t>по</w:t>
      </w:r>
      <w:r w:rsidRPr="009360D7">
        <w:rPr>
          <w:b/>
        </w:rPr>
        <w:t xml:space="preserve"> </w:t>
      </w:r>
      <w:r>
        <w:rPr>
          <w:b/>
        </w:rPr>
        <w:t>прохождению</w:t>
      </w:r>
      <w:r w:rsidRPr="009360D7">
        <w:rPr>
          <w:b/>
        </w:rPr>
        <w:t xml:space="preserve"> аттестации и курсовой переподготовки; стимулировать педагогов к участию в профессиональных конкурсах, научно-практических конференциях,  публикации материалов из опыта работы. Вести целенаправленную работу по созданию страничек педагогов школы на школьном сайте.</w:t>
      </w:r>
      <w:r>
        <w:rPr>
          <w:b/>
        </w:rPr>
        <w:t xml:space="preserve"> </w:t>
      </w:r>
      <w:r w:rsidRPr="009360D7">
        <w:rPr>
          <w:b/>
        </w:rPr>
        <w:t xml:space="preserve">Продолжать организацию </w:t>
      </w:r>
      <w:proofErr w:type="spellStart"/>
      <w:r w:rsidRPr="009360D7">
        <w:rPr>
          <w:b/>
        </w:rPr>
        <w:t>внутришкольного</w:t>
      </w:r>
      <w:proofErr w:type="spellEnd"/>
      <w:r w:rsidRPr="009360D7">
        <w:rPr>
          <w:b/>
        </w:rPr>
        <w:t xml:space="preserve"> повышения квалификации </w:t>
      </w:r>
      <w:r w:rsidRPr="009360D7">
        <w:rPr>
          <w:b/>
        </w:rPr>
        <w:lastRenderedPageBreak/>
        <w:t>педагогов на основе их участия в методических объединениях, семинарах и мастер-классах.</w:t>
      </w:r>
    </w:p>
    <w:p w:rsidR="00F405BB" w:rsidRPr="00F405BB" w:rsidRDefault="00F405BB" w:rsidP="00F405BB">
      <w:pPr>
        <w:tabs>
          <w:tab w:val="left" w:pos="-142"/>
        </w:tabs>
        <w:jc w:val="both"/>
      </w:pPr>
    </w:p>
    <w:p w:rsidR="00356870" w:rsidRPr="001C46A2" w:rsidRDefault="00356870" w:rsidP="00DA6183">
      <w:pPr>
        <w:pStyle w:val="a3"/>
        <w:tabs>
          <w:tab w:val="left" w:pos="588"/>
        </w:tabs>
        <w:ind w:left="14" w:hanging="14"/>
        <w:jc w:val="center"/>
        <w:rPr>
          <w:color w:val="000000"/>
          <w:sz w:val="26"/>
          <w:szCs w:val="26"/>
        </w:rPr>
      </w:pPr>
      <w:r w:rsidRPr="00356870">
        <w:rPr>
          <w:b/>
          <w:color w:val="000000"/>
          <w:sz w:val="26"/>
          <w:szCs w:val="26"/>
        </w:rPr>
        <w:t>Характеристика информационно-технического оснащения и условий</w:t>
      </w:r>
    </w:p>
    <w:tbl>
      <w:tblPr>
        <w:tblW w:w="4844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4"/>
        <w:gridCol w:w="1888"/>
      </w:tblGrid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1C46A2" w:rsidRDefault="00356870" w:rsidP="009D2B28">
            <w:pPr>
              <w:pStyle w:val="a3"/>
              <w:ind w:left="-558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1C46A2" w:rsidRDefault="00356870" w:rsidP="009D2B2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Показатели О</w:t>
            </w:r>
            <w:r>
              <w:rPr>
                <w:color w:val="000000"/>
                <w:sz w:val="26"/>
                <w:szCs w:val="26"/>
              </w:rPr>
              <w:t>О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 w:rsidRPr="0033713D">
              <w:rPr>
                <w:color w:val="000000"/>
                <w:sz w:val="24"/>
                <w:szCs w:val="24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3713D">
              <w:rPr>
                <w:color w:val="000000"/>
                <w:sz w:val="24"/>
                <w:szCs w:val="24"/>
              </w:rPr>
              <w:t>Да/нет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 w:rsidRPr="0033713D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33713D">
              <w:rPr>
                <w:color w:val="000000"/>
                <w:sz w:val="24"/>
                <w:szCs w:val="24"/>
              </w:rPr>
              <w:t>медиатеки</w:t>
            </w:r>
            <w:proofErr w:type="spellEnd"/>
            <w:r w:rsidRPr="0033713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jc w:val="center"/>
            </w:pPr>
            <w:r w:rsidRPr="0033713D">
              <w:rPr>
                <w:color w:val="000000"/>
              </w:rPr>
              <w:t>Да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871ECD" w:rsidRDefault="00356870" w:rsidP="009D2B28">
            <w:pPr>
              <w:spacing w:line="276" w:lineRule="auto"/>
            </w:pPr>
            <w:r w:rsidRPr="00871ECD">
              <w:t>Книжный фонд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06935" w:rsidRDefault="00E532C2" w:rsidP="001260FB">
            <w:pPr>
              <w:pStyle w:val="a3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bCs/>
                <w:sz w:val="24"/>
              </w:rPr>
              <w:t>3</w:t>
            </w:r>
            <w:r w:rsidR="001260FB">
              <w:rPr>
                <w:bCs/>
                <w:sz w:val="24"/>
              </w:rPr>
              <w:t>1220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871ECD" w:rsidRDefault="00356870" w:rsidP="009D2B28">
            <w:pPr>
              <w:spacing w:line="276" w:lineRule="auto"/>
            </w:pPr>
            <w:r w:rsidRPr="00871ECD">
              <w:t>Доля учебников (%) в библиотечном фонде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06935" w:rsidRDefault="001260FB" w:rsidP="009D2B28">
            <w:pPr>
              <w:pStyle w:val="a3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sz w:val="24"/>
              </w:rPr>
              <w:t>70</w:t>
            </w:r>
            <w:r w:rsidR="00306935" w:rsidRPr="00306935">
              <w:rPr>
                <w:sz w:val="24"/>
                <w:lang w:val="en-US"/>
              </w:rPr>
              <w:t xml:space="preserve"> %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871ECD" w:rsidRDefault="00356870" w:rsidP="009D2B28">
            <w:pPr>
              <w:spacing w:line="276" w:lineRule="auto"/>
            </w:pPr>
            <w:r w:rsidRPr="00871ECD">
              <w:t>Доля методических пособий (%) в</w:t>
            </w:r>
            <w:r>
              <w:t xml:space="preserve"> библиотечном фонде организации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1C46A2" w:rsidRDefault="00306935" w:rsidP="009D2B2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2,5%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871ECD" w:rsidRDefault="00356870" w:rsidP="009D2B28">
            <w:pPr>
              <w:spacing w:line="276" w:lineRule="auto"/>
            </w:pPr>
            <w:r w:rsidRPr="00871ECD">
              <w:t>Количество подписных изданий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1C46A2" w:rsidRDefault="00306935" w:rsidP="009D2B2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 w:rsidRPr="0033713D">
              <w:rPr>
                <w:color w:val="000000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671A3D" w:rsidP="009D2B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 w:rsidRPr="0033713D">
              <w:rPr>
                <w:color w:val="000000"/>
                <w:sz w:val="24"/>
                <w:szCs w:val="24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671A3D" w:rsidP="009D2B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 w:rsidRPr="0033713D">
              <w:rPr>
                <w:color w:val="000000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671A3D" w:rsidP="009D2B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33713D">
              <w:rPr>
                <w:sz w:val="24"/>
                <w:szCs w:val="24"/>
              </w:rPr>
              <w:t xml:space="preserve"> учащихся, которым обеспечена возможность пользоваться </w:t>
            </w:r>
            <w:proofErr w:type="spellStart"/>
            <w:r w:rsidRPr="0033713D">
              <w:rPr>
                <w:sz w:val="24"/>
                <w:szCs w:val="24"/>
              </w:rPr>
              <w:t>широкополостным</w:t>
            </w:r>
            <w:proofErr w:type="spellEnd"/>
            <w:r w:rsidRPr="0033713D">
              <w:rPr>
                <w:sz w:val="24"/>
                <w:szCs w:val="24"/>
              </w:rPr>
              <w:t xml:space="preserve"> Интернетом (не менее 2 МБ/с)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671A3D" w:rsidP="009D2B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337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</w:t>
            </w:r>
            <w:r w:rsidRPr="0033713D">
              <w:rPr>
                <w:sz w:val="24"/>
                <w:szCs w:val="24"/>
              </w:rPr>
              <w:t xml:space="preserve">, которым обеспечена возможность пользоваться </w:t>
            </w:r>
            <w:proofErr w:type="spellStart"/>
            <w:r w:rsidRPr="0033713D">
              <w:rPr>
                <w:sz w:val="24"/>
                <w:szCs w:val="24"/>
              </w:rPr>
              <w:t>широкополостным</w:t>
            </w:r>
            <w:proofErr w:type="spellEnd"/>
            <w:r w:rsidRPr="0033713D">
              <w:rPr>
                <w:sz w:val="24"/>
                <w:szCs w:val="24"/>
              </w:rPr>
              <w:t xml:space="preserve"> Интернетом (не менее 2 МБ/с)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671A3D" w:rsidP="009D2B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356870" w:rsidRPr="001C46A2" w:rsidTr="009D2B28">
        <w:trPr>
          <w:trHeight w:val="383"/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сайта требованиям</w:t>
            </w:r>
            <w:r w:rsidRPr="0033713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671A3D" w:rsidP="009D2B28">
            <w:pPr>
              <w:jc w:val="center"/>
            </w:pPr>
            <w:r>
              <w:t>Соответствует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 w:rsidRPr="0033713D">
              <w:rPr>
                <w:color w:val="000000"/>
                <w:sz w:val="24"/>
                <w:szCs w:val="24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671A3D" w:rsidP="009D2B28">
            <w:pPr>
              <w:jc w:val="center"/>
            </w:pPr>
            <w:r>
              <w:t>Имеется</w:t>
            </w:r>
          </w:p>
        </w:tc>
      </w:tr>
    </w:tbl>
    <w:p w:rsidR="00356870" w:rsidRPr="001C46A2" w:rsidRDefault="00356870" w:rsidP="00356870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 </w:t>
      </w:r>
    </w:p>
    <w:p w:rsidR="00B12F2D" w:rsidRPr="00033974" w:rsidRDefault="00FD2F45" w:rsidP="00DA6183">
      <w:pPr>
        <w:pStyle w:val="Default"/>
        <w:jc w:val="center"/>
        <w:rPr>
          <w:b/>
        </w:rPr>
      </w:pPr>
      <w:r w:rsidRPr="00033974">
        <w:rPr>
          <w:b/>
        </w:rPr>
        <w:t xml:space="preserve">Обеспеченность бесплатными учебниками обучающихся </w:t>
      </w:r>
    </w:p>
    <w:tbl>
      <w:tblPr>
        <w:tblW w:w="95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917"/>
        <w:gridCol w:w="1917"/>
        <w:gridCol w:w="1917"/>
        <w:gridCol w:w="1917"/>
      </w:tblGrid>
      <w:tr w:rsidR="00FD2F45" w:rsidTr="00B12F2D">
        <w:trPr>
          <w:trHeight w:val="11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Параллель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учебников на одного обучающегося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Необходимое количество учебников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Выдано бесплатно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B12F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бесплатно выданных учебников</w:t>
            </w:r>
          </w:p>
        </w:tc>
      </w:tr>
      <w:tr w:rsidR="00FD2F45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E532C2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 w:rsidP="00BD0B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E532C2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 w:rsidP="00BD0B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 w:rsidP="00BD0B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 w:rsidP="00BD0B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 w:rsidP="00BD0B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E532C2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 w:rsidP="00BD0B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E532C2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 w:rsidP="00BD0B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E532C2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 w:rsidP="00BD0B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E532C2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 w:rsidP="00BD0B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E532C2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 w:rsidP="00BD0B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E532C2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 w:rsidP="00BD0B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E532C2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 w:rsidP="00BD0B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E532C2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 w:rsidP="00BD0B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E532C2" w:rsidTr="009D2B28">
        <w:trPr>
          <w:trHeight w:val="315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9932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9932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2" w:rsidRDefault="00E5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F52A8D" w:rsidRDefault="00F52A8D" w:rsidP="00F52A8D">
      <w:pPr>
        <w:tabs>
          <w:tab w:val="left" w:pos="900"/>
        </w:tabs>
      </w:pPr>
    </w:p>
    <w:p w:rsidR="00D90359" w:rsidRPr="00D90359" w:rsidRDefault="00D90359" w:rsidP="00D90359">
      <w:pPr>
        <w:ind w:right="58" w:firstLine="567"/>
        <w:jc w:val="both"/>
        <w:rPr>
          <w:szCs w:val="28"/>
        </w:rPr>
      </w:pPr>
      <w:r w:rsidRPr="00D90359">
        <w:rPr>
          <w:szCs w:val="28"/>
        </w:rPr>
        <w:t xml:space="preserve">Имеющийся в настоящее время уровень </w:t>
      </w:r>
      <w:r>
        <w:rPr>
          <w:szCs w:val="28"/>
        </w:rPr>
        <w:t>библиотечно-информационного обеспечения</w:t>
      </w:r>
      <w:r w:rsidRPr="00D90359">
        <w:rPr>
          <w:szCs w:val="28"/>
        </w:rPr>
        <w:t xml:space="preserve"> школы находится на хорошем уровне.</w:t>
      </w:r>
    </w:p>
    <w:p w:rsidR="00D90359" w:rsidRPr="00D90359" w:rsidRDefault="00D90359" w:rsidP="00D90359">
      <w:pPr>
        <w:pStyle w:val="ab"/>
        <w:spacing w:after="0"/>
        <w:ind w:right="58" w:firstLine="567"/>
        <w:jc w:val="both"/>
        <w:rPr>
          <w:szCs w:val="28"/>
        </w:rPr>
      </w:pPr>
      <w:r w:rsidRPr="00D90359">
        <w:rPr>
          <w:szCs w:val="28"/>
        </w:rPr>
        <w:t>Ведется активная работа по сбору и заполнению базы данных учащихся, учителей и сотрудников</w:t>
      </w:r>
      <w:r w:rsidRPr="00D90359">
        <w:rPr>
          <w:spacing w:val="-3"/>
          <w:szCs w:val="28"/>
        </w:rPr>
        <w:t xml:space="preserve"> </w:t>
      </w:r>
      <w:r w:rsidRPr="00D90359">
        <w:rPr>
          <w:szCs w:val="28"/>
        </w:rPr>
        <w:t>школы.</w:t>
      </w:r>
    </w:p>
    <w:p w:rsidR="00D90359" w:rsidRPr="00D90359" w:rsidRDefault="00D90359" w:rsidP="00D90359">
      <w:pPr>
        <w:ind w:right="58" w:firstLine="567"/>
        <w:jc w:val="both"/>
        <w:rPr>
          <w:szCs w:val="28"/>
        </w:rPr>
      </w:pPr>
      <w:r w:rsidRPr="00D90359">
        <w:rPr>
          <w:szCs w:val="28"/>
        </w:rPr>
        <w:lastRenderedPageBreak/>
        <w:t xml:space="preserve">ИКТ активно применяется на уроках и внеклассных мероприятиях практически на всех ступенях обучения. </w:t>
      </w:r>
    </w:p>
    <w:p w:rsidR="00D90359" w:rsidRPr="00D90359" w:rsidRDefault="00D90359" w:rsidP="00D90359">
      <w:pPr>
        <w:pStyle w:val="ab"/>
        <w:spacing w:after="0"/>
        <w:ind w:right="58" w:firstLine="567"/>
        <w:jc w:val="both"/>
        <w:rPr>
          <w:szCs w:val="28"/>
        </w:rPr>
      </w:pPr>
      <w:r w:rsidRPr="00D90359">
        <w:rPr>
          <w:szCs w:val="28"/>
        </w:rPr>
        <w:t>Создаётся система электронного документооборота. Учителя-предметники продолжают вести электронные мониторинги и отчеты, готовят рабочие программы и  календарно - тематическое планирование в электронном</w:t>
      </w:r>
      <w:r w:rsidRPr="00D90359">
        <w:rPr>
          <w:spacing w:val="-17"/>
          <w:szCs w:val="28"/>
        </w:rPr>
        <w:t xml:space="preserve"> </w:t>
      </w:r>
      <w:r w:rsidRPr="00D90359">
        <w:rPr>
          <w:szCs w:val="28"/>
        </w:rPr>
        <w:t>виде.</w:t>
      </w:r>
    </w:p>
    <w:p w:rsidR="00D90359" w:rsidRPr="00D90359" w:rsidRDefault="00D90359" w:rsidP="00D90359">
      <w:pPr>
        <w:pStyle w:val="ab"/>
        <w:spacing w:after="0"/>
        <w:ind w:right="58" w:firstLine="567"/>
        <w:jc w:val="both"/>
        <w:rPr>
          <w:szCs w:val="28"/>
        </w:rPr>
      </w:pPr>
      <w:r w:rsidRPr="00D90359">
        <w:rPr>
          <w:szCs w:val="28"/>
        </w:rPr>
        <w:t>Повысилось качество и количество использования ИКТ технологий в учебное и внеурочное время, а также при проведении школьных</w:t>
      </w:r>
      <w:r w:rsidRPr="00D90359">
        <w:rPr>
          <w:spacing w:val="-12"/>
          <w:szCs w:val="28"/>
        </w:rPr>
        <w:t xml:space="preserve"> </w:t>
      </w:r>
      <w:r w:rsidRPr="00D90359">
        <w:rPr>
          <w:szCs w:val="28"/>
        </w:rPr>
        <w:t>мероприятий.</w:t>
      </w:r>
    </w:p>
    <w:p w:rsidR="00D90359" w:rsidRPr="00D90359" w:rsidRDefault="00D90359" w:rsidP="00D90359">
      <w:pPr>
        <w:ind w:right="58" w:firstLine="567"/>
        <w:jc w:val="both"/>
        <w:rPr>
          <w:szCs w:val="28"/>
        </w:rPr>
      </w:pPr>
      <w:r w:rsidRPr="00D90359">
        <w:rPr>
          <w:szCs w:val="28"/>
        </w:rPr>
        <w:t xml:space="preserve">Имеется два кабинета информатики, соответствующие санитарно-гигиеническим требованиям и противопожарным нормам. </w:t>
      </w:r>
    </w:p>
    <w:p w:rsidR="00D90359" w:rsidRPr="00D90359" w:rsidRDefault="00D90359" w:rsidP="00D90359">
      <w:pPr>
        <w:ind w:right="58" w:firstLine="567"/>
        <w:jc w:val="both"/>
        <w:rPr>
          <w:szCs w:val="28"/>
        </w:rPr>
      </w:pPr>
      <w:r w:rsidRPr="00D90359">
        <w:rPr>
          <w:szCs w:val="28"/>
        </w:rPr>
        <w:t>Работает локальная сеть, объединяющая между собой все информационное  пространство школы. Предоставлен 100% выход в Интернет по выделенной линии, функционирует электронная почта. Имеются периферийные устройства: принтеры, сканеры, МФУ.</w:t>
      </w:r>
    </w:p>
    <w:p w:rsidR="00D90359" w:rsidRPr="00D90359" w:rsidRDefault="00D90359" w:rsidP="00D90359">
      <w:pPr>
        <w:pStyle w:val="ab"/>
        <w:spacing w:after="0"/>
        <w:ind w:right="58" w:firstLine="567"/>
        <w:jc w:val="both"/>
        <w:rPr>
          <w:szCs w:val="28"/>
        </w:rPr>
      </w:pPr>
      <w:r w:rsidRPr="00D90359">
        <w:rPr>
          <w:szCs w:val="28"/>
        </w:rPr>
        <w:t>Администрация школы использует возможности локальной сети в управлении школой, используя сетевую папку с общим доступом.</w:t>
      </w:r>
    </w:p>
    <w:p w:rsidR="00D90359" w:rsidRPr="00D90359" w:rsidRDefault="00D90359" w:rsidP="00D90359">
      <w:pPr>
        <w:pStyle w:val="ab"/>
        <w:spacing w:after="0"/>
        <w:ind w:right="58" w:firstLine="567"/>
        <w:jc w:val="both"/>
        <w:rPr>
          <w:szCs w:val="28"/>
        </w:rPr>
      </w:pPr>
      <w:r w:rsidRPr="00D90359">
        <w:rPr>
          <w:szCs w:val="28"/>
        </w:rPr>
        <w:t>Ведется активная работа по обновлению и дополнению школьного</w:t>
      </w:r>
      <w:r w:rsidRPr="00D90359">
        <w:rPr>
          <w:spacing w:val="-15"/>
          <w:szCs w:val="28"/>
        </w:rPr>
        <w:t xml:space="preserve"> </w:t>
      </w:r>
      <w:r w:rsidRPr="00D90359">
        <w:rPr>
          <w:szCs w:val="28"/>
        </w:rPr>
        <w:t>сайта.</w:t>
      </w:r>
    </w:p>
    <w:p w:rsidR="00D90359" w:rsidRPr="00D90359" w:rsidRDefault="00D90359" w:rsidP="00D90359">
      <w:pPr>
        <w:pStyle w:val="ab"/>
        <w:spacing w:after="0"/>
        <w:ind w:right="58" w:firstLine="567"/>
        <w:jc w:val="both"/>
        <w:rPr>
          <w:szCs w:val="28"/>
        </w:rPr>
      </w:pPr>
      <w:r w:rsidRPr="00D90359">
        <w:rPr>
          <w:szCs w:val="28"/>
        </w:rPr>
        <w:t>Увеличилось количество сотрудников, использующих компьютерную технику и Интернет в профессиональной</w:t>
      </w:r>
      <w:r w:rsidRPr="00D90359">
        <w:rPr>
          <w:spacing w:val="-11"/>
          <w:szCs w:val="28"/>
        </w:rPr>
        <w:t xml:space="preserve"> </w:t>
      </w:r>
      <w:r w:rsidRPr="00D90359">
        <w:rPr>
          <w:szCs w:val="28"/>
        </w:rPr>
        <w:t>деятельности.</w:t>
      </w:r>
    </w:p>
    <w:p w:rsidR="00D90359" w:rsidRPr="00D90359" w:rsidRDefault="00D90359" w:rsidP="00D90359">
      <w:pPr>
        <w:pStyle w:val="ab"/>
        <w:spacing w:after="0"/>
        <w:ind w:right="58" w:firstLine="567"/>
        <w:jc w:val="both"/>
        <w:rPr>
          <w:szCs w:val="28"/>
        </w:rPr>
      </w:pPr>
      <w:r w:rsidRPr="00D90359">
        <w:rPr>
          <w:szCs w:val="28"/>
        </w:rPr>
        <w:t>Ведется активная работа в электронном</w:t>
      </w:r>
      <w:r w:rsidRPr="00D90359">
        <w:rPr>
          <w:spacing w:val="-10"/>
          <w:szCs w:val="28"/>
        </w:rPr>
        <w:t xml:space="preserve"> </w:t>
      </w:r>
      <w:r w:rsidRPr="00D90359">
        <w:rPr>
          <w:szCs w:val="28"/>
        </w:rPr>
        <w:t>журнале.</w:t>
      </w:r>
    </w:p>
    <w:p w:rsidR="00060117" w:rsidRPr="00060117" w:rsidRDefault="00060117" w:rsidP="00060117">
      <w:pPr>
        <w:ind w:firstLine="567"/>
        <w:jc w:val="both"/>
        <w:rPr>
          <w:szCs w:val="28"/>
        </w:rPr>
      </w:pPr>
      <w:r w:rsidRPr="00060117">
        <w:rPr>
          <w:szCs w:val="28"/>
        </w:rPr>
        <w:t>Библиотечн</w:t>
      </w:r>
      <w:r>
        <w:rPr>
          <w:szCs w:val="28"/>
        </w:rPr>
        <w:t>ый фонд учебной литературы в 201</w:t>
      </w:r>
      <w:r w:rsidR="00D90359">
        <w:rPr>
          <w:szCs w:val="28"/>
        </w:rPr>
        <w:t>5</w:t>
      </w:r>
      <w:r>
        <w:rPr>
          <w:szCs w:val="28"/>
        </w:rPr>
        <w:t>-201</w:t>
      </w:r>
      <w:r w:rsidR="00D90359">
        <w:rPr>
          <w:szCs w:val="28"/>
        </w:rPr>
        <w:t>6</w:t>
      </w:r>
      <w:r>
        <w:rPr>
          <w:szCs w:val="28"/>
        </w:rPr>
        <w:t xml:space="preserve"> учебном году составляет</w:t>
      </w:r>
      <w:r w:rsidRPr="00060117">
        <w:rPr>
          <w:szCs w:val="28"/>
        </w:rPr>
        <w:t xml:space="preserve"> 2</w:t>
      </w:r>
      <w:r w:rsidR="00D90359">
        <w:rPr>
          <w:szCs w:val="28"/>
        </w:rPr>
        <w:t>1923</w:t>
      </w:r>
      <w:r w:rsidRPr="00060117">
        <w:rPr>
          <w:szCs w:val="28"/>
        </w:rPr>
        <w:t xml:space="preserve"> учеников. </w:t>
      </w:r>
      <w:r>
        <w:rPr>
          <w:szCs w:val="28"/>
        </w:rPr>
        <w:t>О</w:t>
      </w:r>
      <w:r w:rsidRPr="00060117">
        <w:rPr>
          <w:szCs w:val="28"/>
        </w:rPr>
        <w:t xml:space="preserve">беспеченность учебниками составляет 100 %. </w:t>
      </w:r>
    </w:p>
    <w:p w:rsidR="00060117" w:rsidRPr="00060117" w:rsidRDefault="00060117" w:rsidP="00060117">
      <w:pPr>
        <w:ind w:firstLine="567"/>
        <w:jc w:val="both"/>
        <w:rPr>
          <w:szCs w:val="28"/>
        </w:rPr>
      </w:pPr>
      <w:r w:rsidRPr="00060117">
        <w:rPr>
          <w:szCs w:val="28"/>
        </w:rPr>
        <w:t>Для обеспечения учёта при работе с фондом ведётся следующая документация:</w:t>
      </w:r>
    </w:p>
    <w:p w:rsidR="00060117" w:rsidRPr="00060117" w:rsidRDefault="00060117" w:rsidP="00060117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 w:rsidRPr="00060117">
        <w:rPr>
          <w:szCs w:val="28"/>
        </w:rPr>
        <w:t>1.        инвентарные книги;</w:t>
      </w:r>
    </w:p>
    <w:p w:rsidR="00060117" w:rsidRPr="00060117" w:rsidRDefault="00060117" w:rsidP="00060117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 w:rsidRPr="00060117">
        <w:rPr>
          <w:szCs w:val="28"/>
        </w:rPr>
        <w:t>2.        дневник библиотекаря</w:t>
      </w:r>
    </w:p>
    <w:p w:rsidR="00060117" w:rsidRPr="00060117" w:rsidRDefault="00060117" w:rsidP="00060117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 w:rsidRPr="00060117">
        <w:rPr>
          <w:szCs w:val="28"/>
        </w:rPr>
        <w:t>3.        картотека учёта учебников;</w:t>
      </w:r>
    </w:p>
    <w:p w:rsidR="00060117" w:rsidRPr="00060117" w:rsidRDefault="00060117" w:rsidP="00060117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 w:rsidRPr="00060117">
        <w:rPr>
          <w:szCs w:val="28"/>
        </w:rPr>
        <w:t>4.        картотека учёта CD-ROM;</w:t>
      </w:r>
    </w:p>
    <w:p w:rsidR="00060117" w:rsidRPr="00060117" w:rsidRDefault="00060117" w:rsidP="00060117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 w:rsidRPr="00060117">
        <w:rPr>
          <w:szCs w:val="28"/>
        </w:rPr>
        <w:t>5.       тетрадь учёта изданий, принятых от читателей взамен утерянных;</w:t>
      </w:r>
    </w:p>
    <w:p w:rsidR="00060117" w:rsidRPr="00060117" w:rsidRDefault="00060117" w:rsidP="00060117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 w:rsidRPr="00060117">
        <w:rPr>
          <w:szCs w:val="28"/>
        </w:rPr>
        <w:t>6.       папка «Накладные»;</w:t>
      </w:r>
    </w:p>
    <w:p w:rsidR="00060117" w:rsidRPr="00060117" w:rsidRDefault="00060117" w:rsidP="00060117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 w:rsidRPr="00060117">
        <w:rPr>
          <w:szCs w:val="28"/>
        </w:rPr>
        <w:t>7.      читательские формуляры;</w:t>
      </w:r>
    </w:p>
    <w:p w:rsidR="00060117" w:rsidRDefault="00060117" w:rsidP="00060117">
      <w:pPr>
        <w:ind w:firstLine="567"/>
        <w:jc w:val="both"/>
        <w:rPr>
          <w:b/>
          <w:szCs w:val="28"/>
        </w:rPr>
      </w:pPr>
    </w:p>
    <w:p w:rsidR="00060117" w:rsidRPr="00060117" w:rsidRDefault="00060117" w:rsidP="00060117">
      <w:pPr>
        <w:ind w:firstLine="567"/>
        <w:jc w:val="both"/>
        <w:rPr>
          <w:b/>
          <w:szCs w:val="28"/>
        </w:rPr>
      </w:pPr>
      <w:r w:rsidRPr="00060117">
        <w:rPr>
          <w:b/>
          <w:szCs w:val="28"/>
        </w:rPr>
        <w:t>В библиотеке выделены следующие группы читателей:</w:t>
      </w:r>
    </w:p>
    <w:p w:rsidR="00060117" w:rsidRPr="00060117" w:rsidRDefault="00060117" w:rsidP="00060117">
      <w:pPr>
        <w:ind w:firstLine="567"/>
        <w:jc w:val="both"/>
        <w:rPr>
          <w:szCs w:val="28"/>
        </w:rPr>
      </w:pPr>
      <w:r w:rsidRPr="00060117">
        <w:rPr>
          <w:szCs w:val="28"/>
        </w:rPr>
        <w:t>- учащиеся начального звена -</w:t>
      </w:r>
      <w:r w:rsidR="005D74E3">
        <w:rPr>
          <w:szCs w:val="28"/>
        </w:rPr>
        <w:t xml:space="preserve"> 4</w:t>
      </w:r>
      <w:r w:rsidR="004F59EC">
        <w:rPr>
          <w:szCs w:val="28"/>
        </w:rPr>
        <w:t>2</w:t>
      </w:r>
      <w:r w:rsidR="005D74E3">
        <w:rPr>
          <w:szCs w:val="28"/>
        </w:rPr>
        <w:t>2</w:t>
      </w:r>
      <w:r w:rsidRPr="00060117">
        <w:rPr>
          <w:szCs w:val="28"/>
        </w:rPr>
        <w:t xml:space="preserve"> человека;</w:t>
      </w:r>
    </w:p>
    <w:p w:rsidR="00060117" w:rsidRPr="00060117" w:rsidRDefault="00060117" w:rsidP="00060117">
      <w:pPr>
        <w:ind w:firstLine="567"/>
        <w:jc w:val="both"/>
        <w:rPr>
          <w:szCs w:val="28"/>
        </w:rPr>
      </w:pPr>
      <w:r w:rsidRPr="00060117">
        <w:rPr>
          <w:szCs w:val="28"/>
        </w:rPr>
        <w:t xml:space="preserve">- учащиеся среднего звена </w:t>
      </w:r>
      <w:r w:rsidR="005D74E3">
        <w:rPr>
          <w:szCs w:val="28"/>
        </w:rPr>
        <w:t>–</w:t>
      </w:r>
      <w:r w:rsidR="00D90359">
        <w:rPr>
          <w:szCs w:val="28"/>
        </w:rPr>
        <w:t xml:space="preserve"> </w:t>
      </w:r>
      <w:r w:rsidR="005D74E3">
        <w:rPr>
          <w:szCs w:val="28"/>
        </w:rPr>
        <w:t>4</w:t>
      </w:r>
      <w:r w:rsidR="004F59EC">
        <w:rPr>
          <w:szCs w:val="28"/>
        </w:rPr>
        <w:t>4</w:t>
      </w:r>
      <w:r w:rsidR="00C948A2">
        <w:rPr>
          <w:szCs w:val="28"/>
        </w:rPr>
        <w:t>8</w:t>
      </w:r>
      <w:r w:rsidR="005D74E3">
        <w:rPr>
          <w:szCs w:val="28"/>
        </w:rPr>
        <w:t xml:space="preserve"> </w:t>
      </w:r>
      <w:r w:rsidRPr="00060117">
        <w:rPr>
          <w:szCs w:val="28"/>
        </w:rPr>
        <w:t>человека;</w:t>
      </w:r>
    </w:p>
    <w:p w:rsidR="00060117" w:rsidRPr="00060117" w:rsidRDefault="00060117" w:rsidP="00060117">
      <w:pPr>
        <w:ind w:firstLine="567"/>
        <w:jc w:val="both"/>
        <w:rPr>
          <w:szCs w:val="28"/>
        </w:rPr>
      </w:pPr>
      <w:r w:rsidRPr="00060117">
        <w:rPr>
          <w:szCs w:val="28"/>
        </w:rPr>
        <w:t xml:space="preserve">- учащиеся старшего звена - </w:t>
      </w:r>
      <w:r w:rsidR="004F59EC">
        <w:rPr>
          <w:szCs w:val="28"/>
        </w:rPr>
        <w:t>5</w:t>
      </w:r>
      <w:r w:rsidR="00C948A2">
        <w:rPr>
          <w:szCs w:val="28"/>
        </w:rPr>
        <w:t>2</w:t>
      </w:r>
      <w:r w:rsidRPr="00060117">
        <w:rPr>
          <w:szCs w:val="28"/>
        </w:rPr>
        <w:t xml:space="preserve"> человек;</w:t>
      </w:r>
    </w:p>
    <w:p w:rsidR="00060117" w:rsidRPr="00060117" w:rsidRDefault="00060117" w:rsidP="00060117">
      <w:pPr>
        <w:ind w:firstLine="567"/>
        <w:jc w:val="both"/>
        <w:rPr>
          <w:szCs w:val="28"/>
        </w:rPr>
      </w:pPr>
      <w:r w:rsidRPr="00060117">
        <w:rPr>
          <w:szCs w:val="28"/>
        </w:rPr>
        <w:t xml:space="preserve">- педагогические работники - </w:t>
      </w:r>
      <w:r w:rsidR="005D74E3">
        <w:rPr>
          <w:szCs w:val="28"/>
        </w:rPr>
        <w:t>56</w:t>
      </w:r>
      <w:r w:rsidRPr="00060117">
        <w:rPr>
          <w:szCs w:val="28"/>
        </w:rPr>
        <w:t xml:space="preserve"> человек.</w:t>
      </w:r>
    </w:p>
    <w:p w:rsidR="00060117" w:rsidRPr="00060117" w:rsidRDefault="00060117" w:rsidP="00060117">
      <w:pPr>
        <w:ind w:firstLine="567"/>
        <w:jc w:val="both"/>
        <w:rPr>
          <w:szCs w:val="28"/>
        </w:rPr>
      </w:pPr>
      <w:r w:rsidRPr="00060117">
        <w:rPr>
          <w:szCs w:val="28"/>
        </w:rPr>
        <w:t>Всего -</w:t>
      </w:r>
      <w:r>
        <w:rPr>
          <w:szCs w:val="28"/>
        </w:rPr>
        <w:t xml:space="preserve"> </w:t>
      </w:r>
      <w:r w:rsidR="004F59EC">
        <w:rPr>
          <w:szCs w:val="28"/>
        </w:rPr>
        <w:t>978</w:t>
      </w:r>
      <w:r w:rsidRPr="00060117">
        <w:rPr>
          <w:szCs w:val="28"/>
        </w:rPr>
        <w:t xml:space="preserve"> читателей.</w:t>
      </w:r>
    </w:p>
    <w:p w:rsidR="00040B4D" w:rsidRDefault="00040B4D" w:rsidP="00040B4D">
      <w:pPr>
        <w:pStyle w:val="afb"/>
        <w:spacing w:after="0"/>
        <w:jc w:val="both"/>
        <w:rPr>
          <w:b/>
          <w:bCs/>
        </w:rPr>
      </w:pPr>
    </w:p>
    <w:p w:rsidR="00040B4D" w:rsidRDefault="00040B4D" w:rsidP="00040B4D">
      <w:pPr>
        <w:pStyle w:val="afb"/>
        <w:spacing w:after="0"/>
        <w:jc w:val="both"/>
        <w:rPr>
          <w:b/>
        </w:rPr>
      </w:pPr>
      <w:r w:rsidRPr="00CF1E5E">
        <w:rPr>
          <w:b/>
          <w:bCs/>
        </w:rPr>
        <w:t>Вывод:</w:t>
      </w:r>
      <w:r>
        <w:rPr>
          <w:b/>
          <w:bCs/>
        </w:rPr>
        <w:t xml:space="preserve">  И</w:t>
      </w:r>
      <w:r w:rsidRPr="00A529D9">
        <w:rPr>
          <w:b/>
          <w:bCs/>
        </w:rPr>
        <w:t>нформационно-технологическое обеспечени</w:t>
      </w:r>
      <w:r>
        <w:rPr>
          <w:b/>
          <w:bCs/>
        </w:rPr>
        <w:t xml:space="preserve">е, </w:t>
      </w:r>
      <w:r w:rsidR="004F59EC">
        <w:rPr>
          <w:b/>
          <w:bCs/>
        </w:rPr>
        <w:t>библиотечно-информационная</w:t>
      </w:r>
      <w:r>
        <w:rPr>
          <w:b/>
          <w:bCs/>
        </w:rPr>
        <w:t xml:space="preserve"> база</w:t>
      </w:r>
      <w:r w:rsidRPr="00A529D9">
        <w:rPr>
          <w:b/>
          <w:bCs/>
        </w:rPr>
        <w:t xml:space="preserve"> соответствуют требованиям ФГОС (</w:t>
      </w:r>
      <w:r w:rsidR="004F59EC">
        <w:rPr>
          <w:b/>
          <w:bCs/>
        </w:rPr>
        <w:t>ФК</w:t>
      </w:r>
      <w:r w:rsidRPr="00A529D9">
        <w:rPr>
          <w:b/>
          <w:bCs/>
        </w:rPr>
        <w:t xml:space="preserve">ГОС – до </w:t>
      </w:r>
      <w:r>
        <w:rPr>
          <w:b/>
          <w:bCs/>
        </w:rPr>
        <w:t>завершения</w:t>
      </w:r>
      <w:r w:rsidR="004F59EC">
        <w:rPr>
          <w:b/>
          <w:bCs/>
        </w:rPr>
        <w:t xml:space="preserve"> реализации</w:t>
      </w:r>
      <w:r>
        <w:rPr>
          <w:b/>
          <w:bCs/>
        </w:rPr>
        <w:t>)</w:t>
      </w:r>
      <w:r w:rsidRPr="00A529D9">
        <w:rPr>
          <w:b/>
          <w:bCs/>
        </w:rPr>
        <w:t>, отвечают нормам действующего законодательства и позволяют качественно организовывать образовательный процесс.</w:t>
      </w:r>
      <w:r w:rsidRPr="00FA277F">
        <w:rPr>
          <w:sz w:val="28"/>
          <w:szCs w:val="28"/>
        </w:rPr>
        <w:t xml:space="preserve"> </w:t>
      </w:r>
    </w:p>
    <w:p w:rsidR="00060117" w:rsidRDefault="00060117" w:rsidP="00060117">
      <w:pPr>
        <w:spacing w:line="360" w:lineRule="auto"/>
        <w:rPr>
          <w:sz w:val="28"/>
          <w:szCs w:val="28"/>
        </w:rPr>
      </w:pPr>
    </w:p>
    <w:p w:rsidR="00581773" w:rsidRPr="00F30C60" w:rsidRDefault="004F59EC" w:rsidP="00455898">
      <w:pPr>
        <w:pStyle w:val="a7"/>
        <w:numPr>
          <w:ilvl w:val="0"/>
          <w:numId w:val="17"/>
        </w:numPr>
        <w:autoSpaceDE w:val="0"/>
        <w:autoSpaceDN w:val="0"/>
        <w:adjustRightInd w:val="0"/>
        <w:jc w:val="center"/>
        <w:outlineLvl w:val="0"/>
        <w:rPr>
          <w:b/>
        </w:rPr>
      </w:pPr>
      <w:bookmarkStart w:id="9" w:name="_Toc497486506"/>
      <w:r>
        <w:rPr>
          <w:rFonts w:ascii="Times New Roman" w:hAnsi="Times New Roman"/>
          <w:b/>
          <w:color w:val="000000" w:themeColor="text1"/>
          <w:sz w:val="24"/>
        </w:rPr>
        <w:t>ОЦЕНКА МАТЕРИАЛЬНО-ТЕХНИЧЕСКОЙ</w:t>
      </w:r>
      <w:r w:rsidR="00581773" w:rsidRPr="00F30C60">
        <w:rPr>
          <w:rFonts w:ascii="Times New Roman" w:hAnsi="Times New Roman"/>
          <w:b/>
          <w:color w:val="000000" w:themeColor="text1"/>
          <w:sz w:val="24"/>
        </w:rPr>
        <w:t xml:space="preserve"> БАЗ</w:t>
      </w:r>
      <w:r>
        <w:rPr>
          <w:rFonts w:ascii="Times New Roman" w:hAnsi="Times New Roman"/>
          <w:b/>
          <w:color w:val="000000" w:themeColor="text1"/>
          <w:sz w:val="24"/>
        </w:rPr>
        <w:t>Ы</w:t>
      </w:r>
      <w:bookmarkEnd w:id="9"/>
    </w:p>
    <w:p w:rsidR="00B12F2D" w:rsidRPr="00033974" w:rsidRDefault="00B12F2D" w:rsidP="00DA6183">
      <w:pPr>
        <w:jc w:val="center"/>
        <w:rPr>
          <w:b/>
        </w:rPr>
      </w:pPr>
      <w:r w:rsidRPr="00033974">
        <w:rPr>
          <w:b/>
        </w:rPr>
        <w:t>Оснащенность учебных кабинетов</w:t>
      </w:r>
      <w:r w:rsidR="00A8277E">
        <w:rPr>
          <w:b/>
        </w:rPr>
        <w:t xml:space="preserve"> и помещений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>№ п/п</w:t>
            </w: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>Наименование кабинетов, лабораторий, учебных классов</w:t>
            </w:r>
          </w:p>
        </w:tc>
        <w:tc>
          <w:tcPr>
            <w:tcW w:w="2393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>Количество</w:t>
            </w:r>
          </w:p>
        </w:tc>
        <w:tc>
          <w:tcPr>
            <w:tcW w:w="2393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>Оснащены в %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Биология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12F2D" w:rsidRPr="00871ECD" w:rsidRDefault="00F04C4D" w:rsidP="009D2B28">
            <w:pPr>
              <w:spacing w:line="276" w:lineRule="auto"/>
              <w:jc w:val="center"/>
            </w:pPr>
            <w:r>
              <w:t>82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Химия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12F2D" w:rsidRPr="00871ECD" w:rsidRDefault="00F04C4D" w:rsidP="009D2B28">
            <w:pPr>
              <w:spacing w:line="276" w:lineRule="auto"/>
              <w:jc w:val="center"/>
            </w:pPr>
            <w:r>
              <w:t>80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Физика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12F2D" w:rsidRPr="00871ECD" w:rsidRDefault="00F04C4D" w:rsidP="009D2B28">
            <w:pPr>
              <w:spacing w:line="276" w:lineRule="auto"/>
              <w:jc w:val="center"/>
            </w:pPr>
            <w:r>
              <w:t>90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История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B12F2D" w:rsidRPr="00871ECD" w:rsidRDefault="00F04C4D" w:rsidP="009D2B28">
            <w:pPr>
              <w:spacing w:line="276" w:lineRule="auto"/>
              <w:jc w:val="center"/>
            </w:pPr>
            <w:r>
              <w:t>80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География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12F2D" w:rsidRPr="00871ECD" w:rsidRDefault="00F04C4D" w:rsidP="009D2B28">
            <w:pPr>
              <w:spacing w:line="276" w:lineRule="auto"/>
              <w:jc w:val="center"/>
            </w:pPr>
            <w:r>
              <w:t>80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Математика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B12F2D" w:rsidRPr="00871ECD" w:rsidRDefault="00F04C4D" w:rsidP="009D2B28">
            <w:pPr>
              <w:spacing w:line="276" w:lineRule="auto"/>
              <w:jc w:val="center"/>
            </w:pPr>
            <w:r>
              <w:t>82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Начальные классы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B12F2D" w:rsidRPr="00871ECD" w:rsidRDefault="00F04C4D" w:rsidP="009D2B28">
            <w:pPr>
              <w:spacing w:line="276" w:lineRule="auto"/>
              <w:jc w:val="center"/>
            </w:pPr>
            <w:r>
              <w:t>90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Русский язык и литература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B12F2D" w:rsidRPr="00871ECD" w:rsidRDefault="00F04C4D" w:rsidP="009D2B28">
            <w:pPr>
              <w:spacing w:line="276" w:lineRule="auto"/>
              <w:jc w:val="center"/>
            </w:pPr>
            <w:r>
              <w:t>80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Иностранный язык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B12F2D" w:rsidRPr="00871ECD" w:rsidRDefault="00BA5D62" w:rsidP="00F04C4D">
            <w:pPr>
              <w:spacing w:line="276" w:lineRule="auto"/>
              <w:jc w:val="center"/>
            </w:pPr>
            <w:r>
              <w:t>8</w:t>
            </w:r>
            <w:r w:rsidR="00F04C4D">
              <w:t>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Музыка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12F2D" w:rsidRPr="00871ECD" w:rsidRDefault="00F04C4D" w:rsidP="009D2B28">
            <w:pPr>
              <w:spacing w:line="276" w:lineRule="auto"/>
              <w:jc w:val="center"/>
            </w:pPr>
            <w:r>
              <w:t>80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Информатика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B12F2D" w:rsidRPr="00871ECD" w:rsidRDefault="00C479A1" w:rsidP="009D2B28">
            <w:pPr>
              <w:spacing w:line="276" w:lineRule="auto"/>
              <w:jc w:val="center"/>
            </w:pPr>
            <w:r>
              <w:t>95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ОБЖ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12F2D" w:rsidRPr="00871ECD" w:rsidRDefault="00F04C4D" w:rsidP="009D2B28">
            <w:pPr>
              <w:spacing w:line="276" w:lineRule="auto"/>
              <w:jc w:val="center"/>
            </w:pPr>
            <w:r>
              <w:t>80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Лаборатории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B12F2D" w:rsidRPr="00871ECD" w:rsidRDefault="00F04C4D" w:rsidP="009D2B28">
            <w:pPr>
              <w:spacing w:line="276" w:lineRule="auto"/>
              <w:jc w:val="center"/>
            </w:pPr>
            <w:r>
              <w:t>80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 xml:space="preserve">Игровая 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B12F2D" w:rsidRPr="00871ECD" w:rsidRDefault="00C479A1" w:rsidP="009D2B28">
            <w:pPr>
              <w:spacing w:line="276" w:lineRule="auto"/>
              <w:jc w:val="center"/>
            </w:pPr>
            <w:r>
              <w:t>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>
              <w:t>Кабинет хореографии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B12F2D" w:rsidRPr="00871ECD" w:rsidRDefault="00C479A1" w:rsidP="009D2B28">
            <w:pPr>
              <w:spacing w:line="276" w:lineRule="auto"/>
              <w:jc w:val="center"/>
            </w:pPr>
            <w:r>
              <w:t>0</w:t>
            </w:r>
          </w:p>
        </w:tc>
      </w:tr>
      <w:tr w:rsidR="00356870" w:rsidRPr="00871ECD" w:rsidTr="009D2B28">
        <w:tc>
          <w:tcPr>
            <w:tcW w:w="959" w:type="dxa"/>
          </w:tcPr>
          <w:p w:rsidR="00356870" w:rsidRPr="00871ECD" w:rsidRDefault="00356870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56870" w:rsidRDefault="00356870" w:rsidP="009D2B28">
            <w:pPr>
              <w:spacing w:line="276" w:lineRule="auto"/>
            </w:pPr>
            <w:r>
              <w:t>Спортивный зал</w:t>
            </w:r>
          </w:p>
        </w:tc>
        <w:tc>
          <w:tcPr>
            <w:tcW w:w="2393" w:type="dxa"/>
          </w:tcPr>
          <w:p w:rsidR="00356870" w:rsidRPr="00871ECD" w:rsidRDefault="00306935" w:rsidP="009D2B2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356870" w:rsidRPr="00871ECD" w:rsidRDefault="00C479A1" w:rsidP="009D2B28">
            <w:pPr>
              <w:spacing w:line="276" w:lineRule="auto"/>
              <w:jc w:val="center"/>
            </w:pPr>
            <w:r>
              <w:t>90</w:t>
            </w:r>
          </w:p>
        </w:tc>
      </w:tr>
      <w:tr w:rsidR="00A8277E" w:rsidRPr="00871ECD" w:rsidTr="009D2B28">
        <w:tc>
          <w:tcPr>
            <w:tcW w:w="959" w:type="dxa"/>
          </w:tcPr>
          <w:p w:rsidR="00A8277E" w:rsidRPr="00871ECD" w:rsidRDefault="00A8277E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8277E" w:rsidRDefault="00A8277E" w:rsidP="009D2B28">
            <w:pPr>
              <w:spacing w:line="276" w:lineRule="auto"/>
            </w:pPr>
            <w:r>
              <w:t>Актовый зал</w:t>
            </w:r>
          </w:p>
        </w:tc>
        <w:tc>
          <w:tcPr>
            <w:tcW w:w="2393" w:type="dxa"/>
          </w:tcPr>
          <w:p w:rsidR="00A8277E" w:rsidRPr="00871ECD" w:rsidRDefault="00306935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8277E" w:rsidRPr="00871ECD" w:rsidRDefault="00C479A1" w:rsidP="009D2B28">
            <w:pPr>
              <w:spacing w:line="276" w:lineRule="auto"/>
              <w:jc w:val="center"/>
            </w:pPr>
            <w:r>
              <w:t>100</w:t>
            </w:r>
          </w:p>
        </w:tc>
      </w:tr>
      <w:tr w:rsidR="00A8277E" w:rsidRPr="00871ECD" w:rsidTr="009D2B28">
        <w:tc>
          <w:tcPr>
            <w:tcW w:w="959" w:type="dxa"/>
          </w:tcPr>
          <w:p w:rsidR="00A8277E" w:rsidRPr="00871ECD" w:rsidRDefault="00A8277E" w:rsidP="00331329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8277E" w:rsidRDefault="00A8277E" w:rsidP="009D2B28">
            <w:pPr>
              <w:spacing w:line="276" w:lineRule="auto"/>
            </w:pPr>
            <w:r>
              <w:t>Музей</w:t>
            </w:r>
          </w:p>
        </w:tc>
        <w:tc>
          <w:tcPr>
            <w:tcW w:w="2393" w:type="dxa"/>
          </w:tcPr>
          <w:p w:rsidR="00A8277E" w:rsidRPr="00871ECD" w:rsidRDefault="00306935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8277E" w:rsidRPr="00871ECD" w:rsidRDefault="00BA5D62" w:rsidP="009D2B28">
            <w:pPr>
              <w:spacing w:line="276" w:lineRule="auto"/>
              <w:jc w:val="center"/>
            </w:pPr>
            <w:r>
              <w:t>100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Всего</w:t>
            </w:r>
          </w:p>
        </w:tc>
        <w:tc>
          <w:tcPr>
            <w:tcW w:w="2393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2393" w:type="dxa"/>
          </w:tcPr>
          <w:p w:rsidR="00B12F2D" w:rsidRPr="00871ECD" w:rsidRDefault="00F04C4D" w:rsidP="009D2B28">
            <w:pPr>
              <w:spacing w:line="276" w:lineRule="auto"/>
              <w:jc w:val="center"/>
            </w:pPr>
            <w:r>
              <w:t>76</w:t>
            </w:r>
          </w:p>
        </w:tc>
      </w:tr>
    </w:tbl>
    <w:p w:rsidR="00B12F2D" w:rsidRDefault="00B12F2D" w:rsidP="00B12F2D">
      <w:pPr>
        <w:jc w:val="both"/>
        <w:rPr>
          <w:b/>
          <w:i/>
        </w:rPr>
      </w:pPr>
    </w:p>
    <w:p w:rsidR="00B12F2D" w:rsidRPr="00033974" w:rsidRDefault="00B12F2D" w:rsidP="00DA6183">
      <w:pPr>
        <w:jc w:val="center"/>
        <w:rPr>
          <w:b/>
        </w:rPr>
      </w:pPr>
      <w:r w:rsidRPr="00033974">
        <w:rPr>
          <w:b/>
        </w:rPr>
        <w:t>Оснащенность мастерских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873"/>
        <w:gridCol w:w="2927"/>
        <w:gridCol w:w="1152"/>
        <w:gridCol w:w="1865"/>
        <w:gridCol w:w="2789"/>
      </w:tblGrid>
      <w:tr w:rsidR="00B12F2D" w:rsidRPr="00871ECD" w:rsidTr="00306935">
        <w:tc>
          <w:tcPr>
            <w:tcW w:w="873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>№ п/п</w:t>
            </w:r>
          </w:p>
        </w:tc>
        <w:tc>
          <w:tcPr>
            <w:tcW w:w="2927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>Наименование учебных мастерских</w:t>
            </w:r>
          </w:p>
        </w:tc>
        <w:tc>
          <w:tcPr>
            <w:tcW w:w="1152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 xml:space="preserve">Площадь </w:t>
            </w:r>
            <w:proofErr w:type="spellStart"/>
            <w:r w:rsidRPr="00871ECD">
              <w:t>кв.м</w:t>
            </w:r>
            <w:proofErr w:type="spellEnd"/>
          </w:p>
        </w:tc>
        <w:tc>
          <w:tcPr>
            <w:tcW w:w="1865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>Рабочие места обучающихся</w:t>
            </w:r>
          </w:p>
        </w:tc>
        <w:tc>
          <w:tcPr>
            <w:tcW w:w="2789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>Наличие оборудования, инструмента, ТСО и УНП в мастерских в %</w:t>
            </w:r>
          </w:p>
        </w:tc>
      </w:tr>
      <w:tr w:rsidR="00B12F2D" w:rsidRPr="00871ECD" w:rsidTr="00306935">
        <w:tc>
          <w:tcPr>
            <w:tcW w:w="873" w:type="dxa"/>
          </w:tcPr>
          <w:p w:rsidR="00B12F2D" w:rsidRPr="00871ECD" w:rsidRDefault="00B12F2D" w:rsidP="00331329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B12F2D" w:rsidRPr="00871ECD" w:rsidRDefault="00306935" w:rsidP="009D2B28">
            <w:pPr>
              <w:spacing w:line="276" w:lineRule="auto"/>
            </w:pPr>
            <w:r>
              <w:t>Столярная</w:t>
            </w:r>
          </w:p>
        </w:tc>
        <w:tc>
          <w:tcPr>
            <w:tcW w:w="1152" w:type="dxa"/>
          </w:tcPr>
          <w:p w:rsidR="00306935" w:rsidRPr="00093FBE" w:rsidRDefault="00306935" w:rsidP="00306935">
            <w:pPr>
              <w:snapToGrid w:val="0"/>
              <w:jc w:val="both"/>
            </w:pPr>
            <w:r w:rsidRPr="00093FBE">
              <w:t>64,7</w:t>
            </w:r>
          </w:p>
          <w:p w:rsidR="00B12F2D" w:rsidRPr="00871ECD" w:rsidRDefault="00B12F2D" w:rsidP="009D2B28">
            <w:pPr>
              <w:spacing w:line="276" w:lineRule="auto"/>
              <w:jc w:val="center"/>
            </w:pPr>
          </w:p>
        </w:tc>
        <w:tc>
          <w:tcPr>
            <w:tcW w:w="1865" w:type="dxa"/>
          </w:tcPr>
          <w:p w:rsidR="00B12F2D" w:rsidRPr="00871ECD" w:rsidRDefault="00306935" w:rsidP="009D2B2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789" w:type="dxa"/>
          </w:tcPr>
          <w:p w:rsidR="00306935" w:rsidRPr="00093FBE" w:rsidRDefault="00306935" w:rsidP="00306935">
            <w:pPr>
              <w:snapToGrid w:val="0"/>
              <w:jc w:val="both"/>
            </w:pPr>
            <w:r w:rsidRPr="00093FBE">
              <w:t>Верстак столярный-4</w:t>
            </w:r>
          </w:p>
          <w:p w:rsidR="00306935" w:rsidRPr="00093FBE" w:rsidRDefault="00306935" w:rsidP="00306935">
            <w:pPr>
              <w:snapToGrid w:val="0"/>
              <w:jc w:val="both"/>
            </w:pPr>
            <w:r w:rsidRPr="00093FBE">
              <w:t>Станок деревообрабатывающий-1</w:t>
            </w:r>
          </w:p>
          <w:p w:rsidR="00B12F2D" w:rsidRPr="00871ECD" w:rsidRDefault="00306935" w:rsidP="00306935">
            <w:pPr>
              <w:snapToGrid w:val="0"/>
              <w:jc w:val="both"/>
            </w:pPr>
            <w:r w:rsidRPr="00093FBE">
              <w:t>Верстак слесарный-5</w:t>
            </w:r>
          </w:p>
        </w:tc>
      </w:tr>
      <w:tr w:rsidR="00306935" w:rsidRPr="00871ECD" w:rsidTr="00306935">
        <w:tc>
          <w:tcPr>
            <w:tcW w:w="873" w:type="dxa"/>
          </w:tcPr>
          <w:p w:rsidR="00306935" w:rsidRPr="00871ECD" w:rsidRDefault="00306935" w:rsidP="00331329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306935" w:rsidRPr="00871ECD" w:rsidRDefault="00306935" w:rsidP="009D2B28">
            <w:pPr>
              <w:spacing w:line="276" w:lineRule="auto"/>
            </w:pPr>
            <w:r>
              <w:t>Слесарная</w:t>
            </w:r>
          </w:p>
        </w:tc>
        <w:tc>
          <w:tcPr>
            <w:tcW w:w="1152" w:type="dxa"/>
          </w:tcPr>
          <w:p w:rsidR="00306935" w:rsidRPr="00093FBE" w:rsidRDefault="00306935" w:rsidP="00BD0BB5">
            <w:pPr>
              <w:snapToGrid w:val="0"/>
              <w:jc w:val="both"/>
            </w:pPr>
            <w:r w:rsidRPr="00093FBE">
              <w:t>64,7</w:t>
            </w:r>
          </w:p>
          <w:p w:rsidR="00306935" w:rsidRPr="00871ECD" w:rsidRDefault="00306935" w:rsidP="00BD0BB5">
            <w:pPr>
              <w:spacing w:line="276" w:lineRule="auto"/>
              <w:jc w:val="center"/>
            </w:pPr>
          </w:p>
        </w:tc>
        <w:tc>
          <w:tcPr>
            <w:tcW w:w="1865" w:type="dxa"/>
          </w:tcPr>
          <w:p w:rsidR="00306935" w:rsidRPr="00871ECD" w:rsidRDefault="00306935" w:rsidP="00BD0BB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789" w:type="dxa"/>
          </w:tcPr>
          <w:p w:rsidR="00306935" w:rsidRPr="00093FBE" w:rsidRDefault="00306935" w:rsidP="00306935">
            <w:pPr>
              <w:snapToGrid w:val="0"/>
              <w:jc w:val="both"/>
            </w:pPr>
            <w:r w:rsidRPr="00093FBE">
              <w:t xml:space="preserve">Станок </w:t>
            </w:r>
            <w:proofErr w:type="spellStart"/>
            <w:r w:rsidRPr="00093FBE">
              <w:t>Конвект</w:t>
            </w:r>
            <w:proofErr w:type="spellEnd"/>
            <w:r>
              <w:t xml:space="preserve"> </w:t>
            </w:r>
            <w:r w:rsidRPr="00093FBE">
              <w:t>71-1</w:t>
            </w:r>
          </w:p>
          <w:p w:rsidR="00306935" w:rsidRPr="00093FBE" w:rsidRDefault="00306935" w:rsidP="00306935">
            <w:pPr>
              <w:snapToGrid w:val="0"/>
              <w:jc w:val="both"/>
            </w:pPr>
            <w:r w:rsidRPr="00093FBE">
              <w:t xml:space="preserve">Станок </w:t>
            </w:r>
            <w:proofErr w:type="spellStart"/>
            <w:r w:rsidRPr="00093FBE">
              <w:t>Конвект</w:t>
            </w:r>
            <w:proofErr w:type="spellEnd"/>
            <w:r w:rsidRPr="00093FBE">
              <w:t xml:space="preserve"> 44-2</w:t>
            </w:r>
          </w:p>
          <w:p w:rsidR="00306935" w:rsidRPr="00871ECD" w:rsidRDefault="00306935" w:rsidP="00306935">
            <w:pPr>
              <w:snapToGrid w:val="0"/>
              <w:jc w:val="both"/>
            </w:pPr>
            <w:r w:rsidRPr="00093FBE">
              <w:t xml:space="preserve">Станок </w:t>
            </w:r>
            <w:proofErr w:type="spellStart"/>
            <w:r w:rsidRPr="00093FBE">
              <w:t>Конвект</w:t>
            </w:r>
            <w:proofErr w:type="spellEnd"/>
            <w:r w:rsidRPr="00093FBE">
              <w:t xml:space="preserve"> 401-2</w:t>
            </w:r>
          </w:p>
        </w:tc>
      </w:tr>
      <w:tr w:rsidR="00306935" w:rsidRPr="00871ECD" w:rsidTr="00306935">
        <w:tc>
          <w:tcPr>
            <w:tcW w:w="873" w:type="dxa"/>
          </w:tcPr>
          <w:p w:rsidR="00306935" w:rsidRPr="00871ECD" w:rsidRDefault="00306935" w:rsidP="00331329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306935" w:rsidRDefault="00306935" w:rsidP="009D2B28">
            <w:pPr>
              <w:spacing w:line="276" w:lineRule="auto"/>
            </w:pPr>
            <w:r>
              <w:t>Кулинария</w:t>
            </w:r>
          </w:p>
        </w:tc>
        <w:tc>
          <w:tcPr>
            <w:tcW w:w="1152" w:type="dxa"/>
          </w:tcPr>
          <w:p w:rsidR="00306935" w:rsidRPr="00093FBE" w:rsidRDefault="00306935" w:rsidP="00BD0BB5">
            <w:pPr>
              <w:snapToGrid w:val="0"/>
              <w:jc w:val="both"/>
            </w:pPr>
            <w:r>
              <w:t>18</w:t>
            </w:r>
          </w:p>
        </w:tc>
        <w:tc>
          <w:tcPr>
            <w:tcW w:w="1865" w:type="dxa"/>
          </w:tcPr>
          <w:p w:rsidR="00306935" w:rsidRDefault="00306935" w:rsidP="00BD0BB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789" w:type="dxa"/>
          </w:tcPr>
          <w:p w:rsidR="00306935" w:rsidRPr="00093FBE" w:rsidRDefault="00306935" w:rsidP="00306935">
            <w:pPr>
              <w:snapToGrid w:val="0"/>
              <w:jc w:val="both"/>
            </w:pPr>
            <w:r w:rsidRPr="00093FBE">
              <w:t>Плита электрическая -2</w:t>
            </w:r>
          </w:p>
          <w:p w:rsidR="00306935" w:rsidRPr="00093FBE" w:rsidRDefault="00306935" w:rsidP="00306935">
            <w:pPr>
              <w:snapToGrid w:val="0"/>
              <w:jc w:val="both"/>
            </w:pPr>
            <w:r w:rsidRPr="00093FBE">
              <w:t>Духовка-2</w:t>
            </w:r>
          </w:p>
        </w:tc>
      </w:tr>
      <w:tr w:rsidR="00306935" w:rsidRPr="00871ECD" w:rsidTr="00306935">
        <w:tc>
          <w:tcPr>
            <w:tcW w:w="873" w:type="dxa"/>
          </w:tcPr>
          <w:p w:rsidR="00306935" w:rsidRPr="00871ECD" w:rsidRDefault="00306935" w:rsidP="00331329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306935" w:rsidRDefault="00306935" w:rsidP="009D2B28">
            <w:pPr>
              <w:spacing w:line="276" w:lineRule="auto"/>
            </w:pPr>
            <w:r w:rsidRPr="00093FBE">
              <w:t>Швейное дело</w:t>
            </w:r>
          </w:p>
        </w:tc>
        <w:tc>
          <w:tcPr>
            <w:tcW w:w="1152" w:type="dxa"/>
          </w:tcPr>
          <w:p w:rsidR="00306935" w:rsidRDefault="00306935" w:rsidP="00BD0BB5">
            <w:pPr>
              <w:snapToGrid w:val="0"/>
              <w:jc w:val="both"/>
            </w:pPr>
            <w:r>
              <w:t>15</w:t>
            </w:r>
          </w:p>
        </w:tc>
        <w:tc>
          <w:tcPr>
            <w:tcW w:w="1865" w:type="dxa"/>
          </w:tcPr>
          <w:p w:rsidR="00306935" w:rsidRDefault="00306935" w:rsidP="00BD0BB5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2789" w:type="dxa"/>
          </w:tcPr>
          <w:p w:rsidR="00306935" w:rsidRPr="00093FBE" w:rsidRDefault="00306935" w:rsidP="00306935">
            <w:pPr>
              <w:snapToGrid w:val="0"/>
              <w:jc w:val="both"/>
            </w:pPr>
            <w:r w:rsidRPr="00093FBE">
              <w:t>Машинка швейная-5</w:t>
            </w:r>
          </w:p>
        </w:tc>
      </w:tr>
    </w:tbl>
    <w:p w:rsidR="00B12F2D" w:rsidRDefault="00B12F2D" w:rsidP="003D58A8">
      <w:pPr>
        <w:pStyle w:val="a3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</w:p>
    <w:p w:rsidR="00801314" w:rsidRDefault="00801314" w:rsidP="00801314">
      <w:pPr>
        <w:widowControl w:val="0"/>
        <w:autoSpaceDE w:val="0"/>
        <w:autoSpaceDN w:val="0"/>
        <w:adjustRightInd w:val="0"/>
        <w:ind w:right="19" w:firstLine="709"/>
        <w:jc w:val="both"/>
      </w:pPr>
      <w:r>
        <w:rPr>
          <w:spacing w:val="-1"/>
        </w:rPr>
        <w:t>Вс</w:t>
      </w:r>
      <w:r>
        <w:t>е</w:t>
      </w:r>
      <w:r>
        <w:rPr>
          <w:spacing w:val="-1"/>
        </w:rPr>
        <w:t xml:space="preserve"> </w:t>
      </w:r>
      <w:r>
        <w:t>каби</w:t>
      </w:r>
      <w:r>
        <w:rPr>
          <w:spacing w:val="1"/>
        </w:rPr>
        <w:t>н</w:t>
      </w:r>
      <w:r>
        <w:t xml:space="preserve">еты школы 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t xml:space="preserve">ют </w:t>
      </w:r>
      <w:r>
        <w:rPr>
          <w:spacing w:val="1"/>
        </w:rPr>
        <w:t>п</w:t>
      </w:r>
      <w:r>
        <w:t>а</w:t>
      </w:r>
      <w:r>
        <w:rPr>
          <w:spacing w:val="-1"/>
        </w:rPr>
        <w:t>с</w:t>
      </w:r>
      <w:r>
        <w:t>порт и п</w:t>
      </w:r>
      <w:r>
        <w:rPr>
          <w:spacing w:val="4"/>
        </w:rPr>
        <w:t>л</w:t>
      </w:r>
      <w:r>
        <w:t>ан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зв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t>я</w:t>
      </w:r>
      <w:r>
        <w:rPr>
          <w:spacing w:val="-1"/>
        </w:rPr>
        <w:t xml:space="preserve"> </w:t>
      </w:r>
      <w:r>
        <w:t>каби</w:t>
      </w:r>
      <w:r>
        <w:rPr>
          <w:spacing w:val="1"/>
        </w:rPr>
        <w:t>н</w:t>
      </w:r>
      <w:r>
        <w:t>ет</w:t>
      </w:r>
      <w:r>
        <w:rPr>
          <w:spacing w:val="-1"/>
        </w:rPr>
        <w:t>а</w:t>
      </w:r>
      <w:r>
        <w:t>, п</w:t>
      </w:r>
      <w:r>
        <w:rPr>
          <w:spacing w:val="-1"/>
        </w:rPr>
        <w:t>оп</w:t>
      </w:r>
      <w:r>
        <w:t>олн</w:t>
      </w:r>
      <w:r>
        <w:rPr>
          <w:spacing w:val="1"/>
        </w:rPr>
        <w:t>и</w:t>
      </w:r>
      <w:r>
        <w:rPr>
          <w:spacing w:val="-2"/>
        </w:rPr>
        <w:t>л</w:t>
      </w:r>
      <w:r>
        <w:t xml:space="preserve">ись </w:t>
      </w:r>
      <w:r>
        <w:rPr>
          <w:spacing w:val="1"/>
        </w:rPr>
        <w:t>н</w:t>
      </w:r>
      <w:r>
        <w:t>овым</w:t>
      </w:r>
      <w:r>
        <w:rPr>
          <w:spacing w:val="-1"/>
        </w:rPr>
        <w:t xml:space="preserve"> </w:t>
      </w:r>
      <w:r>
        <w:rPr>
          <w:spacing w:val="1"/>
        </w:rPr>
        <w:t>ди</w:t>
      </w:r>
      <w:r>
        <w:t>дак</w:t>
      </w:r>
      <w:r>
        <w:rPr>
          <w:spacing w:val="-1"/>
        </w:rPr>
        <w:t>т</w:t>
      </w:r>
      <w:r>
        <w:t>ич</w:t>
      </w:r>
      <w:r>
        <w:rPr>
          <w:spacing w:val="-1"/>
        </w:rPr>
        <w:t>ес</w:t>
      </w:r>
      <w:r>
        <w:t>к</w:t>
      </w:r>
      <w:r>
        <w:rPr>
          <w:spacing w:val="1"/>
        </w:rPr>
        <w:t>и</w:t>
      </w:r>
      <w:r>
        <w:t>ми мат</w:t>
      </w:r>
      <w:r>
        <w:rPr>
          <w:spacing w:val="-1"/>
        </w:rPr>
        <w:t>е</w:t>
      </w:r>
      <w:r>
        <w:t>риала</w:t>
      </w:r>
      <w:r>
        <w:rPr>
          <w:spacing w:val="-1"/>
        </w:rPr>
        <w:t>м</w:t>
      </w:r>
      <w:r>
        <w:t xml:space="preserve">и, </w:t>
      </w:r>
      <w:r>
        <w:rPr>
          <w:spacing w:val="1"/>
        </w:rPr>
        <w:t>н</w:t>
      </w:r>
      <w:r>
        <w:t>аглядными</w:t>
      </w:r>
      <w:r>
        <w:rPr>
          <w:spacing w:val="-1"/>
        </w:rPr>
        <w:t xml:space="preserve"> </w:t>
      </w:r>
      <w:r>
        <w:t>пособиями, творче</w:t>
      </w:r>
      <w:r>
        <w:rPr>
          <w:spacing w:val="-1"/>
        </w:rPr>
        <w:t>с</w:t>
      </w:r>
      <w:r>
        <w:t>к</w:t>
      </w:r>
      <w:r>
        <w:rPr>
          <w:spacing w:val="-1"/>
        </w:rPr>
        <w:t>и</w:t>
      </w:r>
      <w:r>
        <w:t>ми работ</w:t>
      </w:r>
      <w:r>
        <w:rPr>
          <w:spacing w:val="-1"/>
        </w:rPr>
        <w:t>а</w:t>
      </w:r>
      <w:r>
        <w:t>ми</w:t>
      </w:r>
      <w:r>
        <w:rPr>
          <w:spacing w:val="2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а</w:t>
      </w:r>
      <w:r>
        <w:t>щи</w:t>
      </w:r>
      <w:r>
        <w:rPr>
          <w:spacing w:val="2"/>
        </w:rPr>
        <w:t>х</w:t>
      </w:r>
      <w:r>
        <w:t>ся.</w:t>
      </w:r>
    </w:p>
    <w:p w:rsidR="00801314" w:rsidRDefault="00801314" w:rsidP="00801314">
      <w:pPr>
        <w:widowControl w:val="0"/>
        <w:autoSpaceDE w:val="0"/>
        <w:autoSpaceDN w:val="0"/>
        <w:adjustRightInd w:val="0"/>
        <w:ind w:right="-20" w:firstLine="709"/>
        <w:jc w:val="both"/>
      </w:pPr>
      <w:r>
        <w:t>Полно</w:t>
      </w:r>
      <w:r>
        <w:rPr>
          <w:spacing w:val="1"/>
        </w:rPr>
        <w:t>ц</w:t>
      </w:r>
      <w:r>
        <w:t>ен</w:t>
      </w:r>
      <w:r>
        <w:rPr>
          <w:spacing w:val="1"/>
        </w:rPr>
        <w:t>н</w:t>
      </w:r>
      <w:r>
        <w:t>ое</w:t>
      </w:r>
      <w:r>
        <w:rPr>
          <w:spacing w:val="1"/>
        </w:rPr>
        <w:t xml:space="preserve"> </w:t>
      </w:r>
      <w:r>
        <w:rPr>
          <w:spacing w:val="-6"/>
        </w:rPr>
        <w:t>у</w:t>
      </w:r>
      <w:r>
        <w:t>ч</w:t>
      </w:r>
      <w:r>
        <w:rPr>
          <w:spacing w:val="1"/>
        </w:rPr>
        <w:t>е</w:t>
      </w:r>
      <w:r>
        <w:t>бн</w:t>
      </w:r>
      <w:r>
        <w:rPr>
          <w:spacing w:val="1"/>
        </w:rPr>
        <w:t>о</w:t>
      </w:r>
      <w:r>
        <w:t>-д</w:t>
      </w:r>
      <w:r>
        <w:rPr>
          <w:spacing w:val="1"/>
        </w:rPr>
        <w:t>ид</w:t>
      </w:r>
      <w:r>
        <w:t>ак</w:t>
      </w:r>
      <w:r>
        <w:rPr>
          <w:spacing w:val="-1"/>
        </w:rPr>
        <w:t>т</w:t>
      </w:r>
      <w:r>
        <w:t>ич</w:t>
      </w:r>
      <w:r>
        <w:rPr>
          <w:spacing w:val="-1"/>
        </w:rPr>
        <w:t>ес</w:t>
      </w:r>
      <w:r>
        <w:t>кое и те</w:t>
      </w:r>
      <w:r>
        <w:rPr>
          <w:spacing w:val="2"/>
        </w:rPr>
        <w:t>х</w:t>
      </w:r>
      <w:r>
        <w:t>н</w:t>
      </w:r>
      <w:r>
        <w:rPr>
          <w:spacing w:val="-1"/>
        </w:rPr>
        <w:t>ичес</w:t>
      </w:r>
      <w:r>
        <w:t xml:space="preserve">кое </w:t>
      </w:r>
      <w:r>
        <w:rPr>
          <w:spacing w:val="-1"/>
        </w:rPr>
        <w:t>с</w:t>
      </w:r>
      <w:r>
        <w:t>о</w:t>
      </w:r>
      <w:r>
        <w:rPr>
          <w:spacing w:val="1"/>
        </w:rPr>
        <w:t>д</w:t>
      </w:r>
      <w:r>
        <w:t>ерж</w:t>
      </w:r>
      <w:r>
        <w:rPr>
          <w:spacing w:val="-1"/>
        </w:rPr>
        <w:t>а</w:t>
      </w:r>
      <w:r>
        <w:t>н</w:t>
      </w:r>
      <w:r>
        <w:rPr>
          <w:spacing w:val="1"/>
        </w:rPr>
        <w:t>и</w:t>
      </w:r>
      <w:r>
        <w:t>е каби</w:t>
      </w:r>
      <w:r>
        <w:rPr>
          <w:spacing w:val="1"/>
        </w:rPr>
        <w:t>н</w:t>
      </w:r>
      <w:r>
        <w:t>етов оказыв</w:t>
      </w:r>
      <w:r>
        <w:rPr>
          <w:spacing w:val="-1"/>
        </w:rPr>
        <w:t>ае</w:t>
      </w:r>
      <w:r>
        <w:t xml:space="preserve">т </w:t>
      </w:r>
      <w:r>
        <w:rPr>
          <w:spacing w:val="1"/>
        </w:rPr>
        <w:t>п</w:t>
      </w:r>
      <w:r>
        <w:t>ол</w:t>
      </w:r>
      <w:r>
        <w:rPr>
          <w:spacing w:val="-1"/>
        </w:rPr>
        <w:t>о</w:t>
      </w:r>
      <w:r>
        <w:rPr>
          <w:spacing w:val="4"/>
        </w:rPr>
        <w:t>ж</w:t>
      </w:r>
      <w:r>
        <w:rPr>
          <w:spacing w:val="1"/>
        </w:rPr>
        <w:t>и</w:t>
      </w:r>
      <w:r>
        <w:t>тель</w:t>
      </w:r>
      <w:r>
        <w:rPr>
          <w:spacing w:val="1"/>
        </w:rPr>
        <w:t>н</w:t>
      </w:r>
      <w:r>
        <w:t>ое воздейс</w:t>
      </w:r>
      <w:r>
        <w:rPr>
          <w:spacing w:val="1"/>
        </w:rPr>
        <w:t>т</w:t>
      </w:r>
      <w:r>
        <w:t>вие на</w:t>
      </w:r>
      <w:r>
        <w:rPr>
          <w:spacing w:val="-2"/>
        </w:rPr>
        <w:t xml:space="preserve"> </w:t>
      </w:r>
      <w:r>
        <w:t>орг</w:t>
      </w:r>
      <w:r>
        <w:rPr>
          <w:spacing w:val="-1"/>
        </w:rPr>
        <w:t>а</w:t>
      </w:r>
      <w:r>
        <w:t>н</w:t>
      </w:r>
      <w:r>
        <w:rPr>
          <w:spacing w:val="1"/>
        </w:rPr>
        <w:t>из</w:t>
      </w:r>
      <w:r>
        <w:t>а</w:t>
      </w:r>
      <w:r>
        <w:rPr>
          <w:spacing w:val="-2"/>
        </w:rPr>
        <w:t>ц</w:t>
      </w:r>
      <w:r>
        <w:t>ию</w:t>
      </w:r>
      <w:r>
        <w:rPr>
          <w:spacing w:val="3"/>
        </w:rPr>
        <w:t xml:space="preserve"> </w:t>
      </w:r>
      <w:r>
        <w:rPr>
          <w:spacing w:val="-6"/>
        </w:rPr>
        <w:t>у</w:t>
      </w:r>
      <w:r>
        <w:t>чебн</w:t>
      </w:r>
      <w:r>
        <w:rPr>
          <w:spacing w:val="1"/>
        </w:rPr>
        <w:t>ы</w:t>
      </w:r>
      <w:r>
        <w:t>х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t>нят</w:t>
      </w:r>
      <w:r>
        <w:rPr>
          <w:spacing w:val="1"/>
        </w:rPr>
        <w:t>и</w:t>
      </w:r>
      <w:r>
        <w:t>й и внекла</w:t>
      </w:r>
      <w:r>
        <w:rPr>
          <w:spacing w:val="-1"/>
        </w:rPr>
        <w:t>с</w:t>
      </w:r>
      <w:r>
        <w:t xml:space="preserve">сных </w:t>
      </w:r>
      <w:r>
        <w:rPr>
          <w:spacing w:val="-1"/>
        </w:rPr>
        <w:t>ме</w:t>
      </w:r>
      <w:r>
        <w:t>ропр</w:t>
      </w:r>
      <w:r>
        <w:rPr>
          <w:spacing w:val="1"/>
        </w:rPr>
        <w:t>и</w:t>
      </w:r>
      <w:r>
        <w:t>я</w:t>
      </w:r>
      <w:r>
        <w:rPr>
          <w:spacing w:val="1"/>
        </w:rPr>
        <w:t>т</w:t>
      </w:r>
      <w:r>
        <w:rPr>
          <w:spacing w:val="-1"/>
        </w:rPr>
        <w:t>и</w:t>
      </w:r>
      <w:r>
        <w:t>й, ре</w:t>
      </w:r>
      <w:r>
        <w:rPr>
          <w:spacing w:val="3"/>
        </w:rPr>
        <w:t>з</w:t>
      </w:r>
      <w:r>
        <w:rPr>
          <w:spacing w:val="-7"/>
        </w:rPr>
        <w:t>у</w:t>
      </w:r>
      <w:r>
        <w:t>ль</w:t>
      </w:r>
      <w:r>
        <w:rPr>
          <w:spacing w:val="1"/>
        </w:rPr>
        <w:t>т</w:t>
      </w:r>
      <w:r>
        <w:t>а</w:t>
      </w:r>
      <w:r>
        <w:rPr>
          <w:spacing w:val="2"/>
        </w:rPr>
        <w:t>т</w:t>
      </w:r>
      <w:r>
        <w:rPr>
          <w:spacing w:val="10"/>
        </w:rPr>
        <w:t>и</w:t>
      </w:r>
      <w:r>
        <w:t>вность</w:t>
      </w:r>
      <w:r>
        <w:rPr>
          <w:spacing w:val="1"/>
        </w:rPr>
        <w:t xml:space="preserve"> </w:t>
      </w:r>
      <w:proofErr w:type="spellStart"/>
      <w:r>
        <w:t>о</w:t>
      </w:r>
      <w:r>
        <w:rPr>
          <w:spacing w:val="2"/>
        </w:rPr>
        <w:t>б</w:t>
      </w:r>
      <w:r>
        <w:rPr>
          <w:spacing w:val="-6"/>
        </w:rPr>
        <w:t>у</w:t>
      </w:r>
      <w:r>
        <w:t>чен</w:t>
      </w:r>
      <w:r>
        <w:rPr>
          <w:spacing w:val="1"/>
        </w:rPr>
        <w:t>н</w:t>
      </w:r>
      <w:r>
        <w:t>ости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t>ся.</w:t>
      </w:r>
    </w:p>
    <w:p w:rsidR="003D58A8" w:rsidRDefault="00801314" w:rsidP="00801314">
      <w:pPr>
        <w:widowControl w:val="0"/>
        <w:autoSpaceDE w:val="0"/>
        <w:autoSpaceDN w:val="0"/>
        <w:adjustRightInd w:val="0"/>
        <w:ind w:right="93" w:firstLine="709"/>
        <w:jc w:val="both"/>
      </w:pPr>
      <w:r>
        <w:rPr>
          <w:spacing w:val="-1"/>
        </w:rPr>
        <w:t>Б</w:t>
      </w:r>
      <w:r>
        <w:t>оль</w:t>
      </w:r>
      <w:r>
        <w:rPr>
          <w:spacing w:val="3"/>
        </w:rPr>
        <w:t>ш</w:t>
      </w:r>
      <w:r>
        <w:rPr>
          <w:spacing w:val="-4"/>
        </w:rPr>
        <w:t>у</w:t>
      </w:r>
      <w:r>
        <w:t>ю р</w:t>
      </w:r>
      <w:r>
        <w:rPr>
          <w:spacing w:val="-1"/>
        </w:rPr>
        <w:t>а</w:t>
      </w:r>
      <w:r>
        <w:t>бо</w:t>
      </w:r>
      <w:r>
        <w:rPr>
          <w:spacing w:val="5"/>
        </w:rPr>
        <w:t>т</w:t>
      </w:r>
      <w:r>
        <w:t>у</w:t>
      </w:r>
      <w:r>
        <w:rPr>
          <w:spacing w:val="-4"/>
        </w:rPr>
        <w:t xml:space="preserve"> </w:t>
      </w:r>
      <w:r>
        <w:t xml:space="preserve">провели </w:t>
      </w:r>
      <w:r>
        <w:rPr>
          <w:spacing w:val="1"/>
        </w:rPr>
        <w:t>п</w:t>
      </w:r>
      <w:r>
        <w:t>ед</w:t>
      </w:r>
      <w:r>
        <w:rPr>
          <w:spacing w:val="-1"/>
        </w:rPr>
        <w:t>а</w:t>
      </w:r>
      <w:r>
        <w:t xml:space="preserve">гоги </w:t>
      </w:r>
      <w:r>
        <w:rPr>
          <w:spacing w:val="1"/>
        </w:rPr>
        <w:t>п</w:t>
      </w:r>
      <w:r>
        <w:t>о разв</w:t>
      </w:r>
      <w:r>
        <w:rPr>
          <w:spacing w:val="-1"/>
        </w:rPr>
        <w:t>и</w:t>
      </w:r>
      <w:r>
        <w:rPr>
          <w:spacing w:val="-2"/>
        </w:rPr>
        <w:t>т</w:t>
      </w:r>
      <w:r>
        <w:t>ию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>ч</w:t>
      </w:r>
      <w:r>
        <w:t>ебных</w:t>
      </w:r>
      <w:r>
        <w:rPr>
          <w:spacing w:val="1"/>
        </w:rPr>
        <w:t xml:space="preserve"> к</w:t>
      </w:r>
      <w:r>
        <w:t>аб</w:t>
      </w:r>
      <w:r>
        <w:rPr>
          <w:spacing w:val="-1"/>
        </w:rPr>
        <w:t>и</w:t>
      </w:r>
      <w:r>
        <w:t>нетов. Рядом</w:t>
      </w:r>
      <w:r>
        <w:rPr>
          <w:spacing w:val="2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>ч</w:t>
      </w:r>
      <w:r>
        <w:t>и</w:t>
      </w:r>
      <w:r>
        <w:rPr>
          <w:spacing w:val="1"/>
        </w:rPr>
        <w:t>т</w:t>
      </w:r>
      <w:r>
        <w:t>ел</w:t>
      </w:r>
      <w:r>
        <w:rPr>
          <w:spacing w:val="-1"/>
        </w:rPr>
        <w:t>е</w:t>
      </w:r>
      <w:r>
        <w:t>й создана м</w:t>
      </w:r>
      <w:r>
        <w:rPr>
          <w:spacing w:val="-1"/>
        </w:rPr>
        <w:t>е</w:t>
      </w:r>
      <w:r>
        <w:t>тод</w:t>
      </w:r>
      <w:r>
        <w:rPr>
          <w:spacing w:val="1"/>
        </w:rPr>
        <w:t>и</w:t>
      </w:r>
      <w:r>
        <w:t>ч</w:t>
      </w:r>
      <w:r>
        <w:rPr>
          <w:spacing w:val="-1"/>
        </w:rPr>
        <w:t>ес</w:t>
      </w:r>
      <w:r>
        <w:t xml:space="preserve">кая и </w:t>
      </w:r>
      <w:r>
        <w:rPr>
          <w:spacing w:val="1"/>
        </w:rPr>
        <w:t>ин</w:t>
      </w:r>
      <w:r>
        <w:t>фор</w:t>
      </w:r>
      <w:r>
        <w:rPr>
          <w:spacing w:val="-2"/>
        </w:rPr>
        <w:t>м</w:t>
      </w:r>
      <w:r>
        <w:rPr>
          <w:spacing w:val="-1"/>
        </w:rPr>
        <w:t>а</w:t>
      </w:r>
      <w:r>
        <w:t>ц</w:t>
      </w:r>
      <w:r>
        <w:rPr>
          <w:spacing w:val="1"/>
        </w:rPr>
        <w:t>и</w:t>
      </w:r>
      <w:r>
        <w:t>онная б</w:t>
      </w:r>
      <w:r>
        <w:rPr>
          <w:spacing w:val="-1"/>
        </w:rPr>
        <w:t>а</w:t>
      </w:r>
      <w:r>
        <w:t>за для творч</w:t>
      </w:r>
      <w:r>
        <w:rPr>
          <w:spacing w:val="-1"/>
        </w:rPr>
        <w:t>ес</w:t>
      </w:r>
      <w:r>
        <w:t>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ч</w:t>
      </w:r>
      <w:r>
        <w:t>ителя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 xml:space="preserve">ков: </w:t>
      </w:r>
      <w:r>
        <w:rPr>
          <w:spacing w:val="1"/>
        </w:rPr>
        <w:t>н</w:t>
      </w:r>
      <w:r>
        <w:t>алич</w:t>
      </w:r>
      <w:r>
        <w:rPr>
          <w:spacing w:val="1"/>
        </w:rPr>
        <w:t>и</w:t>
      </w:r>
      <w:r>
        <w:t>е п</w:t>
      </w:r>
      <w:r>
        <w:rPr>
          <w:spacing w:val="-1"/>
        </w:rPr>
        <w:t>а</w:t>
      </w:r>
      <w:r>
        <w:t>спор</w:t>
      </w:r>
      <w:r>
        <w:rPr>
          <w:spacing w:val="1"/>
        </w:rPr>
        <w:t>т</w:t>
      </w:r>
      <w:r>
        <w:t>а каби</w:t>
      </w:r>
      <w:r>
        <w:rPr>
          <w:spacing w:val="1"/>
        </w:rPr>
        <w:t>н</w:t>
      </w:r>
      <w:r>
        <w:t>ета с</w:t>
      </w:r>
      <w:r>
        <w:rPr>
          <w:spacing w:val="-1"/>
        </w:rPr>
        <w:t xml:space="preserve"> </w:t>
      </w:r>
      <w:r>
        <w:t>пер</w:t>
      </w:r>
      <w:r>
        <w:rPr>
          <w:spacing w:val="-1"/>
        </w:rPr>
        <w:t>с</w:t>
      </w:r>
      <w:r>
        <w:rPr>
          <w:spacing w:val="-2"/>
        </w:rPr>
        <w:t>п</w:t>
      </w:r>
      <w:r>
        <w:t>ект</w:t>
      </w:r>
      <w:r>
        <w:rPr>
          <w:spacing w:val="1"/>
        </w:rPr>
        <w:t>и</w:t>
      </w:r>
      <w:r>
        <w:t>вным планом разв</w:t>
      </w:r>
      <w:r>
        <w:rPr>
          <w:spacing w:val="-1"/>
        </w:rPr>
        <w:t>и</w:t>
      </w:r>
      <w:r>
        <w:t xml:space="preserve">тия, </w:t>
      </w:r>
      <w:r>
        <w:rPr>
          <w:spacing w:val="1"/>
        </w:rPr>
        <w:t>н</w:t>
      </w:r>
      <w:r>
        <w:t>али</w:t>
      </w:r>
      <w:r>
        <w:rPr>
          <w:spacing w:val="-2"/>
        </w:rPr>
        <w:t>ч</w:t>
      </w:r>
      <w:r>
        <w:t>ие компьютер</w:t>
      </w:r>
      <w:r>
        <w:rPr>
          <w:spacing w:val="-1"/>
        </w:rPr>
        <w:t>а</w:t>
      </w:r>
      <w:r>
        <w:t>, проектора, видеотек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д</w:t>
      </w:r>
      <w:r>
        <w:t>идактич</w:t>
      </w:r>
      <w:r>
        <w:rPr>
          <w:spacing w:val="-1"/>
        </w:rPr>
        <w:t>ес</w:t>
      </w:r>
      <w:r>
        <w:t>кого и</w:t>
      </w:r>
      <w:r>
        <w:rPr>
          <w:spacing w:val="1"/>
        </w:rPr>
        <w:t xml:space="preserve"> н</w:t>
      </w:r>
      <w:r>
        <w:t>аглядного м</w:t>
      </w:r>
      <w:r>
        <w:rPr>
          <w:spacing w:val="-1"/>
        </w:rPr>
        <w:t>а</w:t>
      </w:r>
      <w:r>
        <w:t>териа</w:t>
      </w:r>
      <w:r>
        <w:rPr>
          <w:spacing w:val="-2"/>
        </w:rPr>
        <w:t>л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ебн</w:t>
      </w:r>
      <w:r>
        <w:rPr>
          <w:spacing w:val="1"/>
        </w:rPr>
        <w:t>ик</w:t>
      </w:r>
      <w:r>
        <w:t xml:space="preserve">ов, </w:t>
      </w:r>
      <w:r>
        <w:rPr>
          <w:spacing w:val="-1"/>
        </w:rPr>
        <w:t>с</w:t>
      </w:r>
      <w:r>
        <w:t>право</w:t>
      </w:r>
      <w:r>
        <w:rPr>
          <w:spacing w:val="-1"/>
        </w:rPr>
        <w:t>ч</w:t>
      </w:r>
      <w:r>
        <w:t>ной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ит</w:t>
      </w:r>
      <w:r>
        <w:t>ер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7"/>
        </w:rPr>
        <w:t>у</w:t>
      </w:r>
      <w:r>
        <w:t>ры, по</w:t>
      </w:r>
      <w:r>
        <w:rPr>
          <w:spacing w:val="1"/>
        </w:rPr>
        <w:t>зн</w:t>
      </w:r>
      <w:r>
        <w:t>а</w:t>
      </w:r>
      <w:r>
        <w:rPr>
          <w:spacing w:val="6"/>
        </w:rPr>
        <w:t>в</w:t>
      </w:r>
      <w:r>
        <w:rPr>
          <w:spacing w:val="2"/>
        </w:rPr>
        <w:t>а</w:t>
      </w:r>
      <w:r>
        <w:t>тель</w:t>
      </w:r>
      <w:r>
        <w:rPr>
          <w:spacing w:val="1"/>
        </w:rPr>
        <w:t>н</w:t>
      </w:r>
      <w:r>
        <w:t xml:space="preserve">ая и </w:t>
      </w:r>
      <w:r>
        <w:rPr>
          <w:spacing w:val="1"/>
        </w:rPr>
        <w:t>з</w:t>
      </w:r>
      <w:r>
        <w:rPr>
          <w:spacing w:val="-2"/>
        </w:rPr>
        <w:t>а</w:t>
      </w:r>
      <w:r>
        <w:t>нимат</w:t>
      </w:r>
      <w:r>
        <w:rPr>
          <w:spacing w:val="-1"/>
        </w:rPr>
        <w:t>е</w:t>
      </w:r>
      <w:r>
        <w:t>ль</w:t>
      </w:r>
      <w:r>
        <w:rPr>
          <w:spacing w:val="1"/>
        </w:rPr>
        <w:t>н</w:t>
      </w:r>
      <w:r>
        <w:rPr>
          <w:spacing w:val="-2"/>
        </w:rPr>
        <w:t>а</w:t>
      </w:r>
      <w:r>
        <w:t>я ли</w:t>
      </w:r>
      <w:r>
        <w:rPr>
          <w:spacing w:val="1"/>
        </w:rPr>
        <w:t>т</w:t>
      </w:r>
      <w:r>
        <w:t>ер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4"/>
        </w:rPr>
        <w:t>у</w:t>
      </w:r>
      <w:r>
        <w:t xml:space="preserve">ры, </w:t>
      </w:r>
      <w:r>
        <w:rPr>
          <w:spacing w:val="-1"/>
        </w:rPr>
        <w:t>ме</w:t>
      </w:r>
      <w:r>
        <w:t>тодич</w:t>
      </w:r>
      <w:r>
        <w:rPr>
          <w:spacing w:val="1"/>
        </w:rPr>
        <w:t>е</w:t>
      </w:r>
      <w:r>
        <w:t>ских</w:t>
      </w:r>
      <w:r>
        <w:rPr>
          <w:spacing w:val="1"/>
        </w:rPr>
        <w:t xml:space="preserve"> п</w:t>
      </w:r>
      <w:r>
        <w:t>особ</w:t>
      </w:r>
      <w:r>
        <w:rPr>
          <w:spacing w:val="-1"/>
        </w:rPr>
        <w:t>и</w:t>
      </w:r>
      <w:r>
        <w:t>й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и</w:t>
      </w:r>
      <w:r>
        <w:rPr>
          <w:spacing w:val="1"/>
        </w:rPr>
        <w:t>те</w:t>
      </w:r>
      <w:r>
        <w:t>лей, м</w:t>
      </w:r>
      <w:r>
        <w:rPr>
          <w:spacing w:val="-1"/>
        </w:rPr>
        <w:t>е</w:t>
      </w:r>
      <w:r>
        <w:t>тод</w:t>
      </w:r>
      <w:r>
        <w:rPr>
          <w:spacing w:val="1"/>
        </w:rPr>
        <w:t>и</w:t>
      </w:r>
      <w:r>
        <w:t>че</w:t>
      </w:r>
      <w:r>
        <w:rPr>
          <w:spacing w:val="-1"/>
        </w:rPr>
        <w:t>с</w:t>
      </w:r>
      <w:r>
        <w:t>ких</w:t>
      </w:r>
      <w:r>
        <w:rPr>
          <w:spacing w:val="2"/>
        </w:rPr>
        <w:t xml:space="preserve"> </w:t>
      </w:r>
      <w:r>
        <w:t>раз</w:t>
      </w:r>
      <w:r>
        <w:rPr>
          <w:spacing w:val="2"/>
        </w:rPr>
        <w:t>р</w:t>
      </w:r>
      <w:r>
        <w:t>аботок</w:t>
      </w:r>
      <w:r>
        <w:rPr>
          <w:spacing w:val="64"/>
        </w:rPr>
        <w:t xml:space="preserve"> </w:t>
      </w:r>
      <w:r>
        <w:rPr>
          <w:spacing w:val="-6"/>
        </w:rPr>
        <w:t>у</w:t>
      </w:r>
      <w:r>
        <w:t>роков, пособий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2"/>
        </w:rPr>
        <w:t>н</w:t>
      </w:r>
      <w:r>
        <w:rPr>
          <w:spacing w:val="1"/>
        </w:rPr>
        <w:t>а</w:t>
      </w:r>
      <w:r>
        <w:rPr>
          <w:spacing w:val="-4"/>
        </w:rPr>
        <w:t>у</w:t>
      </w:r>
      <w:r>
        <w:rPr>
          <w:spacing w:val="-1"/>
        </w:rPr>
        <w:t>ч</w:t>
      </w:r>
      <w:r>
        <w:t>но</w:t>
      </w:r>
      <w:r>
        <w:rPr>
          <w:spacing w:val="2"/>
        </w:rPr>
        <w:t xml:space="preserve"> </w:t>
      </w:r>
      <w:r>
        <w:t xml:space="preserve">– </w:t>
      </w:r>
      <w:r>
        <w:rPr>
          <w:spacing w:val="1"/>
        </w:rPr>
        <w:t>и</w:t>
      </w:r>
      <w:r>
        <w:t>с</w:t>
      </w:r>
      <w:r>
        <w:rPr>
          <w:spacing w:val="-1"/>
        </w:rPr>
        <w:t>с</w:t>
      </w:r>
      <w:r>
        <w:t>ледо</w:t>
      </w:r>
      <w:r>
        <w:rPr>
          <w:spacing w:val="1"/>
        </w:rPr>
        <w:t>ва</w:t>
      </w:r>
      <w:r>
        <w:t>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</w:t>
      </w:r>
      <w:r>
        <w:rPr>
          <w:spacing w:val="-1"/>
        </w:rPr>
        <w:t>а</w:t>
      </w:r>
      <w:r>
        <w:t>тив</w:t>
      </w:r>
      <w:r>
        <w:rPr>
          <w:spacing w:val="-1"/>
        </w:rPr>
        <w:t>н</w:t>
      </w:r>
      <w:r>
        <w:t xml:space="preserve">ой работы,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t>рные т</w:t>
      </w:r>
      <w:r>
        <w:rPr>
          <w:spacing w:val="4"/>
        </w:rPr>
        <w:t>р</w:t>
      </w:r>
      <w:r>
        <w:t>ебов</w:t>
      </w:r>
      <w:r>
        <w:rPr>
          <w:spacing w:val="-1"/>
        </w:rPr>
        <w:t>а</w:t>
      </w:r>
      <w:r>
        <w:t>н</w:t>
      </w:r>
      <w:r>
        <w:rPr>
          <w:spacing w:val="1"/>
        </w:rPr>
        <w:t>и</w:t>
      </w:r>
      <w:r>
        <w:t>я к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>п</w:t>
      </w:r>
      <w:r>
        <w:t>ис</w:t>
      </w:r>
      <w:r>
        <w:rPr>
          <w:spacing w:val="-1"/>
        </w:rPr>
        <w:t>а</w:t>
      </w:r>
      <w:r>
        <w:t>н</w:t>
      </w:r>
      <w:r>
        <w:rPr>
          <w:spacing w:val="1"/>
        </w:rPr>
        <w:t>и</w:t>
      </w:r>
      <w:r>
        <w:t xml:space="preserve">ю </w:t>
      </w:r>
      <w:r>
        <w:rPr>
          <w:spacing w:val="-1"/>
        </w:rPr>
        <w:t>ре</w:t>
      </w:r>
      <w:r>
        <w:t>цен</w:t>
      </w:r>
      <w:r>
        <w:rPr>
          <w:spacing w:val="1"/>
        </w:rPr>
        <w:t>з</w:t>
      </w:r>
      <w:r>
        <w:rPr>
          <w:spacing w:val="-1"/>
        </w:rPr>
        <w:t>и</w:t>
      </w:r>
      <w:r>
        <w:t xml:space="preserve">и, </w:t>
      </w:r>
      <w:r>
        <w:rPr>
          <w:spacing w:val="1"/>
        </w:rPr>
        <w:t>к</w:t>
      </w:r>
      <w:r>
        <w:t>омпле</w:t>
      </w:r>
      <w:r>
        <w:rPr>
          <w:spacing w:val="-1"/>
        </w:rPr>
        <w:t>к</w:t>
      </w:r>
      <w:r>
        <w:t>тов м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риалов для ЕГЭ, контрол</w:t>
      </w:r>
      <w:r>
        <w:rPr>
          <w:spacing w:val="1"/>
        </w:rPr>
        <w:t>ь</w:t>
      </w:r>
      <w:r>
        <w:t>но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>з</w:t>
      </w:r>
      <w:r>
        <w:t>м</w:t>
      </w:r>
      <w:r>
        <w:rPr>
          <w:spacing w:val="-1"/>
        </w:rPr>
        <w:t>е</w:t>
      </w:r>
      <w:r>
        <w:t>рител</w:t>
      </w:r>
      <w:r>
        <w:rPr>
          <w:spacing w:val="-1"/>
        </w:rPr>
        <w:t>ьн</w:t>
      </w:r>
      <w:r>
        <w:t>ых м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 xml:space="preserve">риалов по </w:t>
      </w:r>
      <w:r>
        <w:lastRenderedPageBreak/>
        <w:t>всем пр</w:t>
      </w:r>
      <w:r>
        <w:rPr>
          <w:spacing w:val="1"/>
        </w:rPr>
        <w:t>е</w:t>
      </w:r>
      <w:r>
        <w:t>дмета</w:t>
      </w:r>
      <w:r>
        <w:rPr>
          <w:spacing w:val="-1"/>
        </w:rPr>
        <w:t>м</w:t>
      </w:r>
      <w:r>
        <w:t>.</w:t>
      </w:r>
    </w:p>
    <w:p w:rsidR="004F59EC" w:rsidRDefault="004F59EC" w:rsidP="004F59EC">
      <w:pPr>
        <w:pStyle w:val="afb"/>
        <w:spacing w:after="0"/>
        <w:jc w:val="both"/>
        <w:rPr>
          <w:b/>
        </w:rPr>
      </w:pPr>
    </w:p>
    <w:p w:rsidR="004F59EC" w:rsidRDefault="004F59EC" w:rsidP="004F59EC">
      <w:pPr>
        <w:pStyle w:val="afb"/>
        <w:spacing w:after="0"/>
        <w:jc w:val="both"/>
        <w:rPr>
          <w:b/>
        </w:rPr>
      </w:pPr>
      <w:r w:rsidRPr="00CF1E5E">
        <w:rPr>
          <w:b/>
          <w:bCs/>
        </w:rPr>
        <w:t>Вывод:</w:t>
      </w:r>
      <w:r>
        <w:rPr>
          <w:b/>
          <w:bCs/>
        </w:rPr>
        <w:t xml:space="preserve">  Материально-техническая база</w:t>
      </w:r>
      <w:r w:rsidRPr="00A529D9">
        <w:rPr>
          <w:b/>
          <w:bCs/>
        </w:rPr>
        <w:t xml:space="preserve"> отвеча</w:t>
      </w:r>
      <w:r>
        <w:rPr>
          <w:b/>
          <w:bCs/>
        </w:rPr>
        <w:t>е</w:t>
      </w:r>
      <w:r w:rsidRPr="00A529D9">
        <w:rPr>
          <w:b/>
          <w:bCs/>
        </w:rPr>
        <w:t>т нормам действующего законодательства и позволяют качественно организовывать образовательный процесс.</w:t>
      </w:r>
      <w:r w:rsidRPr="00FA277F">
        <w:rPr>
          <w:sz w:val="28"/>
          <w:szCs w:val="28"/>
        </w:rPr>
        <w:t xml:space="preserve"> </w:t>
      </w:r>
      <w:r w:rsidRPr="00FA277F">
        <w:rPr>
          <w:b/>
        </w:rPr>
        <w:t>Помещения оборудованы в соответствии с правилами техники безопасности и противопожарной бе</w:t>
      </w:r>
      <w:r>
        <w:rPr>
          <w:b/>
        </w:rPr>
        <w:t>зопасности, в целом, способствую</w:t>
      </w:r>
      <w:r w:rsidRPr="00FA277F">
        <w:rPr>
          <w:b/>
        </w:rPr>
        <w:t xml:space="preserve">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</w:t>
      </w:r>
      <w:r>
        <w:rPr>
          <w:b/>
        </w:rPr>
        <w:t xml:space="preserve">  Продолжать вести  </w:t>
      </w:r>
      <w:r w:rsidRPr="00F424E0">
        <w:rPr>
          <w:b/>
        </w:rPr>
        <w:t>обновление и пополнение библиотечного фонда; дальнейшее оснащение кабинетов в соответствии с требованиями ФГОС.</w:t>
      </w:r>
    </w:p>
    <w:p w:rsidR="00494126" w:rsidRPr="00577B3F" w:rsidRDefault="004F59EC" w:rsidP="00F30F88">
      <w:pPr>
        <w:pStyle w:val="1"/>
        <w:numPr>
          <w:ilvl w:val="0"/>
          <w:numId w:val="17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49748650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</w:t>
      </w:r>
      <w:r w:rsidR="00581773"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81773"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ВНУТРЕННЕЙ СИСТЕМЫ </w:t>
      </w:r>
      <w:r w:rsidR="00D4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ОЦЕНКИ </w:t>
      </w:r>
      <w:r w:rsidR="00581773"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>КАЧЕСТВА ОБРАЗОВАНИЯ</w:t>
      </w:r>
      <w:bookmarkEnd w:id="10"/>
    </w:p>
    <w:p w:rsidR="00590EF0" w:rsidRPr="00590EF0" w:rsidRDefault="006C3D8A" w:rsidP="006C3D8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Функционирование внутренней системы оценки качества образования осуществляется на основании «Положения о внутренней системе оценки качества образования». </w:t>
      </w:r>
      <w:r w:rsidR="00590EF0" w:rsidRPr="00590EF0">
        <w:rPr>
          <w:rFonts w:ascii="Times New Roman" w:hAnsi="Times New Roman" w:cs="Times New Roman"/>
          <w:sz w:val="24"/>
          <w:szCs w:val="24"/>
        </w:rPr>
        <w:t xml:space="preserve">Основными объектами внутренней системы оценки качества образования являются: </w:t>
      </w:r>
    </w:p>
    <w:p w:rsidR="00590EF0" w:rsidRPr="00590EF0" w:rsidRDefault="00590EF0" w:rsidP="00331329">
      <w:pPr>
        <w:pStyle w:val="a7"/>
        <w:numPr>
          <w:ilvl w:val="0"/>
          <w:numId w:val="6"/>
        </w:numPr>
        <w:tabs>
          <w:tab w:val="left" w:pos="3861"/>
        </w:tabs>
        <w:spacing w:after="0" w:line="240" w:lineRule="auto"/>
        <w:ind w:right="186"/>
        <w:rPr>
          <w:rFonts w:ascii="Times New Roman" w:hAnsi="Times New Roman"/>
          <w:sz w:val="24"/>
          <w:szCs w:val="24"/>
        </w:rPr>
      </w:pPr>
      <w:r w:rsidRPr="00590EF0">
        <w:rPr>
          <w:rFonts w:ascii="Times New Roman" w:hAnsi="Times New Roman"/>
          <w:sz w:val="24"/>
          <w:szCs w:val="24"/>
        </w:rPr>
        <w:t>Качество образовательных результатов</w:t>
      </w:r>
    </w:p>
    <w:p w:rsidR="00590EF0" w:rsidRPr="00590EF0" w:rsidRDefault="00590EF0" w:rsidP="00331329">
      <w:pPr>
        <w:pStyle w:val="a7"/>
        <w:numPr>
          <w:ilvl w:val="0"/>
          <w:numId w:val="6"/>
        </w:numPr>
        <w:tabs>
          <w:tab w:val="left" w:pos="3861"/>
        </w:tabs>
        <w:spacing w:after="0" w:line="240" w:lineRule="auto"/>
        <w:ind w:right="186"/>
        <w:rPr>
          <w:rFonts w:ascii="Times New Roman" w:hAnsi="Times New Roman"/>
          <w:sz w:val="24"/>
          <w:szCs w:val="24"/>
        </w:rPr>
      </w:pPr>
      <w:r w:rsidRPr="00590EF0">
        <w:rPr>
          <w:rFonts w:ascii="Times New Roman" w:hAnsi="Times New Roman"/>
          <w:color w:val="000000"/>
          <w:sz w:val="24"/>
          <w:szCs w:val="24"/>
        </w:rPr>
        <w:t xml:space="preserve">Качество </w:t>
      </w:r>
      <w:r w:rsidR="00FB0444">
        <w:rPr>
          <w:rFonts w:ascii="Times New Roman" w:hAnsi="Times New Roman"/>
          <w:color w:val="000000"/>
          <w:sz w:val="24"/>
          <w:szCs w:val="24"/>
        </w:rPr>
        <w:t xml:space="preserve">содержания </w:t>
      </w:r>
      <w:r w:rsidRPr="00590EF0">
        <w:rPr>
          <w:rFonts w:ascii="Times New Roman" w:hAnsi="Times New Roman"/>
          <w:color w:val="000000"/>
          <w:sz w:val="24"/>
          <w:szCs w:val="24"/>
        </w:rPr>
        <w:t>образовательного процесса</w:t>
      </w:r>
    </w:p>
    <w:p w:rsidR="00590EF0" w:rsidRPr="00590EF0" w:rsidRDefault="00590EF0" w:rsidP="00331329">
      <w:pPr>
        <w:pStyle w:val="a7"/>
        <w:numPr>
          <w:ilvl w:val="0"/>
          <w:numId w:val="6"/>
        </w:numPr>
        <w:shd w:val="clear" w:color="auto" w:fill="FFFFFF"/>
        <w:tabs>
          <w:tab w:val="left" w:pos="3861"/>
        </w:tabs>
        <w:spacing w:after="0" w:line="278" w:lineRule="exact"/>
        <w:ind w:right="18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90EF0">
        <w:rPr>
          <w:rFonts w:ascii="Times New Roman" w:hAnsi="Times New Roman"/>
          <w:color w:val="000000"/>
          <w:spacing w:val="-4"/>
          <w:sz w:val="24"/>
          <w:szCs w:val="24"/>
        </w:rPr>
        <w:t>Качество условий, обеспечивающих образовательный процесс</w:t>
      </w:r>
    </w:p>
    <w:p w:rsidR="00FB0444" w:rsidRPr="00F84BB4" w:rsidRDefault="00590EF0" w:rsidP="00FB0444">
      <w:pPr>
        <w:jc w:val="both"/>
      </w:pPr>
      <w:r w:rsidRPr="00590EF0">
        <w:t xml:space="preserve">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программ. Оценка качества образовательных результатов осуществляется в ходе процедур входного, промежуточного и итогового контроля, контрольно-методических мероприятий внешней экспертизы, </w:t>
      </w:r>
      <w:proofErr w:type="spellStart"/>
      <w:r w:rsidRPr="00590EF0">
        <w:t>неперсонифицированных</w:t>
      </w:r>
      <w:proofErr w:type="spellEnd"/>
      <w:r w:rsidRPr="00590EF0">
        <w:t xml:space="preserve"> мониторинговых исследований,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образования, Программы развития. </w:t>
      </w:r>
      <w:r w:rsidR="00FB0444" w:rsidRPr="00F84BB4">
        <w:t>Оценка качества образования осуществляется по следующим направлениям:</w:t>
      </w:r>
    </w:p>
    <w:p w:rsidR="00FB0444" w:rsidRDefault="00FB0444" w:rsidP="00FB0444">
      <w:pPr>
        <w:jc w:val="both"/>
        <w:rPr>
          <w:rStyle w:val="af7"/>
          <w:bCs w:val="0"/>
        </w:rPr>
      </w:pPr>
    </w:p>
    <w:p w:rsidR="00FB0444" w:rsidRPr="00BC697E" w:rsidRDefault="00FB0444" w:rsidP="00FB044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7E">
        <w:rPr>
          <w:rFonts w:ascii="Times New Roman" w:hAnsi="Times New Roman"/>
          <w:sz w:val="24"/>
          <w:szCs w:val="24"/>
        </w:rPr>
        <w:t>уровень учебных достижений;</w:t>
      </w:r>
    </w:p>
    <w:p w:rsidR="00FB0444" w:rsidRPr="00BC697E" w:rsidRDefault="00FB0444" w:rsidP="00FB0444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23"/>
          <w:rFonts w:eastAsiaTheme="minorEastAsia"/>
        </w:rPr>
      </w:pPr>
      <w:r w:rsidRPr="00BC697E">
        <w:rPr>
          <w:rStyle w:val="23"/>
          <w:rFonts w:eastAsiaTheme="minorEastAsia"/>
        </w:rPr>
        <w:t xml:space="preserve">уровень </w:t>
      </w:r>
      <w:proofErr w:type="spellStart"/>
      <w:r w:rsidRPr="00BC697E">
        <w:rPr>
          <w:rStyle w:val="23"/>
          <w:rFonts w:eastAsiaTheme="minorEastAsia"/>
        </w:rPr>
        <w:t>внеучебных</w:t>
      </w:r>
      <w:proofErr w:type="spellEnd"/>
      <w:r w:rsidRPr="00BC697E">
        <w:rPr>
          <w:rStyle w:val="23"/>
          <w:rFonts w:eastAsiaTheme="minorEastAsia"/>
        </w:rPr>
        <w:t xml:space="preserve"> достижений;</w:t>
      </w:r>
    </w:p>
    <w:p w:rsidR="00FB0444" w:rsidRPr="00BC697E" w:rsidRDefault="00FB0444" w:rsidP="00FB0444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23"/>
          <w:rFonts w:eastAsiaTheme="minorEastAsia"/>
        </w:rPr>
      </w:pPr>
      <w:r w:rsidRPr="00BC697E">
        <w:rPr>
          <w:rStyle w:val="23"/>
          <w:rFonts w:eastAsiaTheme="minorEastAsia"/>
        </w:rPr>
        <w:t>правонарушения;</w:t>
      </w:r>
    </w:p>
    <w:p w:rsidR="00FB0444" w:rsidRPr="00BC697E" w:rsidRDefault="00FB0444" w:rsidP="00FB0444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23"/>
          <w:rFonts w:eastAsiaTheme="minorEastAsia"/>
        </w:rPr>
      </w:pPr>
      <w:r w:rsidRPr="00BC697E">
        <w:rPr>
          <w:rStyle w:val="23"/>
          <w:rFonts w:eastAsiaTheme="minorEastAsia"/>
        </w:rPr>
        <w:t>социализация выпускников школы;</w:t>
      </w:r>
    </w:p>
    <w:p w:rsidR="00FB0444" w:rsidRPr="00BC697E" w:rsidRDefault="00FB0444" w:rsidP="00FB0444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af7"/>
          <w:rFonts w:ascii="Times New Roman" w:hAnsi="Times New Roman"/>
          <w:bCs w:val="0"/>
          <w:sz w:val="24"/>
          <w:szCs w:val="24"/>
        </w:rPr>
      </w:pPr>
      <w:r w:rsidRPr="00BC697E">
        <w:rPr>
          <w:rStyle w:val="23"/>
          <w:rFonts w:eastAsiaTheme="minorEastAsia"/>
        </w:rPr>
        <w:t>соответствие запросу родителей и обучающихся.</w:t>
      </w:r>
    </w:p>
    <w:p w:rsidR="00FB0444" w:rsidRDefault="00FB0444" w:rsidP="00FB0444">
      <w:pPr>
        <w:jc w:val="both"/>
        <w:rPr>
          <w:rStyle w:val="af7"/>
          <w:bCs w:val="0"/>
        </w:rPr>
      </w:pPr>
    </w:p>
    <w:p w:rsidR="00FB0444" w:rsidRPr="00BC697E" w:rsidRDefault="00FB0444" w:rsidP="00FB044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7E">
        <w:rPr>
          <w:rFonts w:ascii="Times New Roman" w:hAnsi="Times New Roman"/>
          <w:sz w:val="24"/>
          <w:szCs w:val="24"/>
        </w:rPr>
        <w:t>наличие и доступность образовательных ресурсов;</w:t>
      </w:r>
    </w:p>
    <w:p w:rsidR="00FB0444" w:rsidRPr="00BC697E" w:rsidRDefault="00FB0444" w:rsidP="00FB044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7E">
        <w:rPr>
          <w:rFonts w:ascii="Times New Roman" w:hAnsi="Times New Roman"/>
          <w:sz w:val="24"/>
          <w:szCs w:val="24"/>
        </w:rPr>
        <w:t>развитие потенциала школы;</w:t>
      </w:r>
    </w:p>
    <w:p w:rsidR="00FB0444" w:rsidRPr="00BC697E" w:rsidRDefault="00FB0444" w:rsidP="00FB044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7E">
        <w:rPr>
          <w:rFonts w:ascii="Times New Roman" w:hAnsi="Times New Roman"/>
          <w:sz w:val="24"/>
          <w:szCs w:val="24"/>
        </w:rPr>
        <w:t>основные образовательные программы;</w:t>
      </w:r>
    </w:p>
    <w:p w:rsidR="00FB0444" w:rsidRPr="00BC697E" w:rsidRDefault="00FB0444" w:rsidP="00FB044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7E">
        <w:rPr>
          <w:rFonts w:ascii="Times New Roman" w:hAnsi="Times New Roman"/>
          <w:sz w:val="24"/>
          <w:szCs w:val="24"/>
        </w:rPr>
        <w:t>дополнительные образовательные программы.</w:t>
      </w:r>
    </w:p>
    <w:p w:rsidR="00FB0444" w:rsidRDefault="00FB0444" w:rsidP="00FB0444">
      <w:pPr>
        <w:jc w:val="both"/>
        <w:rPr>
          <w:rStyle w:val="af7"/>
          <w:bCs w:val="0"/>
        </w:rPr>
      </w:pPr>
    </w:p>
    <w:p w:rsidR="00FB0444" w:rsidRPr="00D76AB3" w:rsidRDefault="00FB0444" w:rsidP="00FB04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B3">
        <w:rPr>
          <w:rFonts w:ascii="Times New Roman" w:hAnsi="Times New Roman"/>
          <w:sz w:val="24"/>
          <w:szCs w:val="24"/>
        </w:rPr>
        <w:t>безопасность и здоровье;</w:t>
      </w:r>
    </w:p>
    <w:p w:rsidR="00FB0444" w:rsidRPr="00D76AB3" w:rsidRDefault="00FB0444" w:rsidP="00FB04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B3">
        <w:rPr>
          <w:rFonts w:ascii="Times New Roman" w:hAnsi="Times New Roman"/>
          <w:sz w:val="24"/>
          <w:szCs w:val="24"/>
        </w:rPr>
        <w:t>кадры;</w:t>
      </w:r>
    </w:p>
    <w:p w:rsidR="00FB0444" w:rsidRPr="00D76AB3" w:rsidRDefault="00FB0444" w:rsidP="00FB04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B3">
        <w:rPr>
          <w:rFonts w:ascii="Times New Roman" w:hAnsi="Times New Roman"/>
          <w:sz w:val="24"/>
          <w:szCs w:val="24"/>
        </w:rPr>
        <w:t>информатизация;</w:t>
      </w:r>
    </w:p>
    <w:p w:rsidR="00FB0444" w:rsidRPr="00D76AB3" w:rsidRDefault="00FB0444" w:rsidP="00FB04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B3">
        <w:rPr>
          <w:rFonts w:ascii="Times New Roman" w:hAnsi="Times New Roman"/>
          <w:sz w:val="24"/>
          <w:szCs w:val="24"/>
        </w:rPr>
        <w:t>организация образовательного процесса.</w:t>
      </w:r>
    </w:p>
    <w:p w:rsidR="00FB0444" w:rsidRDefault="00FB0444" w:rsidP="00FB044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EF0" w:rsidRPr="00590EF0" w:rsidRDefault="00590EF0" w:rsidP="00FB044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EF0">
        <w:rPr>
          <w:rFonts w:ascii="Times New Roman" w:hAnsi="Times New Roman" w:cs="Times New Roman"/>
          <w:sz w:val="24"/>
          <w:szCs w:val="24"/>
        </w:rPr>
        <w:t xml:space="preserve">В качестве источников данных для внутренней оценки качества образования используются: </w:t>
      </w:r>
    </w:p>
    <w:p w:rsidR="00590EF0" w:rsidRPr="00590EF0" w:rsidRDefault="006C3D8A" w:rsidP="0033132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входных, текущих</w:t>
      </w:r>
      <w:r w:rsidR="00590EF0" w:rsidRPr="00590EF0">
        <w:rPr>
          <w:rFonts w:ascii="Times New Roman" w:hAnsi="Times New Roman" w:cs="Times New Roman"/>
          <w:sz w:val="24"/>
          <w:szCs w:val="24"/>
        </w:rPr>
        <w:t xml:space="preserve"> и итоговых административных контрольных работ (срезов), промежуточной и итоговой аттестации; </w:t>
      </w:r>
    </w:p>
    <w:p w:rsidR="00590EF0" w:rsidRPr="00590EF0" w:rsidRDefault="00590EF0" w:rsidP="0033132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EF0">
        <w:rPr>
          <w:rFonts w:ascii="Times New Roman" w:hAnsi="Times New Roman" w:cs="Times New Roman"/>
          <w:sz w:val="24"/>
          <w:szCs w:val="24"/>
        </w:rPr>
        <w:t xml:space="preserve">анализ творческих достижений учащихся; </w:t>
      </w:r>
    </w:p>
    <w:p w:rsidR="00590EF0" w:rsidRPr="00590EF0" w:rsidRDefault="00590EF0" w:rsidP="0033132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EF0">
        <w:rPr>
          <w:rFonts w:ascii="Times New Roman" w:hAnsi="Times New Roman" w:cs="Times New Roman"/>
          <w:sz w:val="24"/>
          <w:szCs w:val="24"/>
        </w:rPr>
        <w:lastRenderedPageBreak/>
        <w:t xml:space="preserve">анализ результатов внутренних статистических и социологических исследований; </w:t>
      </w:r>
    </w:p>
    <w:p w:rsidR="00590EF0" w:rsidRPr="00590EF0" w:rsidRDefault="00590EF0" w:rsidP="0033132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EF0">
        <w:rPr>
          <w:rFonts w:ascii="Times New Roman" w:hAnsi="Times New Roman" w:cs="Times New Roman"/>
          <w:sz w:val="24"/>
          <w:szCs w:val="24"/>
        </w:rPr>
        <w:t xml:space="preserve">анализ аттестации педагогических и руководящих кадров ОО; </w:t>
      </w:r>
    </w:p>
    <w:p w:rsidR="00590EF0" w:rsidRPr="00590EF0" w:rsidRDefault="00590EF0" w:rsidP="0033132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EF0">
        <w:rPr>
          <w:rFonts w:ascii="Times New Roman" w:hAnsi="Times New Roman" w:cs="Times New Roman"/>
          <w:sz w:val="24"/>
          <w:szCs w:val="24"/>
        </w:rPr>
        <w:t xml:space="preserve">результаты медицинских и психологических исследований, проводимых в ОО. </w:t>
      </w:r>
    </w:p>
    <w:p w:rsidR="00F405BB" w:rsidRDefault="00F405BB" w:rsidP="00590EF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5BB" w:rsidRDefault="00F405BB" w:rsidP="00F405BB">
      <w:pPr>
        <w:shd w:val="clear" w:color="auto" w:fill="FFFFFF"/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3F7B7A">
        <w:rPr>
          <w:szCs w:val="28"/>
        </w:rPr>
        <w:tab/>
      </w:r>
      <w:r>
        <w:rPr>
          <w:szCs w:val="28"/>
        </w:rPr>
        <w:t>Согласно показателям ВСОКО образовательные результаты МОАУ «СОШ № 71» за последние три учебных года остаются стабильными (от 26, 5 до 29,5 баллов), содержание образовательного процесса имеет положительную динамику</w:t>
      </w:r>
      <w:r w:rsidR="003F7B7A">
        <w:rPr>
          <w:szCs w:val="28"/>
        </w:rPr>
        <w:t xml:space="preserve"> (с 27 до 28  баллов) и условия образовательного процесса (с 16 до 18 баллов).</w:t>
      </w:r>
    </w:p>
    <w:p w:rsidR="00590EF0" w:rsidRDefault="003F7B7A" w:rsidP="003F7B7A">
      <w:pPr>
        <w:shd w:val="clear" w:color="auto" w:fill="FFFFFF"/>
        <w:tabs>
          <w:tab w:val="left" w:pos="993"/>
        </w:tabs>
        <w:jc w:val="both"/>
      </w:pPr>
      <w:r>
        <w:rPr>
          <w:szCs w:val="28"/>
        </w:rPr>
        <w:tab/>
      </w:r>
    </w:p>
    <w:p w:rsidR="00590EF0" w:rsidRPr="00577B3F" w:rsidRDefault="00590EF0" w:rsidP="00F30F88">
      <w:pPr>
        <w:pStyle w:val="1"/>
        <w:numPr>
          <w:ilvl w:val="0"/>
          <w:numId w:val="17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497486508"/>
      <w:r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>АНАЛИЗ ПОКАЗАТЕЛЕЙ ДЕЯТЕЛЬНОСТИ ОРГАНИЗАЦИИ</w:t>
      </w:r>
      <w:bookmarkEnd w:id="11"/>
    </w:p>
    <w:p w:rsidR="00581773" w:rsidRDefault="00581773" w:rsidP="0086371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3712" w:rsidRPr="00494126" w:rsidRDefault="00863712" w:rsidP="00863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126">
        <w:rPr>
          <w:rFonts w:ascii="Times New Roman" w:hAnsi="Times New Roman" w:cs="Times New Roman"/>
          <w:sz w:val="24"/>
          <w:szCs w:val="24"/>
        </w:rPr>
        <w:t>Утверждены</w:t>
      </w:r>
    </w:p>
    <w:p w:rsidR="00863712" w:rsidRPr="00494126" w:rsidRDefault="00863712" w:rsidP="00863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126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63712" w:rsidRPr="00494126" w:rsidRDefault="00863712" w:rsidP="00863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126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63712" w:rsidRPr="00494126" w:rsidRDefault="00863712" w:rsidP="00863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126">
        <w:rPr>
          <w:rFonts w:ascii="Times New Roman" w:hAnsi="Times New Roman" w:cs="Times New Roman"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49412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94126">
        <w:rPr>
          <w:rFonts w:ascii="Times New Roman" w:hAnsi="Times New Roman" w:cs="Times New Roman"/>
          <w:sz w:val="24"/>
          <w:szCs w:val="24"/>
        </w:rPr>
        <w:t>. N 1324</w:t>
      </w:r>
    </w:p>
    <w:p w:rsidR="00863712" w:rsidRPr="00494126" w:rsidRDefault="00863712" w:rsidP="0086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712" w:rsidRPr="00101FDE" w:rsidRDefault="00863712" w:rsidP="008637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193"/>
      <w:bookmarkEnd w:id="12"/>
      <w:r w:rsidRPr="00101FDE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863712" w:rsidRPr="00101FDE" w:rsidRDefault="00863712" w:rsidP="008637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FDE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863712" w:rsidRPr="00494126" w:rsidRDefault="00863712" w:rsidP="008637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FDE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863712" w:rsidRPr="00494126" w:rsidRDefault="00863712" w:rsidP="0086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7341"/>
        <w:gridCol w:w="1589"/>
      </w:tblGrid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AB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292733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00"/>
            <w:bookmarkStart w:id="14" w:name="_Toc427053488"/>
            <w:bookmarkStart w:id="15" w:name="_Toc427053532"/>
            <w:bookmarkStart w:id="16" w:name="_Toc427053674"/>
            <w:bookmarkStart w:id="17" w:name="_Toc427159803"/>
            <w:bookmarkStart w:id="18" w:name="_Toc427159881"/>
            <w:bookmarkStart w:id="19" w:name="_Toc427159941"/>
            <w:bookmarkStart w:id="20" w:name="_Toc427749509"/>
            <w:bookmarkEnd w:id="13"/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292733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292733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A590B" w:rsidP="00101FDE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1F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B7CE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01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2D5FDE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80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2D5FDE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80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A590B" w:rsidP="002D5FDE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A590B" w:rsidP="002D5FDE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2D5FDE" w:rsidP="00FA590B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2D5FDE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80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2D5FDE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  <w:r w:rsidR="0054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A590B" w:rsidP="002D5FDE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05E28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45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</w:t>
            </w:r>
            <w:r w:rsidRPr="0049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5454D1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5454D1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5454D1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5454D1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5454D1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2D5FDE" w:rsidP="002D5FDE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4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2D5FDE" w:rsidP="002D5FDE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CF01D8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CF01D8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CF01D8" w:rsidRDefault="00CF01D8" w:rsidP="00FA590B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5454D1" w:rsidRPr="00CF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CF01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454D1" w:rsidRPr="00CF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CF01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="00863712" w:rsidRPr="00CF0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CF01D8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CF01D8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CF01D8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CF01D8" w:rsidRDefault="00CF01D8" w:rsidP="006A0ABE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6A0ABE" w:rsidRPr="00CF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CF01D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454D1" w:rsidRPr="00CF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3712" w:rsidRPr="00CF0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CF01D8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CF01D8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8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CF01D8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CF01D8" w:rsidRDefault="00CF01D8" w:rsidP="007757AD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5CD" w:rsidRPr="00CF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CF01D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315CD" w:rsidRPr="00CF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7AD" w:rsidRPr="00CF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712" w:rsidRPr="00CF0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CF01D8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CF01D8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8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CF01D8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CF01D8" w:rsidRDefault="00343578" w:rsidP="006A0ABE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1D8" w:rsidRPr="00CF0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15CD" w:rsidRPr="00CF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CF01D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CF01D8">
              <w:rPr>
                <w:rFonts w:ascii="Times New Roman" w:hAnsi="Times New Roman" w:cs="Times New Roman"/>
                <w:sz w:val="24"/>
                <w:szCs w:val="24"/>
              </w:rPr>
              <w:t xml:space="preserve"> 11,5</w:t>
            </w:r>
            <w:r w:rsidR="00863712" w:rsidRPr="00CF0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CF01D8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CF01D8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8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CF01D8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CF01D8" w:rsidRDefault="00CF01D8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5CD" w:rsidRPr="00CF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CF01D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757AD" w:rsidRPr="00CF01D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A0ABE" w:rsidRPr="00CF0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7AD" w:rsidRPr="00CF0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3712" w:rsidRPr="00CF0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1315C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343578" w:rsidP="002D5FDE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1315C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1315C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3712" w:rsidRPr="004F1434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1315CD" w:rsidP="00343578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23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3712" w:rsidRPr="004F1434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B23C4F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315CD" w:rsidRPr="004F14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="001315CD"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F1434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34" w:rsidRPr="004F1434" w:rsidRDefault="00B23C4F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63712" w:rsidRPr="004F1434" w:rsidRDefault="001315CD" w:rsidP="004F1434">
            <w:pPr>
              <w:pStyle w:val="ConsPlusNormal"/>
              <w:ind w:firstLine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3C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B23C4F" w:rsidP="00343578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B23C4F" w:rsidP="00343578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15CD"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15CD"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B23C4F" w:rsidP="00B23C4F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315CD"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15CD"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1315CD" w:rsidP="00B23C4F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3C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B23C4F" w:rsidP="00343578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15CD"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3712" w:rsidRPr="004F1434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B23C4F" w:rsidP="00343578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836"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D5836"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F1434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2047E4" w:rsidP="00163324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5836"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D5836"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3C4F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F1434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B23C4F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D5836"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F1434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FD5836" w:rsidP="00163324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7E4" w:rsidRPr="004F1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47E4" w:rsidRPr="004F14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6C3572" w:rsidP="009A61BE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D5836"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D5836"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3C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F1434" w:rsidRDefault="00415558" w:rsidP="009A61BE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D5836"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D5836" w:rsidRPr="004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1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3712" w:rsidRPr="004F14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292733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326"/>
            <w:bookmarkStart w:id="22" w:name="_Toc427053489"/>
            <w:bookmarkStart w:id="23" w:name="_Toc427053533"/>
            <w:bookmarkStart w:id="24" w:name="_Toc427053675"/>
            <w:bookmarkStart w:id="25" w:name="_Toc427159804"/>
            <w:bookmarkStart w:id="26" w:name="_Toc427159882"/>
            <w:bookmarkStart w:id="27" w:name="_Toc427159942"/>
            <w:bookmarkStart w:id="28" w:name="_Toc427749510"/>
            <w:bookmarkEnd w:id="21"/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292733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292733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9A61BE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6C6196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</w:t>
            </w:r>
            <w:r w:rsidRPr="0049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6F177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6F177D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6F177D" w:rsidP="006F177D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712" w:rsidRPr="00494126" w:rsidTr="002D5FD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6F177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5,89 </w:t>
            </w:r>
            <w:r w:rsidR="00863712" w:rsidRPr="0049412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3712" w:rsidRDefault="00863712" w:rsidP="00863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723" w:rsidRDefault="00A45723" w:rsidP="00A45723">
      <w:pPr>
        <w:ind w:firstLine="567"/>
        <w:jc w:val="both"/>
        <w:rPr>
          <w:szCs w:val="28"/>
        </w:rPr>
      </w:pPr>
      <w:r w:rsidRPr="00A45723">
        <w:rPr>
          <w:szCs w:val="28"/>
        </w:rPr>
        <w:t>Из таблицы видно, что контингент обучающихся стабилен, движение учащихся происходит по объективным причинам и не вносит дестабилиза</w:t>
      </w:r>
      <w:r>
        <w:rPr>
          <w:szCs w:val="28"/>
        </w:rPr>
        <w:t xml:space="preserve">цию в процесс развития школы, </w:t>
      </w:r>
      <w:r w:rsidRPr="00A45723">
        <w:rPr>
          <w:szCs w:val="28"/>
        </w:rPr>
        <w:t>а количество обучающихся и классов-комплектов ОВЗ снижается, что связано с финансово-экономическими условиями.</w:t>
      </w:r>
    </w:p>
    <w:p w:rsidR="002612EE" w:rsidRDefault="002612EE" w:rsidP="002612EE">
      <w:pPr>
        <w:ind w:firstLine="142"/>
        <w:jc w:val="both"/>
      </w:pPr>
      <w:r>
        <w:t xml:space="preserve">       Анализ кадрового состава свидетельствует о том, что педагогический коллектив школы обладает достаточным профессиональным уровнем. В школе работают и молодые, и опытные специалисты, что способствует обеспечению качества образовательного процесса, повышению уровня профессиональной подготовки.</w:t>
      </w:r>
    </w:p>
    <w:p w:rsidR="002612EE" w:rsidRDefault="002612EE" w:rsidP="002612EE">
      <w:pPr>
        <w:ind w:firstLine="567"/>
        <w:jc w:val="both"/>
      </w:pPr>
      <w:r>
        <w:t>Средний возраст педагогических работников - 44 года, что является самым благоприятным возрастным показателем для осуществления инновационной деятельности</w:t>
      </w:r>
    </w:p>
    <w:p w:rsidR="002612EE" w:rsidRPr="00A45723" w:rsidRDefault="002612EE" w:rsidP="00A45723">
      <w:pPr>
        <w:ind w:firstLine="567"/>
        <w:jc w:val="both"/>
        <w:rPr>
          <w:szCs w:val="28"/>
        </w:rPr>
      </w:pPr>
    </w:p>
    <w:p w:rsidR="00863712" w:rsidRDefault="00577B3F" w:rsidP="00F30F88">
      <w:pPr>
        <w:pStyle w:val="1"/>
        <w:numPr>
          <w:ilvl w:val="0"/>
          <w:numId w:val="17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497486509"/>
      <w:r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  <w:bookmarkEnd w:id="29"/>
    </w:p>
    <w:p w:rsidR="00040B4D" w:rsidRPr="00601ADF" w:rsidRDefault="002127D7" w:rsidP="00040B4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040B4D" w:rsidRDefault="00040B4D" w:rsidP="00040B4D">
      <w:pPr>
        <w:pStyle w:val="ab"/>
        <w:ind w:firstLine="709"/>
        <w:jc w:val="both"/>
      </w:pPr>
      <w:proofErr w:type="spellStart"/>
      <w:r>
        <w:t>Самообследование</w:t>
      </w:r>
      <w:proofErr w:type="spellEnd"/>
      <w:r>
        <w:t xml:space="preserve">  </w:t>
      </w:r>
      <w:r w:rsidR="002127D7">
        <w:t>МОАУ «СОШ № 71»</w:t>
      </w:r>
      <w:r>
        <w:t xml:space="preserve">  </w:t>
      </w:r>
      <w:r w:rsidRPr="005E3579">
        <w:t xml:space="preserve">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 условия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учебном году. </w:t>
      </w:r>
    </w:p>
    <w:p w:rsidR="00040B4D" w:rsidRDefault="00040B4D" w:rsidP="00040B4D">
      <w:pPr>
        <w:pStyle w:val="ab"/>
        <w:ind w:firstLine="709"/>
        <w:jc w:val="center"/>
      </w:pPr>
      <w:r w:rsidRPr="005E3579">
        <w:t>Исходя из этих проблем, можно выделить</w:t>
      </w:r>
    </w:p>
    <w:p w:rsidR="00040B4D" w:rsidRDefault="00040B4D" w:rsidP="00040B4D">
      <w:pPr>
        <w:pStyle w:val="ab"/>
        <w:ind w:firstLine="709"/>
        <w:jc w:val="center"/>
      </w:pPr>
      <w:r w:rsidRPr="005E3579">
        <w:rPr>
          <w:b/>
        </w:rPr>
        <w:t>задачи</w:t>
      </w:r>
      <w:r w:rsidRPr="005E3579">
        <w:t xml:space="preserve"> </w:t>
      </w:r>
      <w:r>
        <w:rPr>
          <w:b/>
        </w:rPr>
        <w:t>работы школы на 201</w:t>
      </w:r>
      <w:r w:rsidR="002127D7">
        <w:rPr>
          <w:b/>
        </w:rPr>
        <w:t>7</w:t>
      </w:r>
      <w:r>
        <w:rPr>
          <w:b/>
        </w:rPr>
        <w:t>-201</w:t>
      </w:r>
      <w:r w:rsidR="002127D7">
        <w:rPr>
          <w:b/>
        </w:rPr>
        <w:t>8</w:t>
      </w:r>
      <w:r w:rsidRPr="005E3579">
        <w:rPr>
          <w:b/>
        </w:rPr>
        <w:t xml:space="preserve"> учебный год</w:t>
      </w:r>
      <w:r w:rsidRPr="005E3579">
        <w:t>:</w:t>
      </w:r>
    </w:p>
    <w:p w:rsidR="00040B4D" w:rsidRPr="005E3579" w:rsidRDefault="00040B4D" w:rsidP="00040B4D">
      <w:pPr>
        <w:pStyle w:val="ab"/>
        <w:numPr>
          <w:ilvl w:val="0"/>
          <w:numId w:val="20"/>
        </w:numPr>
        <w:spacing w:line="276" w:lineRule="auto"/>
        <w:rPr>
          <w:b/>
        </w:rPr>
      </w:pPr>
      <w:r>
        <w:rPr>
          <w:b/>
        </w:rPr>
        <w:t>В</w:t>
      </w:r>
      <w:r w:rsidRPr="005E3579">
        <w:rPr>
          <w:b/>
        </w:rPr>
        <w:t xml:space="preserve"> области организационно-правового обеспечения образовательной деятельности:</w:t>
      </w:r>
    </w:p>
    <w:p w:rsidR="00040B4D" w:rsidRDefault="00040B4D" w:rsidP="00040B4D">
      <w:pPr>
        <w:shd w:val="clear" w:color="auto" w:fill="FFFFFF"/>
        <w:jc w:val="both"/>
        <w:rPr>
          <w:b/>
          <w:bCs/>
        </w:rPr>
      </w:pPr>
      <w:r w:rsidRPr="005E3579">
        <w:t xml:space="preserve">- </w:t>
      </w:r>
      <w:r>
        <w:t xml:space="preserve">  обновление и пополнение  нормативной базы по введению ФГОС ООО;</w:t>
      </w:r>
      <w:r w:rsidRPr="00125D00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040B4D" w:rsidRDefault="00040B4D" w:rsidP="00040B4D">
      <w:pPr>
        <w:shd w:val="clear" w:color="auto" w:fill="FFFFFF"/>
        <w:jc w:val="both"/>
        <w:rPr>
          <w:bCs/>
        </w:rPr>
      </w:pPr>
      <w:r>
        <w:rPr>
          <w:b/>
          <w:bCs/>
        </w:rPr>
        <w:t xml:space="preserve">-  </w:t>
      </w:r>
      <w:r w:rsidRPr="00125D00">
        <w:rPr>
          <w:bCs/>
        </w:rPr>
        <w:t xml:space="preserve">внесение  изменений и дополнений в  основную образовательную программу основного </w:t>
      </w:r>
    </w:p>
    <w:p w:rsidR="00040B4D" w:rsidRPr="00125D00" w:rsidRDefault="00040B4D" w:rsidP="00040B4D">
      <w:pPr>
        <w:shd w:val="clear" w:color="auto" w:fill="FFFFFF"/>
        <w:jc w:val="both"/>
      </w:pPr>
      <w:r>
        <w:rPr>
          <w:bCs/>
        </w:rPr>
        <w:t xml:space="preserve">    </w:t>
      </w:r>
      <w:r w:rsidRPr="00125D00">
        <w:rPr>
          <w:bCs/>
        </w:rPr>
        <w:t>общего образо</w:t>
      </w:r>
      <w:r>
        <w:rPr>
          <w:bCs/>
        </w:rPr>
        <w:t xml:space="preserve">вания в </w:t>
      </w:r>
      <w:r w:rsidR="002127D7">
        <w:rPr>
          <w:bCs/>
        </w:rPr>
        <w:t>соответствии с ФГОС ООО.</w:t>
      </w:r>
    </w:p>
    <w:p w:rsidR="00040B4D" w:rsidRPr="005E3579" w:rsidRDefault="00040B4D" w:rsidP="00040B4D">
      <w:pPr>
        <w:pStyle w:val="ab"/>
        <w:spacing w:after="0"/>
        <w:jc w:val="both"/>
      </w:pPr>
    </w:p>
    <w:p w:rsidR="00040B4D" w:rsidRDefault="00040B4D" w:rsidP="00040B4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6A08">
        <w:rPr>
          <w:rFonts w:ascii="Times New Roman" w:hAnsi="Times New Roman"/>
          <w:b/>
          <w:sz w:val="24"/>
          <w:szCs w:val="24"/>
        </w:rPr>
        <w:t>В области реализации образовательной программы, оценки качества образования:</w:t>
      </w:r>
    </w:p>
    <w:p w:rsidR="00040B4D" w:rsidRPr="00386A08" w:rsidRDefault="00040B4D" w:rsidP="00040B4D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0B4D" w:rsidRPr="005E3579" w:rsidRDefault="00040B4D" w:rsidP="00040B4D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3579">
        <w:rPr>
          <w:rFonts w:ascii="Times New Roman" w:hAnsi="Times New Roman"/>
          <w:sz w:val="24"/>
          <w:szCs w:val="24"/>
        </w:rPr>
        <w:t xml:space="preserve"> создание условий для реализ</w:t>
      </w:r>
      <w:r>
        <w:rPr>
          <w:rFonts w:ascii="Times New Roman" w:hAnsi="Times New Roman"/>
          <w:sz w:val="24"/>
          <w:szCs w:val="24"/>
        </w:rPr>
        <w:t>ации потенциала одаренных детей;</w:t>
      </w:r>
    </w:p>
    <w:p w:rsidR="00040B4D" w:rsidRDefault="00040B4D" w:rsidP="00040B4D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579">
        <w:rPr>
          <w:rFonts w:ascii="Times New Roman" w:hAnsi="Times New Roman"/>
          <w:sz w:val="24"/>
          <w:szCs w:val="24"/>
        </w:rPr>
        <w:t>совершенствование работы педагогов по пов</w:t>
      </w:r>
      <w:r>
        <w:rPr>
          <w:rFonts w:ascii="Times New Roman" w:hAnsi="Times New Roman"/>
          <w:sz w:val="24"/>
          <w:szCs w:val="24"/>
        </w:rPr>
        <w:t>ышению качества знаний учащихся,</w:t>
      </w:r>
      <w:r w:rsidRPr="005E3579">
        <w:rPr>
          <w:rFonts w:ascii="Times New Roman" w:hAnsi="Times New Roman"/>
          <w:sz w:val="24"/>
          <w:szCs w:val="24"/>
        </w:rPr>
        <w:t xml:space="preserve"> по </w:t>
      </w:r>
    </w:p>
    <w:p w:rsidR="00040B4D" w:rsidRPr="00386A08" w:rsidRDefault="00040B4D" w:rsidP="00040B4D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E3579">
        <w:rPr>
          <w:rFonts w:ascii="Times New Roman" w:hAnsi="Times New Roman"/>
          <w:sz w:val="24"/>
          <w:szCs w:val="24"/>
        </w:rPr>
        <w:t xml:space="preserve">подготовке обучающихся к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5E3579">
        <w:rPr>
          <w:rFonts w:ascii="Times New Roman" w:hAnsi="Times New Roman"/>
          <w:sz w:val="24"/>
          <w:szCs w:val="24"/>
        </w:rPr>
        <w:t xml:space="preserve">итоговой </w:t>
      </w:r>
      <w:r>
        <w:rPr>
          <w:rFonts w:ascii="Times New Roman" w:hAnsi="Times New Roman"/>
          <w:sz w:val="24"/>
          <w:szCs w:val="24"/>
        </w:rPr>
        <w:t>аттестации;</w:t>
      </w:r>
    </w:p>
    <w:p w:rsidR="00040B4D" w:rsidRPr="005E3579" w:rsidRDefault="00040B4D" w:rsidP="00040B4D">
      <w:pPr>
        <w:pStyle w:val="ab"/>
        <w:shd w:val="clear" w:color="auto" w:fill="FFFFFF"/>
        <w:tabs>
          <w:tab w:val="left" w:pos="284"/>
        </w:tabs>
        <w:suppressAutoHyphens/>
        <w:spacing w:after="0"/>
        <w:jc w:val="both"/>
      </w:pPr>
      <w:r w:rsidRPr="005E3579">
        <w:lastRenderedPageBreak/>
        <w:t xml:space="preserve">- </w:t>
      </w:r>
      <w:r>
        <w:t xml:space="preserve"> </w:t>
      </w:r>
      <w:r w:rsidRPr="005E3579">
        <w:t>развитие информационно-образовательной среды;</w:t>
      </w:r>
    </w:p>
    <w:p w:rsidR="00040B4D" w:rsidRPr="005E3579" w:rsidRDefault="00040B4D" w:rsidP="00040B4D">
      <w:pPr>
        <w:pStyle w:val="ab"/>
        <w:shd w:val="clear" w:color="auto" w:fill="FFFFFF"/>
        <w:tabs>
          <w:tab w:val="left" w:pos="284"/>
        </w:tabs>
        <w:suppressAutoHyphens/>
        <w:spacing w:after="0"/>
        <w:jc w:val="both"/>
      </w:pPr>
      <w:r w:rsidRPr="005E3579">
        <w:t xml:space="preserve">- </w:t>
      </w:r>
      <w:r>
        <w:t xml:space="preserve"> </w:t>
      </w:r>
      <w:r w:rsidRPr="005E3579">
        <w:t>совершенствование работы школьного сайта;</w:t>
      </w:r>
    </w:p>
    <w:p w:rsidR="00040B4D" w:rsidRDefault="00040B4D" w:rsidP="00040B4D">
      <w:pPr>
        <w:pStyle w:val="ab"/>
        <w:shd w:val="clear" w:color="auto" w:fill="FFFFFF"/>
        <w:tabs>
          <w:tab w:val="left" w:pos="284"/>
        </w:tabs>
        <w:suppressAutoHyphens/>
        <w:spacing w:after="0"/>
        <w:jc w:val="both"/>
      </w:pPr>
      <w:r w:rsidRPr="005E3579">
        <w:t xml:space="preserve">- </w:t>
      </w:r>
      <w:r>
        <w:t xml:space="preserve"> совершенствование</w:t>
      </w:r>
      <w:r w:rsidRPr="005E3579">
        <w:t xml:space="preserve"> школьной системы оценки качества образования.</w:t>
      </w:r>
    </w:p>
    <w:p w:rsidR="00040B4D" w:rsidRDefault="00040B4D" w:rsidP="00040B4D">
      <w:pPr>
        <w:pStyle w:val="ab"/>
        <w:shd w:val="clear" w:color="auto" w:fill="FFFFFF"/>
        <w:tabs>
          <w:tab w:val="left" w:pos="284"/>
        </w:tabs>
        <w:suppressAutoHyphens/>
        <w:spacing w:after="0"/>
        <w:jc w:val="both"/>
      </w:pPr>
    </w:p>
    <w:p w:rsidR="00040B4D" w:rsidRPr="005916DA" w:rsidRDefault="00040B4D" w:rsidP="00040B4D">
      <w:pPr>
        <w:widowControl w:val="0"/>
        <w:jc w:val="both"/>
        <w:rPr>
          <w:i/>
        </w:rPr>
      </w:pPr>
    </w:p>
    <w:p w:rsidR="00040B4D" w:rsidRDefault="00040B4D" w:rsidP="00040B4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6A08">
        <w:rPr>
          <w:rFonts w:ascii="Times New Roman" w:hAnsi="Times New Roman"/>
          <w:b/>
          <w:sz w:val="24"/>
          <w:szCs w:val="24"/>
        </w:rPr>
        <w:t>В области обеспечения условий образовательного процесса:</w:t>
      </w:r>
    </w:p>
    <w:p w:rsidR="00040B4D" w:rsidRPr="00386A08" w:rsidRDefault="00040B4D" w:rsidP="00040B4D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0B4D" w:rsidRDefault="00040B4D" w:rsidP="00040B4D">
      <w:pPr>
        <w:pStyle w:val="afb"/>
        <w:spacing w:after="0"/>
        <w:jc w:val="both"/>
      </w:pPr>
      <w:r>
        <w:t>-  с</w:t>
      </w:r>
      <w:r w:rsidRPr="005E3579">
        <w:t xml:space="preserve">оздание условий для </w:t>
      </w:r>
      <w:r>
        <w:t>педагогов школы по прохождению</w:t>
      </w:r>
      <w:r w:rsidRPr="005E3579">
        <w:t xml:space="preserve"> аттестации и курс</w:t>
      </w:r>
      <w:r>
        <w:t xml:space="preserve">овой </w:t>
      </w:r>
    </w:p>
    <w:p w:rsidR="00040B4D" w:rsidRPr="005E3579" w:rsidRDefault="00040B4D" w:rsidP="00040B4D">
      <w:pPr>
        <w:pStyle w:val="afb"/>
        <w:spacing w:after="0"/>
        <w:jc w:val="both"/>
      </w:pPr>
      <w:r>
        <w:t xml:space="preserve">     подготовки</w:t>
      </w:r>
      <w:r w:rsidRPr="005E3579">
        <w:t xml:space="preserve">; </w:t>
      </w:r>
    </w:p>
    <w:p w:rsidR="00040B4D" w:rsidRDefault="00040B4D" w:rsidP="00040B4D">
      <w:pPr>
        <w:pStyle w:val="afb"/>
        <w:spacing w:after="0"/>
        <w:jc w:val="both"/>
      </w:pPr>
      <w:r>
        <w:t>- с</w:t>
      </w:r>
      <w:r w:rsidRPr="005E3579">
        <w:t>тимулирование педагогов к участию в профессиональных конкурсах</w:t>
      </w:r>
      <w:r>
        <w:t>,</w:t>
      </w:r>
      <w:r w:rsidRPr="005E3579">
        <w:t xml:space="preserve"> научно-</w:t>
      </w:r>
    </w:p>
    <w:p w:rsidR="00040B4D" w:rsidRDefault="00040B4D" w:rsidP="00040B4D">
      <w:pPr>
        <w:pStyle w:val="afb"/>
        <w:spacing w:after="0"/>
        <w:jc w:val="both"/>
      </w:pPr>
      <w:r>
        <w:t xml:space="preserve">   </w:t>
      </w:r>
      <w:r w:rsidRPr="005E3579">
        <w:t>практических конференциях, публикации материалов из опыта работы;</w:t>
      </w:r>
    </w:p>
    <w:p w:rsidR="00040B4D" w:rsidRDefault="00040B4D" w:rsidP="00040B4D">
      <w:pPr>
        <w:pStyle w:val="afb"/>
        <w:spacing w:after="0"/>
        <w:jc w:val="both"/>
      </w:pPr>
      <w:r>
        <w:t>- с</w:t>
      </w:r>
      <w:r w:rsidRPr="005E3579">
        <w:t>оздание страничек педагогов школы на школьном сайте;</w:t>
      </w:r>
    </w:p>
    <w:p w:rsidR="00040B4D" w:rsidRDefault="00040B4D" w:rsidP="00040B4D">
      <w:pPr>
        <w:pStyle w:val="afb"/>
        <w:spacing w:after="0"/>
        <w:jc w:val="both"/>
      </w:pPr>
      <w:r>
        <w:t>- о</w:t>
      </w:r>
      <w:r w:rsidRPr="005E3579">
        <w:t xml:space="preserve">рганизация </w:t>
      </w:r>
      <w:proofErr w:type="spellStart"/>
      <w:r w:rsidRPr="005E3579">
        <w:t>внутришкольного</w:t>
      </w:r>
      <w:proofErr w:type="spellEnd"/>
      <w:r w:rsidRPr="005E3579">
        <w:t xml:space="preserve"> повышения квалификации педагогов на основе их </w:t>
      </w:r>
    </w:p>
    <w:p w:rsidR="00040B4D" w:rsidRPr="005E3579" w:rsidRDefault="00040B4D" w:rsidP="00040B4D">
      <w:pPr>
        <w:pStyle w:val="afb"/>
        <w:spacing w:after="0"/>
        <w:jc w:val="both"/>
      </w:pPr>
      <w:r>
        <w:t xml:space="preserve">   </w:t>
      </w:r>
      <w:r w:rsidRPr="005E3579">
        <w:t>участия в методичес</w:t>
      </w:r>
      <w:r>
        <w:t>ких  объединениях, семинарах и мастер-классах;</w:t>
      </w:r>
    </w:p>
    <w:p w:rsidR="00040B4D" w:rsidRDefault="00040B4D" w:rsidP="00040B4D">
      <w:pPr>
        <w:pStyle w:val="afb"/>
        <w:spacing w:after="0"/>
        <w:jc w:val="both"/>
      </w:pPr>
      <w:r>
        <w:t>- о</w:t>
      </w:r>
      <w:r w:rsidRPr="005E3579">
        <w:t>бновление и пополнение библиотечного фонда;</w:t>
      </w:r>
    </w:p>
    <w:p w:rsidR="00040B4D" w:rsidRPr="005E3579" w:rsidRDefault="00040B4D" w:rsidP="00040B4D">
      <w:pPr>
        <w:pStyle w:val="afb"/>
        <w:spacing w:after="0"/>
        <w:jc w:val="both"/>
      </w:pPr>
      <w:r>
        <w:t>- д</w:t>
      </w:r>
      <w:r w:rsidRPr="005E3579">
        <w:t>альнейшее оснащение кабинетов в соответствии с требованиями ФГОС.</w:t>
      </w:r>
    </w:p>
    <w:p w:rsidR="00040B4D" w:rsidRPr="00386A08" w:rsidRDefault="00040B4D" w:rsidP="00040B4D">
      <w:pPr>
        <w:pStyle w:val="afb"/>
        <w:spacing w:after="0"/>
        <w:jc w:val="both"/>
      </w:pPr>
      <w:r>
        <w:t xml:space="preserve">    </w:t>
      </w:r>
      <w:r>
        <w:rPr>
          <w:b/>
        </w:rPr>
        <w:t xml:space="preserve"> </w:t>
      </w:r>
    </w:p>
    <w:p w:rsidR="00E301CA" w:rsidRDefault="00E301CA" w:rsidP="002A11CC">
      <w:pPr>
        <w:ind w:firstLine="567"/>
        <w:jc w:val="both"/>
      </w:pPr>
    </w:p>
    <w:p w:rsidR="00E301CA" w:rsidRDefault="00E301CA" w:rsidP="002A11CC">
      <w:pPr>
        <w:ind w:firstLine="567"/>
        <w:jc w:val="both"/>
      </w:pPr>
    </w:p>
    <w:p w:rsidR="00E301CA" w:rsidRDefault="00E301CA" w:rsidP="002A11CC">
      <w:pPr>
        <w:ind w:firstLine="567"/>
        <w:jc w:val="both"/>
      </w:pPr>
    </w:p>
    <w:p w:rsidR="00040B4D" w:rsidRPr="006C6196" w:rsidRDefault="00E301CA" w:rsidP="002A11CC">
      <w:pPr>
        <w:ind w:firstLine="567"/>
        <w:jc w:val="both"/>
      </w:pPr>
      <w:r>
        <w:t xml:space="preserve">Директор школы </w:t>
      </w:r>
      <w:r>
        <w:tab/>
      </w:r>
      <w:r>
        <w:tab/>
      </w:r>
      <w:r>
        <w:tab/>
      </w:r>
      <w:proofErr w:type="spellStart"/>
      <w:r>
        <w:t>Т.М.Бодина</w:t>
      </w:r>
      <w:proofErr w:type="spellEnd"/>
    </w:p>
    <w:sectPr w:rsidR="00040B4D" w:rsidRPr="006C6196" w:rsidSect="00472B9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33" w:rsidRDefault="00205333" w:rsidP="009D2B28">
      <w:r>
        <w:separator/>
      </w:r>
    </w:p>
  </w:endnote>
  <w:endnote w:type="continuationSeparator" w:id="0">
    <w:p w:rsidR="00205333" w:rsidRDefault="00205333" w:rsidP="009D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031"/>
    </w:sdtPr>
    <w:sdtEndPr/>
    <w:sdtContent>
      <w:p w:rsidR="00205333" w:rsidRDefault="00205333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333" w:rsidRDefault="0020533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33" w:rsidRDefault="00205333" w:rsidP="009D2B28">
      <w:r>
        <w:separator/>
      </w:r>
    </w:p>
  </w:footnote>
  <w:footnote w:type="continuationSeparator" w:id="0">
    <w:p w:rsidR="00205333" w:rsidRDefault="00205333" w:rsidP="009D2B28">
      <w:r>
        <w:continuationSeparator/>
      </w:r>
    </w:p>
  </w:footnote>
  <w:footnote w:id="1">
    <w:p w:rsidR="00205333" w:rsidRDefault="00205333" w:rsidP="00166F95">
      <w:pPr>
        <w:pStyle w:val="af8"/>
      </w:pPr>
      <w:r>
        <w:rPr>
          <w:rStyle w:val="afa"/>
        </w:rPr>
        <w:footnoteRef/>
      </w:r>
      <w:r>
        <w:t xml:space="preserve"> </w:t>
      </w:r>
      <w:r w:rsidRPr="00A6716F">
        <w:rPr>
          <w:bCs/>
          <w:color w:val="373737"/>
          <w:sz w:val="21"/>
          <w:szCs w:val="21"/>
        </w:rPr>
        <w:t>Статья 26. Управление образовательной организацией</w:t>
      </w:r>
      <w:r>
        <w:t xml:space="preserve"> </w:t>
      </w:r>
    </w:p>
  </w:footnote>
  <w:footnote w:id="2">
    <w:p w:rsidR="00205333" w:rsidRPr="00A6716F" w:rsidRDefault="00205333" w:rsidP="00166F95">
      <w:pPr>
        <w:pStyle w:val="af8"/>
      </w:pPr>
      <w:r>
        <w:rPr>
          <w:rStyle w:val="afa"/>
        </w:rPr>
        <w:footnoteRef/>
      </w:r>
      <w:r>
        <w:t xml:space="preserve"> </w:t>
      </w:r>
      <w:r w:rsidRPr="00A6716F">
        <w:rPr>
          <w:bCs/>
          <w:color w:val="373737"/>
          <w:sz w:val="21"/>
          <w:szCs w:val="21"/>
        </w:rPr>
        <w:t>Статья 28. Компетенция, права, обязанности и ответственность образовательной организации</w:t>
      </w:r>
      <w:r>
        <w:rPr>
          <w:bCs/>
          <w:color w:val="373737"/>
          <w:sz w:val="21"/>
          <w:szCs w:val="21"/>
        </w:rPr>
        <w:t xml:space="preserve"> (п.3)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BD"/>
    <w:multiLevelType w:val="hybridMultilevel"/>
    <w:tmpl w:val="C3CAC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7455"/>
    <w:multiLevelType w:val="hybridMultilevel"/>
    <w:tmpl w:val="F104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5068"/>
    <w:multiLevelType w:val="hybridMultilevel"/>
    <w:tmpl w:val="ED36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247F"/>
    <w:multiLevelType w:val="hybridMultilevel"/>
    <w:tmpl w:val="2758C804"/>
    <w:lvl w:ilvl="0" w:tplc="04190001">
      <w:start w:val="1"/>
      <w:numFmt w:val="bullet"/>
      <w:lvlText w:val=""/>
      <w:lvlJc w:val="left"/>
      <w:pPr>
        <w:tabs>
          <w:tab w:val="num" w:pos="1225"/>
        </w:tabs>
        <w:ind w:left="122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2" w:tplc="6680B3B0">
      <w:numFmt w:val="bullet"/>
      <w:lvlText w:val=""/>
      <w:lvlJc w:val="left"/>
      <w:pPr>
        <w:tabs>
          <w:tab w:val="num" w:pos="2305"/>
        </w:tabs>
        <w:ind w:left="2362" w:hanging="57"/>
      </w:pPr>
      <w:rPr>
        <w:rFonts w:ascii="Symbol" w:hAnsi="Symbol" w:cs="Symbol" w:hint="default"/>
        <w:color w:val="46444D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478E8"/>
    <w:multiLevelType w:val="hybridMultilevel"/>
    <w:tmpl w:val="2BF4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E51E2"/>
    <w:multiLevelType w:val="hybridMultilevel"/>
    <w:tmpl w:val="3C247C5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A2D4D1A"/>
    <w:multiLevelType w:val="hybridMultilevel"/>
    <w:tmpl w:val="2A626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71E84"/>
    <w:multiLevelType w:val="hybridMultilevel"/>
    <w:tmpl w:val="D62E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359C2"/>
    <w:multiLevelType w:val="hybridMultilevel"/>
    <w:tmpl w:val="3540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27D9"/>
    <w:multiLevelType w:val="hybridMultilevel"/>
    <w:tmpl w:val="EE7C9D26"/>
    <w:lvl w:ilvl="0" w:tplc="F7FE5AEA">
      <w:numFmt w:val="bullet"/>
      <w:lvlText w:val="•"/>
      <w:lvlJc w:val="left"/>
      <w:pPr>
        <w:ind w:left="2109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287266"/>
    <w:multiLevelType w:val="hybridMultilevel"/>
    <w:tmpl w:val="C6F8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74DB9"/>
    <w:multiLevelType w:val="hybridMultilevel"/>
    <w:tmpl w:val="BD6A2F0E"/>
    <w:lvl w:ilvl="0" w:tplc="4A3E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0048B"/>
    <w:multiLevelType w:val="hybridMultilevel"/>
    <w:tmpl w:val="5EDA5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007F8"/>
    <w:multiLevelType w:val="hybridMultilevel"/>
    <w:tmpl w:val="D4E8570A"/>
    <w:lvl w:ilvl="0" w:tplc="8C02CC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817028"/>
    <w:multiLevelType w:val="hybridMultilevel"/>
    <w:tmpl w:val="1CB00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61CE"/>
    <w:multiLevelType w:val="hybridMultilevel"/>
    <w:tmpl w:val="F104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B7131"/>
    <w:multiLevelType w:val="hybridMultilevel"/>
    <w:tmpl w:val="A936F41A"/>
    <w:lvl w:ilvl="0" w:tplc="251AB0DE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A4CE9"/>
    <w:multiLevelType w:val="hybridMultilevel"/>
    <w:tmpl w:val="AAE45E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95120C1"/>
    <w:multiLevelType w:val="hybridMultilevel"/>
    <w:tmpl w:val="70A86B8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16"/>
  </w:num>
  <w:num w:numId="9">
    <w:abstractNumId w:val="9"/>
  </w:num>
  <w:num w:numId="10">
    <w:abstractNumId w:val="11"/>
  </w:num>
  <w:num w:numId="11">
    <w:abstractNumId w:val="4"/>
  </w:num>
  <w:num w:numId="1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4"/>
  </w:num>
  <w:num w:numId="16">
    <w:abstractNumId w:val="6"/>
  </w:num>
  <w:num w:numId="17">
    <w:abstractNumId w:val="13"/>
  </w:num>
  <w:num w:numId="18">
    <w:abstractNumId w:val="3"/>
  </w:num>
  <w:num w:numId="19">
    <w:abstractNumId w:val="17"/>
  </w:num>
  <w:num w:numId="2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0C"/>
    <w:rsid w:val="00000A47"/>
    <w:rsid w:val="00001BA6"/>
    <w:rsid w:val="000031B7"/>
    <w:rsid w:val="0000328B"/>
    <w:rsid w:val="00003A2B"/>
    <w:rsid w:val="00006447"/>
    <w:rsid w:val="00006A61"/>
    <w:rsid w:val="00010111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3974"/>
    <w:rsid w:val="000372B4"/>
    <w:rsid w:val="00040B4D"/>
    <w:rsid w:val="00041319"/>
    <w:rsid w:val="00041594"/>
    <w:rsid w:val="00042287"/>
    <w:rsid w:val="000428CF"/>
    <w:rsid w:val="00042D75"/>
    <w:rsid w:val="00042EB7"/>
    <w:rsid w:val="0004403F"/>
    <w:rsid w:val="00044572"/>
    <w:rsid w:val="00045C62"/>
    <w:rsid w:val="00045F53"/>
    <w:rsid w:val="00047B79"/>
    <w:rsid w:val="00051664"/>
    <w:rsid w:val="00052E36"/>
    <w:rsid w:val="00054678"/>
    <w:rsid w:val="00054DD5"/>
    <w:rsid w:val="00055860"/>
    <w:rsid w:val="000560DF"/>
    <w:rsid w:val="000569F5"/>
    <w:rsid w:val="0005741E"/>
    <w:rsid w:val="0005770E"/>
    <w:rsid w:val="00060117"/>
    <w:rsid w:val="00062054"/>
    <w:rsid w:val="00062737"/>
    <w:rsid w:val="00070BAF"/>
    <w:rsid w:val="00071BE5"/>
    <w:rsid w:val="0007287F"/>
    <w:rsid w:val="00073CF0"/>
    <w:rsid w:val="00073E76"/>
    <w:rsid w:val="000745B0"/>
    <w:rsid w:val="0007474D"/>
    <w:rsid w:val="00075B91"/>
    <w:rsid w:val="00076EEC"/>
    <w:rsid w:val="000800D1"/>
    <w:rsid w:val="00080BA3"/>
    <w:rsid w:val="00082C74"/>
    <w:rsid w:val="00083601"/>
    <w:rsid w:val="00083A95"/>
    <w:rsid w:val="00083CFA"/>
    <w:rsid w:val="0008512A"/>
    <w:rsid w:val="0009271E"/>
    <w:rsid w:val="000928AC"/>
    <w:rsid w:val="00093A11"/>
    <w:rsid w:val="000979B7"/>
    <w:rsid w:val="000A2F1A"/>
    <w:rsid w:val="000A36B4"/>
    <w:rsid w:val="000A3D5E"/>
    <w:rsid w:val="000A49DB"/>
    <w:rsid w:val="000A5FDC"/>
    <w:rsid w:val="000A64DD"/>
    <w:rsid w:val="000A6769"/>
    <w:rsid w:val="000B1E20"/>
    <w:rsid w:val="000B27D1"/>
    <w:rsid w:val="000B2A13"/>
    <w:rsid w:val="000B5732"/>
    <w:rsid w:val="000B6072"/>
    <w:rsid w:val="000B63C1"/>
    <w:rsid w:val="000B7BFD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1FDE"/>
    <w:rsid w:val="0010277B"/>
    <w:rsid w:val="00107086"/>
    <w:rsid w:val="00107AFB"/>
    <w:rsid w:val="00110D1E"/>
    <w:rsid w:val="0011177E"/>
    <w:rsid w:val="00111C1A"/>
    <w:rsid w:val="0011209D"/>
    <w:rsid w:val="00112723"/>
    <w:rsid w:val="00115005"/>
    <w:rsid w:val="00115CB9"/>
    <w:rsid w:val="00115EEE"/>
    <w:rsid w:val="00116309"/>
    <w:rsid w:val="00117679"/>
    <w:rsid w:val="00117E8C"/>
    <w:rsid w:val="00121183"/>
    <w:rsid w:val="00121C80"/>
    <w:rsid w:val="00123665"/>
    <w:rsid w:val="0012467C"/>
    <w:rsid w:val="001260FB"/>
    <w:rsid w:val="0012682D"/>
    <w:rsid w:val="00126C63"/>
    <w:rsid w:val="00127A47"/>
    <w:rsid w:val="001304D7"/>
    <w:rsid w:val="001315CD"/>
    <w:rsid w:val="00131673"/>
    <w:rsid w:val="001318F4"/>
    <w:rsid w:val="00136CC9"/>
    <w:rsid w:val="00143A9D"/>
    <w:rsid w:val="00143BE2"/>
    <w:rsid w:val="00144175"/>
    <w:rsid w:val="001459E5"/>
    <w:rsid w:val="00146F82"/>
    <w:rsid w:val="00147084"/>
    <w:rsid w:val="00153725"/>
    <w:rsid w:val="0015438A"/>
    <w:rsid w:val="00154AB9"/>
    <w:rsid w:val="00155073"/>
    <w:rsid w:val="001604F4"/>
    <w:rsid w:val="00161E6A"/>
    <w:rsid w:val="0016248F"/>
    <w:rsid w:val="00163324"/>
    <w:rsid w:val="00165AD5"/>
    <w:rsid w:val="00166D76"/>
    <w:rsid w:val="00166F95"/>
    <w:rsid w:val="00171A6A"/>
    <w:rsid w:val="00172177"/>
    <w:rsid w:val="001722CA"/>
    <w:rsid w:val="00177277"/>
    <w:rsid w:val="001773F3"/>
    <w:rsid w:val="0017740A"/>
    <w:rsid w:val="00177A7B"/>
    <w:rsid w:val="00181603"/>
    <w:rsid w:val="00181C91"/>
    <w:rsid w:val="00183803"/>
    <w:rsid w:val="0018476F"/>
    <w:rsid w:val="0018629A"/>
    <w:rsid w:val="00191ECD"/>
    <w:rsid w:val="00191F56"/>
    <w:rsid w:val="00192DD7"/>
    <w:rsid w:val="0019410B"/>
    <w:rsid w:val="00194332"/>
    <w:rsid w:val="00196EA4"/>
    <w:rsid w:val="00197534"/>
    <w:rsid w:val="001A1544"/>
    <w:rsid w:val="001A17F2"/>
    <w:rsid w:val="001A2638"/>
    <w:rsid w:val="001A50B9"/>
    <w:rsid w:val="001A5AB2"/>
    <w:rsid w:val="001B004A"/>
    <w:rsid w:val="001B123B"/>
    <w:rsid w:val="001B3A27"/>
    <w:rsid w:val="001B4D14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3A7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0600"/>
    <w:rsid w:val="001E5991"/>
    <w:rsid w:val="001E59F6"/>
    <w:rsid w:val="001E625D"/>
    <w:rsid w:val="001E7E69"/>
    <w:rsid w:val="001F152C"/>
    <w:rsid w:val="001F2989"/>
    <w:rsid w:val="001F3A84"/>
    <w:rsid w:val="001F43DA"/>
    <w:rsid w:val="001F480F"/>
    <w:rsid w:val="001F4A61"/>
    <w:rsid w:val="001F6BC1"/>
    <w:rsid w:val="00201650"/>
    <w:rsid w:val="00201ACD"/>
    <w:rsid w:val="00202E6B"/>
    <w:rsid w:val="00203D36"/>
    <w:rsid w:val="002047E4"/>
    <w:rsid w:val="002051BE"/>
    <w:rsid w:val="00205333"/>
    <w:rsid w:val="002056A1"/>
    <w:rsid w:val="0020767A"/>
    <w:rsid w:val="002127D7"/>
    <w:rsid w:val="002132B4"/>
    <w:rsid w:val="00213AF1"/>
    <w:rsid w:val="0021571C"/>
    <w:rsid w:val="00216188"/>
    <w:rsid w:val="0021790B"/>
    <w:rsid w:val="00220AE2"/>
    <w:rsid w:val="00221CFB"/>
    <w:rsid w:val="0022300A"/>
    <w:rsid w:val="00230448"/>
    <w:rsid w:val="00231797"/>
    <w:rsid w:val="00232A7E"/>
    <w:rsid w:val="00232FF1"/>
    <w:rsid w:val="00234274"/>
    <w:rsid w:val="00234393"/>
    <w:rsid w:val="002346F7"/>
    <w:rsid w:val="0023704A"/>
    <w:rsid w:val="002401C9"/>
    <w:rsid w:val="002406FF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07D8"/>
    <w:rsid w:val="00261103"/>
    <w:rsid w:val="002612EE"/>
    <w:rsid w:val="00262699"/>
    <w:rsid w:val="00262E81"/>
    <w:rsid w:val="00263C2D"/>
    <w:rsid w:val="00263FFA"/>
    <w:rsid w:val="00264884"/>
    <w:rsid w:val="00265F89"/>
    <w:rsid w:val="00266804"/>
    <w:rsid w:val="002737D4"/>
    <w:rsid w:val="00274F7F"/>
    <w:rsid w:val="0027663C"/>
    <w:rsid w:val="00276CD1"/>
    <w:rsid w:val="00280D9A"/>
    <w:rsid w:val="002810E2"/>
    <w:rsid w:val="0028426A"/>
    <w:rsid w:val="00284AD0"/>
    <w:rsid w:val="00284DCF"/>
    <w:rsid w:val="00284F7E"/>
    <w:rsid w:val="00285C53"/>
    <w:rsid w:val="0028643B"/>
    <w:rsid w:val="00291E46"/>
    <w:rsid w:val="002923E2"/>
    <w:rsid w:val="00292733"/>
    <w:rsid w:val="00292734"/>
    <w:rsid w:val="002929FF"/>
    <w:rsid w:val="00293030"/>
    <w:rsid w:val="00294089"/>
    <w:rsid w:val="00294306"/>
    <w:rsid w:val="00296C5E"/>
    <w:rsid w:val="002973A4"/>
    <w:rsid w:val="00297571"/>
    <w:rsid w:val="00297A5D"/>
    <w:rsid w:val="002A09C6"/>
    <w:rsid w:val="002A0A06"/>
    <w:rsid w:val="002A11CC"/>
    <w:rsid w:val="002A12C6"/>
    <w:rsid w:val="002A6439"/>
    <w:rsid w:val="002A7E99"/>
    <w:rsid w:val="002B1B71"/>
    <w:rsid w:val="002B2946"/>
    <w:rsid w:val="002B70FA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D5FDE"/>
    <w:rsid w:val="002D7AB6"/>
    <w:rsid w:val="002E2C36"/>
    <w:rsid w:val="002E65E3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7BC"/>
    <w:rsid w:val="00301A4A"/>
    <w:rsid w:val="00302DF0"/>
    <w:rsid w:val="00304F63"/>
    <w:rsid w:val="00305832"/>
    <w:rsid w:val="00305E30"/>
    <w:rsid w:val="003060B4"/>
    <w:rsid w:val="00306935"/>
    <w:rsid w:val="0030742F"/>
    <w:rsid w:val="00312E21"/>
    <w:rsid w:val="003133F3"/>
    <w:rsid w:val="00313959"/>
    <w:rsid w:val="00313FED"/>
    <w:rsid w:val="003156D5"/>
    <w:rsid w:val="00315861"/>
    <w:rsid w:val="00316127"/>
    <w:rsid w:val="003173FC"/>
    <w:rsid w:val="00320B4C"/>
    <w:rsid w:val="00321A45"/>
    <w:rsid w:val="00323795"/>
    <w:rsid w:val="00324194"/>
    <w:rsid w:val="003255A0"/>
    <w:rsid w:val="0032716A"/>
    <w:rsid w:val="00327EAE"/>
    <w:rsid w:val="00331329"/>
    <w:rsid w:val="00332098"/>
    <w:rsid w:val="00335050"/>
    <w:rsid w:val="0033547E"/>
    <w:rsid w:val="0033713D"/>
    <w:rsid w:val="00337BF7"/>
    <w:rsid w:val="00337E3A"/>
    <w:rsid w:val="0034136D"/>
    <w:rsid w:val="00343578"/>
    <w:rsid w:val="003450D8"/>
    <w:rsid w:val="00345143"/>
    <w:rsid w:val="00346E20"/>
    <w:rsid w:val="003528C7"/>
    <w:rsid w:val="00352A98"/>
    <w:rsid w:val="003557FB"/>
    <w:rsid w:val="00356766"/>
    <w:rsid w:val="00356870"/>
    <w:rsid w:val="00357E4B"/>
    <w:rsid w:val="00361C2C"/>
    <w:rsid w:val="00362FA7"/>
    <w:rsid w:val="00363214"/>
    <w:rsid w:val="00364D89"/>
    <w:rsid w:val="00365CCE"/>
    <w:rsid w:val="00365FBC"/>
    <w:rsid w:val="00370806"/>
    <w:rsid w:val="00371DA3"/>
    <w:rsid w:val="003723B3"/>
    <w:rsid w:val="00372E86"/>
    <w:rsid w:val="00374257"/>
    <w:rsid w:val="003745DF"/>
    <w:rsid w:val="003750FE"/>
    <w:rsid w:val="003766FB"/>
    <w:rsid w:val="003807CF"/>
    <w:rsid w:val="00381176"/>
    <w:rsid w:val="0038245B"/>
    <w:rsid w:val="003824F7"/>
    <w:rsid w:val="00386D7D"/>
    <w:rsid w:val="00386D99"/>
    <w:rsid w:val="0039361D"/>
    <w:rsid w:val="00393B44"/>
    <w:rsid w:val="00395C87"/>
    <w:rsid w:val="00396555"/>
    <w:rsid w:val="00396A6A"/>
    <w:rsid w:val="0039715E"/>
    <w:rsid w:val="0039731B"/>
    <w:rsid w:val="003A0AB5"/>
    <w:rsid w:val="003A360C"/>
    <w:rsid w:val="003A512B"/>
    <w:rsid w:val="003A61B0"/>
    <w:rsid w:val="003B1C08"/>
    <w:rsid w:val="003B237E"/>
    <w:rsid w:val="003B62BB"/>
    <w:rsid w:val="003B6EA8"/>
    <w:rsid w:val="003B7CE1"/>
    <w:rsid w:val="003C0841"/>
    <w:rsid w:val="003C08F3"/>
    <w:rsid w:val="003C0A4D"/>
    <w:rsid w:val="003C3AB5"/>
    <w:rsid w:val="003C5404"/>
    <w:rsid w:val="003C6332"/>
    <w:rsid w:val="003C6772"/>
    <w:rsid w:val="003D3137"/>
    <w:rsid w:val="003D4554"/>
    <w:rsid w:val="003D58A8"/>
    <w:rsid w:val="003D6617"/>
    <w:rsid w:val="003D71DB"/>
    <w:rsid w:val="003D768E"/>
    <w:rsid w:val="003E1B51"/>
    <w:rsid w:val="003E2645"/>
    <w:rsid w:val="003E5174"/>
    <w:rsid w:val="003E5EC6"/>
    <w:rsid w:val="003E6C25"/>
    <w:rsid w:val="003F0BB9"/>
    <w:rsid w:val="003F0F2D"/>
    <w:rsid w:val="003F14E1"/>
    <w:rsid w:val="003F167C"/>
    <w:rsid w:val="003F1F46"/>
    <w:rsid w:val="003F31CD"/>
    <w:rsid w:val="003F3767"/>
    <w:rsid w:val="003F37CD"/>
    <w:rsid w:val="003F37F3"/>
    <w:rsid w:val="003F3CF5"/>
    <w:rsid w:val="003F3E85"/>
    <w:rsid w:val="003F52CC"/>
    <w:rsid w:val="003F6305"/>
    <w:rsid w:val="003F7503"/>
    <w:rsid w:val="003F7A55"/>
    <w:rsid w:val="003F7B7A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558"/>
    <w:rsid w:val="004157DF"/>
    <w:rsid w:val="00423BB9"/>
    <w:rsid w:val="00423CA8"/>
    <w:rsid w:val="004254E0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02DC"/>
    <w:rsid w:val="00442906"/>
    <w:rsid w:val="004439C4"/>
    <w:rsid w:val="00443E7A"/>
    <w:rsid w:val="004446C1"/>
    <w:rsid w:val="00447109"/>
    <w:rsid w:val="004521DC"/>
    <w:rsid w:val="004533DE"/>
    <w:rsid w:val="00453794"/>
    <w:rsid w:val="00453D38"/>
    <w:rsid w:val="00454551"/>
    <w:rsid w:val="00454B60"/>
    <w:rsid w:val="00455898"/>
    <w:rsid w:val="00460873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0FFF"/>
    <w:rsid w:val="00481B58"/>
    <w:rsid w:val="00482103"/>
    <w:rsid w:val="0048372F"/>
    <w:rsid w:val="0048439B"/>
    <w:rsid w:val="00484493"/>
    <w:rsid w:val="00491EEA"/>
    <w:rsid w:val="004920A9"/>
    <w:rsid w:val="00492677"/>
    <w:rsid w:val="00492F71"/>
    <w:rsid w:val="004933FD"/>
    <w:rsid w:val="00493D0D"/>
    <w:rsid w:val="00494126"/>
    <w:rsid w:val="00494CC3"/>
    <w:rsid w:val="0049572F"/>
    <w:rsid w:val="00495FAF"/>
    <w:rsid w:val="00497069"/>
    <w:rsid w:val="004A082E"/>
    <w:rsid w:val="004A23B4"/>
    <w:rsid w:val="004A308F"/>
    <w:rsid w:val="004A4CDD"/>
    <w:rsid w:val="004A68DF"/>
    <w:rsid w:val="004A6A2F"/>
    <w:rsid w:val="004A7141"/>
    <w:rsid w:val="004B1703"/>
    <w:rsid w:val="004B35BC"/>
    <w:rsid w:val="004B3F20"/>
    <w:rsid w:val="004B51D1"/>
    <w:rsid w:val="004B7541"/>
    <w:rsid w:val="004B7A04"/>
    <w:rsid w:val="004B7DAA"/>
    <w:rsid w:val="004C1295"/>
    <w:rsid w:val="004C3187"/>
    <w:rsid w:val="004C4446"/>
    <w:rsid w:val="004C451F"/>
    <w:rsid w:val="004C4827"/>
    <w:rsid w:val="004C586B"/>
    <w:rsid w:val="004C5A05"/>
    <w:rsid w:val="004C5A86"/>
    <w:rsid w:val="004C5E98"/>
    <w:rsid w:val="004C7CF6"/>
    <w:rsid w:val="004D12A1"/>
    <w:rsid w:val="004D29E5"/>
    <w:rsid w:val="004D2FD4"/>
    <w:rsid w:val="004D7A51"/>
    <w:rsid w:val="004E088A"/>
    <w:rsid w:val="004E0E09"/>
    <w:rsid w:val="004E1914"/>
    <w:rsid w:val="004E20B3"/>
    <w:rsid w:val="004E26B1"/>
    <w:rsid w:val="004E42E4"/>
    <w:rsid w:val="004E560B"/>
    <w:rsid w:val="004E625B"/>
    <w:rsid w:val="004E7351"/>
    <w:rsid w:val="004F1434"/>
    <w:rsid w:val="004F318B"/>
    <w:rsid w:val="004F4ACC"/>
    <w:rsid w:val="004F4F4E"/>
    <w:rsid w:val="004F59EC"/>
    <w:rsid w:val="004F5BB5"/>
    <w:rsid w:val="004F7CC8"/>
    <w:rsid w:val="00502021"/>
    <w:rsid w:val="0050312D"/>
    <w:rsid w:val="00503304"/>
    <w:rsid w:val="00504C1D"/>
    <w:rsid w:val="00504F69"/>
    <w:rsid w:val="005051C8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4535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54D1"/>
    <w:rsid w:val="00546B69"/>
    <w:rsid w:val="005474D1"/>
    <w:rsid w:val="005475EE"/>
    <w:rsid w:val="00550240"/>
    <w:rsid w:val="005528F9"/>
    <w:rsid w:val="005536BC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001"/>
    <w:rsid w:val="00571DB7"/>
    <w:rsid w:val="005727CC"/>
    <w:rsid w:val="00572BC1"/>
    <w:rsid w:val="00573D8E"/>
    <w:rsid w:val="00575A32"/>
    <w:rsid w:val="0057783E"/>
    <w:rsid w:val="00577B3F"/>
    <w:rsid w:val="00581773"/>
    <w:rsid w:val="00581AFC"/>
    <w:rsid w:val="00582DC2"/>
    <w:rsid w:val="005841DD"/>
    <w:rsid w:val="005852A1"/>
    <w:rsid w:val="00586915"/>
    <w:rsid w:val="005908F8"/>
    <w:rsid w:val="00590EF0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852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1B5"/>
    <w:rsid w:val="005D398E"/>
    <w:rsid w:val="005D3E4B"/>
    <w:rsid w:val="005D56BE"/>
    <w:rsid w:val="005D58E9"/>
    <w:rsid w:val="005D5932"/>
    <w:rsid w:val="005D5A95"/>
    <w:rsid w:val="005D74E3"/>
    <w:rsid w:val="005E0232"/>
    <w:rsid w:val="005E18BA"/>
    <w:rsid w:val="005E1A65"/>
    <w:rsid w:val="005E1B1E"/>
    <w:rsid w:val="005E28CA"/>
    <w:rsid w:val="005E7F2C"/>
    <w:rsid w:val="005F0F35"/>
    <w:rsid w:val="005F2D4A"/>
    <w:rsid w:val="005F4395"/>
    <w:rsid w:val="005F59CA"/>
    <w:rsid w:val="005F70AF"/>
    <w:rsid w:val="00600B85"/>
    <w:rsid w:val="006010C0"/>
    <w:rsid w:val="006015E8"/>
    <w:rsid w:val="0060194A"/>
    <w:rsid w:val="006019A8"/>
    <w:rsid w:val="00601CDB"/>
    <w:rsid w:val="006057E9"/>
    <w:rsid w:val="00606A85"/>
    <w:rsid w:val="00610961"/>
    <w:rsid w:val="006122FD"/>
    <w:rsid w:val="006141DA"/>
    <w:rsid w:val="00614873"/>
    <w:rsid w:val="00614AE9"/>
    <w:rsid w:val="00614EB2"/>
    <w:rsid w:val="00615E71"/>
    <w:rsid w:val="00616B0D"/>
    <w:rsid w:val="00616FD4"/>
    <w:rsid w:val="00617B6D"/>
    <w:rsid w:val="006204FD"/>
    <w:rsid w:val="00624409"/>
    <w:rsid w:val="00624476"/>
    <w:rsid w:val="00625828"/>
    <w:rsid w:val="00630C4E"/>
    <w:rsid w:val="00631E52"/>
    <w:rsid w:val="00633965"/>
    <w:rsid w:val="006364BD"/>
    <w:rsid w:val="006372DF"/>
    <w:rsid w:val="00642F38"/>
    <w:rsid w:val="00643300"/>
    <w:rsid w:val="00643F24"/>
    <w:rsid w:val="006440B3"/>
    <w:rsid w:val="006460E0"/>
    <w:rsid w:val="00646313"/>
    <w:rsid w:val="00650852"/>
    <w:rsid w:val="00652535"/>
    <w:rsid w:val="00653C68"/>
    <w:rsid w:val="006540BF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1A3D"/>
    <w:rsid w:val="00673883"/>
    <w:rsid w:val="00676CA6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0ABE"/>
    <w:rsid w:val="006A17EE"/>
    <w:rsid w:val="006A2A3A"/>
    <w:rsid w:val="006A464B"/>
    <w:rsid w:val="006A61A6"/>
    <w:rsid w:val="006A6DEA"/>
    <w:rsid w:val="006B3E05"/>
    <w:rsid w:val="006B5671"/>
    <w:rsid w:val="006B57C3"/>
    <w:rsid w:val="006B5E44"/>
    <w:rsid w:val="006B614D"/>
    <w:rsid w:val="006B6896"/>
    <w:rsid w:val="006B77D4"/>
    <w:rsid w:val="006C2705"/>
    <w:rsid w:val="006C2BEC"/>
    <w:rsid w:val="006C3572"/>
    <w:rsid w:val="006C3D8A"/>
    <w:rsid w:val="006C3F25"/>
    <w:rsid w:val="006C4F69"/>
    <w:rsid w:val="006C57DB"/>
    <w:rsid w:val="006C6196"/>
    <w:rsid w:val="006C62CC"/>
    <w:rsid w:val="006C7291"/>
    <w:rsid w:val="006D0FDB"/>
    <w:rsid w:val="006D34AE"/>
    <w:rsid w:val="006D38E6"/>
    <w:rsid w:val="006D4169"/>
    <w:rsid w:val="006D5E14"/>
    <w:rsid w:val="006D7238"/>
    <w:rsid w:val="006E0244"/>
    <w:rsid w:val="006E0C03"/>
    <w:rsid w:val="006E1791"/>
    <w:rsid w:val="006E288D"/>
    <w:rsid w:val="006E44AB"/>
    <w:rsid w:val="006E5976"/>
    <w:rsid w:val="006E7590"/>
    <w:rsid w:val="006F177D"/>
    <w:rsid w:val="006F1D7A"/>
    <w:rsid w:val="00702E41"/>
    <w:rsid w:val="0070344D"/>
    <w:rsid w:val="007039ED"/>
    <w:rsid w:val="00704852"/>
    <w:rsid w:val="00704A45"/>
    <w:rsid w:val="00704F17"/>
    <w:rsid w:val="007058CF"/>
    <w:rsid w:val="00705929"/>
    <w:rsid w:val="0070687D"/>
    <w:rsid w:val="00707B5E"/>
    <w:rsid w:val="00711203"/>
    <w:rsid w:val="00711382"/>
    <w:rsid w:val="007118A3"/>
    <w:rsid w:val="007121FD"/>
    <w:rsid w:val="00712FC6"/>
    <w:rsid w:val="00713088"/>
    <w:rsid w:val="00713B56"/>
    <w:rsid w:val="00713CB2"/>
    <w:rsid w:val="00714717"/>
    <w:rsid w:val="00714735"/>
    <w:rsid w:val="00715949"/>
    <w:rsid w:val="00716AF8"/>
    <w:rsid w:val="007179B4"/>
    <w:rsid w:val="00717D59"/>
    <w:rsid w:val="00721D79"/>
    <w:rsid w:val="00725A39"/>
    <w:rsid w:val="00726125"/>
    <w:rsid w:val="00726ACD"/>
    <w:rsid w:val="00730B75"/>
    <w:rsid w:val="00733273"/>
    <w:rsid w:val="007334E9"/>
    <w:rsid w:val="00733949"/>
    <w:rsid w:val="00734E25"/>
    <w:rsid w:val="007351CA"/>
    <w:rsid w:val="0073594B"/>
    <w:rsid w:val="00737F60"/>
    <w:rsid w:val="00740E79"/>
    <w:rsid w:val="007420BB"/>
    <w:rsid w:val="00742D63"/>
    <w:rsid w:val="007432A5"/>
    <w:rsid w:val="00743745"/>
    <w:rsid w:val="00744139"/>
    <w:rsid w:val="00746EAE"/>
    <w:rsid w:val="00746FFC"/>
    <w:rsid w:val="00747B6A"/>
    <w:rsid w:val="00747CCC"/>
    <w:rsid w:val="00750399"/>
    <w:rsid w:val="00752B41"/>
    <w:rsid w:val="007539CC"/>
    <w:rsid w:val="00753D94"/>
    <w:rsid w:val="00753DB1"/>
    <w:rsid w:val="00753DE2"/>
    <w:rsid w:val="00754E96"/>
    <w:rsid w:val="00756C5F"/>
    <w:rsid w:val="00757669"/>
    <w:rsid w:val="00757987"/>
    <w:rsid w:val="0076222D"/>
    <w:rsid w:val="00763262"/>
    <w:rsid w:val="0076372A"/>
    <w:rsid w:val="00764E34"/>
    <w:rsid w:val="00765B00"/>
    <w:rsid w:val="00767941"/>
    <w:rsid w:val="00770511"/>
    <w:rsid w:val="00772745"/>
    <w:rsid w:val="00772CBF"/>
    <w:rsid w:val="00774556"/>
    <w:rsid w:val="007757AD"/>
    <w:rsid w:val="007764E9"/>
    <w:rsid w:val="00777B34"/>
    <w:rsid w:val="007805C5"/>
    <w:rsid w:val="007808CB"/>
    <w:rsid w:val="00781167"/>
    <w:rsid w:val="007816FD"/>
    <w:rsid w:val="00781B13"/>
    <w:rsid w:val="00786241"/>
    <w:rsid w:val="00787721"/>
    <w:rsid w:val="00794880"/>
    <w:rsid w:val="007948ED"/>
    <w:rsid w:val="00795784"/>
    <w:rsid w:val="007A0A90"/>
    <w:rsid w:val="007A0F48"/>
    <w:rsid w:val="007A268C"/>
    <w:rsid w:val="007A386D"/>
    <w:rsid w:val="007A4D30"/>
    <w:rsid w:val="007A59B9"/>
    <w:rsid w:val="007B05BA"/>
    <w:rsid w:val="007B2485"/>
    <w:rsid w:val="007B3D1F"/>
    <w:rsid w:val="007B48AC"/>
    <w:rsid w:val="007B7C5A"/>
    <w:rsid w:val="007C0266"/>
    <w:rsid w:val="007C03EF"/>
    <w:rsid w:val="007C0E44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D6520"/>
    <w:rsid w:val="007D652E"/>
    <w:rsid w:val="007E12AF"/>
    <w:rsid w:val="007E23C1"/>
    <w:rsid w:val="007E2F3A"/>
    <w:rsid w:val="007E34E1"/>
    <w:rsid w:val="007E38A8"/>
    <w:rsid w:val="007E539C"/>
    <w:rsid w:val="007E6651"/>
    <w:rsid w:val="007F060D"/>
    <w:rsid w:val="007F2A76"/>
    <w:rsid w:val="007F305C"/>
    <w:rsid w:val="007F37D9"/>
    <w:rsid w:val="007F67A9"/>
    <w:rsid w:val="00800B44"/>
    <w:rsid w:val="0080131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05E28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638"/>
    <w:rsid w:val="00826848"/>
    <w:rsid w:val="00826C3F"/>
    <w:rsid w:val="00826FCA"/>
    <w:rsid w:val="00830875"/>
    <w:rsid w:val="00830DB7"/>
    <w:rsid w:val="00835602"/>
    <w:rsid w:val="00840E16"/>
    <w:rsid w:val="008421CA"/>
    <w:rsid w:val="00842AA0"/>
    <w:rsid w:val="00843F10"/>
    <w:rsid w:val="00844EEF"/>
    <w:rsid w:val="00845310"/>
    <w:rsid w:val="00845EC2"/>
    <w:rsid w:val="0085028D"/>
    <w:rsid w:val="00850426"/>
    <w:rsid w:val="008512BA"/>
    <w:rsid w:val="008539B4"/>
    <w:rsid w:val="008555B2"/>
    <w:rsid w:val="00855676"/>
    <w:rsid w:val="00856E72"/>
    <w:rsid w:val="00857E0E"/>
    <w:rsid w:val="00860723"/>
    <w:rsid w:val="0086127E"/>
    <w:rsid w:val="00863712"/>
    <w:rsid w:val="00864F3F"/>
    <w:rsid w:val="00865598"/>
    <w:rsid w:val="00865E13"/>
    <w:rsid w:val="00867868"/>
    <w:rsid w:val="00871965"/>
    <w:rsid w:val="0087384F"/>
    <w:rsid w:val="00875FC0"/>
    <w:rsid w:val="008770BD"/>
    <w:rsid w:val="0087740C"/>
    <w:rsid w:val="00877493"/>
    <w:rsid w:val="00877A02"/>
    <w:rsid w:val="00877E82"/>
    <w:rsid w:val="008809F3"/>
    <w:rsid w:val="00881884"/>
    <w:rsid w:val="00887399"/>
    <w:rsid w:val="00887889"/>
    <w:rsid w:val="0089126D"/>
    <w:rsid w:val="0089208D"/>
    <w:rsid w:val="008925A1"/>
    <w:rsid w:val="008A0693"/>
    <w:rsid w:val="008A094F"/>
    <w:rsid w:val="008A34CD"/>
    <w:rsid w:val="008A4D3D"/>
    <w:rsid w:val="008A623C"/>
    <w:rsid w:val="008A6C10"/>
    <w:rsid w:val="008A723E"/>
    <w:rsid w:val="008B4D1B"/>
    <w:rsid w:val="008B6468"/>
    <w:rsid w:val="008B7836"/>
    <w:rsid w:val="008C0410"/>
    <w:rsid w:val="008C0453"/>
    <w:rsid w:val="008C0E1B"/>
    <w:rsid w:val="008C147D"/>
    <w:rsid w:val="008C74F3"/>
    <w:rsid w:val="008C75FE"/>
    <w:rsid w:val="008C7F83"/>
    <w:rsid w:val="008D1572"/>
    <w:rsid w:val="008D16BC"/>
    <w:rsid w:val="008D1BE3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16"/>
    <w:rsid w:val="008F19D0"/>
    <w:rsid w:val="008F1B68"/>
    <w:rsid w:val="008F1B72"/>
    <w:rsid w:val="008F2FEC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0F7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03ED"/>
    <w:rsid w:val="00930F5F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885"/>
    <w:rsid w:val="00954B08"/>
    <w:rsid w:val="00956A63"/>
    <w:rsid w:val="00957137"/>
    <w:rsid w:val="00957140"/>
    <w:rsid w:val="0095744C"/>
    <w:rsid w:val="00961558"/>
    <w:rsid w:val="009626C3"/>
    <w:rsid w:val="009634C1"/>
    <w:rsid w:val="00963BD4"/>
    <w:rsid w:val="009652B8"/>
    <w:rsid w:val="0096534F"/>
    <w:rsid w:val="0096720E"/>
    <w:rsid w:val="0096746F"/>
    <w:rsid w:val="009677A7"/>
    <w:rsid w:val="009735F5"/>
    <w:rsid w:val="00973974"/>
    <w:rsid w:val="0097496F"/>
    <w:rsid w:val="009753A5"/>
    <w:rsid w:val="00975DE5"/>
    <w:rsid w:val="009761C1"/>
    <w:rsid w:val="009767AF"/>
    <w:rsid w:val="00980307"/>
    <w:rsid w:val="0098319F"/>
    <w:rsid w:val="00984D3C"/>
    <w:rsid w:val="00985265"/>
    <w:rsid w:val="0098541E"/>
    <w:rsid w:val="00986311"/>
    <w:rsid w:val="00990826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0AE3"/>
    <w:rsid w:val="009A105B"/>
    <w:rsid w:val="009A1476"/>
    <w:rsid w:val="009A152E"/>
    <w:rsid w:val="009A1591"/>
    <w:rsid w:val="009A1F61"/>
    <w:rsid w:val="009A32E4"/>
    <w:rsid w:val="009A4219"/>
    <w:rsid w:val="009A5AFB"/>
    <w:rsid w:val="009A61BE"/>
    <w:rsid w:val="009A6432"/>
    <w:rsid w:val="009B14B8"/>
    <w:rsid w:val="009B2DC1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2B28"/>
    <w:rsid w:val="009D3298"/>
    <w:rsid w:val="009D35DB"/>
    <w:rsid w:val="009D398F"/>
    <w:rsid w:val="009D39C3"/>
    <w:rsid w:val="009D3A0A"/>
    <w:rsid w:val="009E07FA"/>
    <w:rsid w:val="009E0AC9"/>
    <w:rsid w:val="009E30D1"/>
    <w:rsid w:val="009E4E07"/>
    <w:rsid w:val="009E664D"/>
    <w:rsid w:val="009E783F"/>
    <w:rsid w:val="009F0EBA"/>
    <w:rsid w:val="009F3352"/>
    <w:rsid w:val="009F51BA"/>
    <w:rsid w:val="009F5D41"/>
    <w:rsid w:val="009F629F"/>
    <w:rsid w:val="009F669A"/>
    <w:rsid w:val="00A00A41"/>
    <w:rsid w:val="00A040D8"/>
    <w:rsid w:val="00A05DA1"/>
    <w:rsid w:val="00A063F5"/>
    <w:rsid w:val="00A11EC4"/>
    <w:rsid w:val="00A13AE1"/>
    <w:rsid w:val="00A14318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2724"/>
    <w:rsid w:val="00A33F48"/>
    <w:rsid w:val="00A34D8D"/>
    <w:rsid w:val="00A35CCF"/>
    <w:rsid w:val="00A3694E"/>
    <w:rsid w:val="00A37313"/>
    <w:rsid w:val="00A40653"/>
    <w:rsid w:val="00A42339"/>
    <w:rsid w:val="00A45723"/>
    <w:rsid w:val="00A45CF8"/>
    <w:rsid w:val="00A46F84"/>
    <w:rsid w:val="00A47405"/>
    <w:rsid w:val="00A50F93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0A59"/>
    <w:rsid w:val="00A71900"/>
    <w:rsid w:val="00A71E35"/>
    <w:rsid w:val="00A73618"/>
    <w:rsid w:val="00A74E25"/>
    <w:rsid w:val="00A779D0"/>
    <w:rsid w:val="00A80ABA"/>
    <w:rsid w:val="00A8132C"/>
    <w:rsid w:val="00A8277E"/>
    <w:rsid w:val="00A83B9D"/>
    <w:rsid w:val="00A840E3"/>
    <w:rsid w:val="00A855C3"/>
    <w:rsid w:val="00A92E1C"/>
    <w:rsid w:val="00A93DCB"/>
    <w:rsid w:val="00A96D4C"/>
    <w:rsid w:val="00A977A8"/>
    <w:rsid w:val="00A97F78"/>
    <w:rsid w:val="00AA253B"/>
    <w:rsid w:val="00AA6942"/>
    <w:rsid w:val="00AA6F51"/>
    <w:rsid w:val="00AA740E"/>
    <w:rsid w:val="00AA74C2"/>
    <w:rsid w:val="00AB08D6"/>
    <w:rsid w:val="00AB1691"/>
    <w:rsid w:val="00AB2E3B"/>
    <w:rsid w:val="00AB394E"/>
    <w:rsid w:val="00AB4FFA"/>
    <w:rsid w:val="00AB5132"/>
    <w:rsid w:val="00AB56AF"/>
    <w:rsid w:val="00AB5DA0"/>
    <w:rsid w:val="00AB6BC2"/>
    <w:rsid w:val="00AB6CC6"/>
    <w:rsid w:val="00AB724D"/>
    <w:rsid w:val="00AC308E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6CDC"/>
    <w:rsid w:val="00AD7B42"/>
    <w:rsid w:val="00AE2C03"/>
    <w:rsid w:val="00AE4F5E"/>
    <w:rsid w:val="00AE5DAC"/>
    <w:rsid w:val="00AE5FEA"/>
    <w:rsid w:val="00AE7DA5"/>
    <w:rsid w:val="00AF19DD"/>
    <w:rsid w:val="00AF3669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2F2D"/>
    <w:rsid w:val="00B13ED3"/>
    <w:rsid w:val="00B1429A"/>
    <w:rsid w:val="00B15DA4"/>
    <w:rsid w:val="00B17D23"/>
    <w:rsid w:val="00B20747"/>
    <w:rsid w:val="00B2262D"/>
    <w:rsid w:val="00B2293D"/>
    <w:rsid w:val="00B23C4F"/>
    <w:rsid w:val="00B25D4B"/>
    <w:rsid w:val="00B27086"/>
    <w:rsid w:val="00B27BEE"/>
    <w:rsid w:val="00B30F3E"/>
    <w:rsid w:val="00B3118D"/>
    <w:rsid w:val="00B33D75"/>
    <w:rsid w:val="00B347C0"/>
    <w:rsid w:val="00B3776E"/>
    <w:rsid w:val="00B41508"/>
    <w:rsid w:val="00B41701"/>
    <w:rsid w:val="00B41B63"/>
    <w:rsid w:val="00B41D80"/>
    <w:rsid w:val="00B42587"/>
    <w:rsid w:val="00B42D66"/>
    <w:rsid w:val="00B44040"/>
    <w:rsid w:val="00B44CC3"/>
    <w:rsid w:val="00B45C63"/>
    <w:rsid w:val="00B47003"/>
    <w:rsid w:val="00B51388"/>
    <w:rsid w:val="00B5236B"/>
    <w:rsid w:val="00B53D58"/>
    <w:rsid w:val="00B554F7"/>
    <w:rsid w:val="00B560CD"/>
    <w:rsid w:val="00B56B56"/>
    <w:rsid w:val="00B6174A"/>
    <w:rsid w:val="00B638EB"/>
    <w:rsid w:val="00B65C21"/>
    <w:rsid w:val="00B66EE1"/>
    <w:rsid w:val="00B66FB4"/>
    <w:rsid w:val="00B674D8"/>
    <w:rsid w:val="00B74277"/>
    <w:rsid w:val="00B7724B"/>
    <w:rsid w:val="00B778CB"/>
    <w:rsid w:val="00B77E06"/>
    <w:rsid w:val="00B80F86"/>
    <w:rsid w:val="00B8105B"/>
    <w:rsid w:val="00B82898"/>
    <w:rsid w:val="00B82CE0"/>
    <w:rsid w:val="00B82FAA"/>
    <w:rsid w:val="00B87270"/>
    <w:rsid w:val="00B87AD4"/>
    <w:rsid w:val="00B9053D"/>
    <w:rsid w:val="00B92C64"/>
    <w:rsid w:val="00BA2CC6"/>
    <w:rsid w:val="00BA356A"/>
    <w:rsid w:val="00BA4F80"/>
    <w:rsid w:val="00BA51B8"/>
    <w:rsid w:val="00BA561B"/>
    <w:rsid w:val="00BA5D62"/>
    <w:rsid w:val="00BA6070"/>
    <w:rsid w:val="00BA7052"/>
    <w:rsid w:val="00BB05CF"/>
    <w:rsid w:val="00BB2892"/>
    <w:rsid w:val="00BB311A"/>
    <w:rsid w:val="00BB492A"/>
    <w:rsid w:val="00BB55AA"/>
    <w:rsid w:val="00BC0F6D"/>
    <w:rsid w:val="00BC1126"/>
    <w:rsid w:val="00BC7BAF"/>
    <w:rsid w:val="00BD0BB5"/>
    <w:rsid w:val="00BD471E"/>
    <w:rsid w:val="00BD69E0"/>
    <w:rsid w:val="00BD6A2F"/>
    <w:rsid w:val="00BD74DC"/>
    <w:rsid w:val="00BE01E4"/>
    <w:rsid w:val="00BE07D0"/>
    <w:rsid w:val="00BE1332"/>
    <w:rsid w:val="00BE375E"/>
    <w:rsid w:val="00BE4468"/>
    <w:rsid w:val="00BE4F28"/>
    <w:rsid w:val="00BE5547"/>
    <w:rsid w:val="00BE68CF"/>
    <w:rsid w:val="00BE76F4"/>
    <w:rsid w:val="00BF0D80"/>
    <w:rsid w:val="00BF1CBF"/>
    <w:rsid w:val="00BF28A5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1D7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66E"/>
    <w:rsid w:val="00C42D61"/>
    <w:rsid w:val="00C42DF6"/>
    <w:rsid w:val="00C42E29"/>
    <w:rsid w:val="00C45178"/>
    <w:rsid w:val="00C479A1"/>
    <w:rsid w:val="00C5078F"/>
    <w:rsid w:val="00C50797"/>
    <w:rsid w:val="00C521FB"/>
    <w:rsid w:val="00C52C31"/>
    <w:rsid w:val="00C52CE1"/>
    <w:rsid w:val="00C53612"/>
    <w:rsid w:val="00C626E9"/>
    <w:rsid w:val="00C6451C"/>
    <w:rsid w:val="00C65342"/>
    <w:rsid w:val="00C65ED8"/>
    <w:rsid w:val="00C67A19"/>
    <w:rsid w:val="00C70102"/>
    <w:rsid w:val="00C70A2A"/>
    <w:rsid w:val="00C70B2D"/>
    <w:rsid w:val="00C7156D"/>
    <w:rsid w:val="00C715E4"/>
    <w:rsid w:val="00C72343"/>
    <w:rsid w:val="00C72A3A"/>
    <w:rsid w:val="00C72C3A"/>
    <w:rsid w:val="00C72DAC"/>
    <w:rsid w:val="00C73C81"/>
    <w:rsid w:val="00C74880"/>
    <w:rsid w:val="00C76518"/>
    <w:rsid w:val="00C7773F"/>
    <w:rsid w:val="00C77E22"/>
    <w:rsid w:val="00C81CDB"/>
    <w:rsid w:val="00C81F00"/>
    <w:rsid w:val="00C82660"/>
    <w:rsid w:val="00C84362"/>
    <w:rsid w:val="00C85AEF"/>
    <w:rsid w:val="00C90A4D"/>
    <w:rsid w:val="00C927F5"/>
    <w:rsid w:val="00C948A2"/>
    <w:rsid w:val="00C970CC"/>
    <w:rsid w:val="00C9710C"/>
    <w:rsid w:val="00CA11A4"/>
    <w:rsid w:val="00CA2459"/>
    <w:rsid w:val="00CA4C2C"/>
    <w:rsid w:val="00CA54A8"/>
    <w:rsid w:val="00CA608E"/>
    <w:rsid w:val="00CA6303"/>
    <w:rsid w:val="00CA6B81"/>
    <w:rsid w:val="00CA7855"/>
    <w:rsid w:val="00CA78EA"/>
    <w:rsid w:val="00CB02BD"/>
    <w:rsid w:val="00CB0CC6"/>
    <w:rsid w:val="00CB0EBC"/>
    <w:rsid w:val="00CB1F33"/>
    <w:rsid w:val="00CB32D6"/>
    <w:rsid w:val="00CB5748"/>
    <w:rsid w:val="00CB5D22"/>
    <w:rsid w:val="00CB6E76"/>
    <w:rsid w:val="00CB7073"/>
    <w:rsid w:val="00CB7605"/>
    <w:rsid w:val="00CB76B2"/>
    <w:rsid w:val="00CB7D09"/>
    <w:rsid w:val="00CC1973"/>
    <w:rsid w:val="00CC36C1"/>
    <w:rsid w:val="00CC4740"/>
    <w:rsid w:val="00CC4B7F"/>
    <w:rsid w:val="00CC5E1D"/>
    <w:rsid w:val="00CC6E5D"/>
    <w:rsid w:val="00CC7452"/>
    <w:rsid w:val="00CD3F9D"/>
    <w:rsid w:val="00CD5846"/>
    <w:rsid w:val="00CD5A46"/>
    <w:rsid w:val="00CD6958"/>
    <w:rsid w:val="00CD712A"/>
    <w:rsid w:val="00CD7E4F"/>
    <w:rsid w:val="00CE1B0C"/>
    <w:rsid w:val="00CE2E42"/>
    <w:rsid w:val="00CE4864"/>
    <w:rsid w:val="00CE4B6C"/>
    <w:rsid w:val="00CE526C"/>
    <w:rsid w:val="00CE5C5E"/>
    <w:rsid w:val="00CF01D8"/>
    <w:rsid w:val="00CF17F6"/>
    <w:rsid w:val="00CF7168"/>
    <w:rsid w:val="00D013C1"/>
    <w:rsid w:val="00D01930"/>
    <w:rsid w:val="00D01A57"/>
    <w:rsid w:val="00D028F5"/>
    <w:rsid w:val="00D030BC"/>
    <w:rsid w:val="00D04C80"/>
    <w:rsid w:val="00D053EE"/>
    <w:rsid w:val="00D06AD5"/>
    <w:rsid w:val="00D07C31"/>
    <w:rsid w:val="00D12463"/>
    <w:rsid w:val="00D12D1E"/>
    <w:rsid w:val="00D14D0C"/>
    <w:rsid w:val="00D15876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309"/>
    <w:rsid w:val="00D36927"/>
    <w:rsid w:val="00D37443"/>
    <w:rsid w:val="00D37884"/>
    <w:rsid w:val="00D43EEF"/>
    <w:rsid w:val="00D44DDD"/>
    <w:rsid w:val="00D452B8"/>
    <w:rsid w:val="00D468C0"/>
    <w:rsid w:val="00D46931"/>
    <w:rsid w:val="00D47406"/>
    <w:rsid w:val="00D51B5D"/>
    <w:rsid w:val="00D51C6F"/>
    <w:rsid w:val="00D52256"/>
    <w:rsid w:val="00D53149"/>
    <w:rsid w:val="00D53BC5"/>
    <w:rsid w:val="00D54ECD"/>
    <w:rsid w:val="00D57C59"/>
    <w:rsid w:val="00D60982"/>
    <w:rsid w:val="00D610D2"/>
    <w:rsid w:val="00D61609"/>
    <w:rsid w:val="00D6164D"/>
    <w:rsid w:val="00D61A7C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3A4C"/>
    <w:rsid w:val="00D7498E"/>
    <w:rsid w:val="00D820D4"/>
    <w:rsid w:val="00D82493"/>
    <w:rsid w:val="00D826D5"/>
    <w:rsid w:val="00D82CC0"/>
    <w:rsid w:val="00D83BC6"/>
    <w:rsid w:val="00D841E4"/>
    <w:rsid w:val="00D843F3"/>
    <w:rsid w:val="00D85638"/>
    <w:rsid w:val="00D8585B"/>
    <w:rsid w:val="00D87D2B"/>
    <w:rsid w:val="00D90359"/>
    <w:rsid w:val="00D9062D"/>
    <w:rsid w:val="00D9167A"/>
    <w:rsid w:val="00D926F2"/>
    <w:rsid w:val="00D9357D"/>
    <w:rsid w:val="00D93855"/>
    <w:rsid w:val="00D9613C"/>
    <w:rsid w:val="00D97B2C"/>
    <w:rsid w:val="00DA0B36"/>
    <w:rsid w:val="00DA0DDA"/>
    <w:rsid w:val="00DA16E6"/>
    <w:rsid w:val="00DA3A00"/>
    <w:rsid w:val="00DA46A6"/>
    <w:rsid w:val="00DA591D"/>
    <w:rsid w:val="00DA6183"/>
    <w:rsid w:val="00DA7C76"/>
    <w:rsid w:val="00DB2C7B"/>
    <w:rsid w:val="00DB30CF"/>
    <w:rsid w:val="00DB6993"/>
    <w:rsid w:val="00DB6E0B"/>
    <w:rsid w:val="00DB7035"/>
    <w:rsid w:val="00DB7503"/>
    <w:rsid w:val="00DB7CD6"/>
    <w:rsid w:val="00DC1839"/>
    <w:rsid w:val="00DC27EB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14FC"/>
    <w:rsid w:val="00DE2799"/>
    <w:rsid w:val="00DE47B2"/>
    <w:rsid w:val="00DE5F34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BB1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01CA"/>
    <w:rsid w:val="00E31FE7"/>
    <w:rsid w:val="00E341EC"/>
    <w:rsid w:val="00E35161"/>
    <w:rsid w:val="00E356D8"/>
    <w:rsid w:val="00E35A5C"/>
    <w:rsid w:val="00E365E4"/>
    <w:rsid w:val="00E4049A"/>
    <w:rsid w:val="00E4176B"/>
    <w:rsid w:val="00E4406B"/>
    <w:rsid w:val="00E44A0A"/>
    <w:rsid w:val="00E45166"/>
    <w:rsid w:val="00E452E0"/>
    <w:rsid w:val="00E46EB3"/>
    <w:rsid w:val="00E51761"/>
    <w:rsid w:val="00E51FC1"/>
    <w:rsid w:val="00E5294D"/>
    <w:rsid w:val="00E532C2"/>
    <w:rsid w:val="00E5473D"/>
    <w:rsid w:val="00E54B5F"/>
    <w:rsid w:val="00E5588E"/>
    <w:rsid w:val="00E56540"/>
    <w:rsid w:val="00E623C7"/>
    <w:rsid w:val="00E62AA4"/>
    <w:rsid w:val="00E662C8"/>
    <w:rsid w:val="00E675A2"/>
    <w:rsid w:val="00E707C7"/>
    <w:rsid w:val="00E73C24"/>
    <w:rsid w:val="00E74912"/>
    <w:rsid w:val="00E7561D"/>
    <w:rsid w:val="00E75C00"/>
    <w:rsid w:val="00E8087A"/>
    <w:rsid w:val="00E81041"/>
    <w:rsid w:val="00E84C6F"/>
    <w:rsid w:val="00E91D73"/>
    <w:rsid w:val="00E96284"/>
    <w:rsid w:val="00E974C5"/>
    <w:rsid w:val="00EA0561"/>
    <w:rsid w:val="00EA0BF5"/>
    <w:rsid w:val="00EA2679"/>
    <w:rsid w:val="00EA398E"/>
    <w:rsid w:val="00EA463C"/>
    <w:rsid w:val="00EA4DC1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4C4D"/>
    <w:rsid w:val="00F06AB1"/>
    <w:rsid w:val="00F06EEB"/>
    <w:rsid w:val="00F1001E"/>
    <w:rsid w:val="00F1262F"/>
    <w:rsid w:val="00F1528D"/>
    <w:rsid w:val="00F16832"/>
    <w:rsid w:val="00F20637"/>
    <w:rsid w:val="00F20C1F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0C60"/>
    <w:rsid w:val="00F30F88"/>
    <w:rsid w:val="00F313A2"/>
    <w:rsid w:val="00F31426"/>
    <w:rsid w:val="00F334E9"/>
    <w:rsid w:val="00F33A88"/>
    <w:rsid w:val="00F355F0"/>
    <w:rsid w:val="00F35E87"/>
    <w:rsid w:val="00F369E3"/>
    <w:rsid w:val="00F405BB"/>
    <w:rsid w:val="00F40731"/>
    <w:rsid w:val="00F417B5"/>
    <w:rsid w:val="00F443B6"/>
    <w:rsid w:val="00F448A9"/>
    <w:rsid w:val="00F44FA3"/>
    <w:rsid w:val="00F52A8D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743E6"/>
    <w:rsid w:val="00F7511D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97796"/>
    <w:rsid w:val="00FA05B9"/>
    <w:rsid w:val="00FA0734"/>
    <w:rsid w:val="00FA10C4"/>
    <w:rsid w:val="00FA35A9"/>
    <w:rsid w:val="00FA43FF"/>
    <w:rsid w:val="00FA4F1D"/>
    <w:rsid w:val="00FA590B"/>
    <w:rsid w:val="00FA6D7E"/>
    <w:rsid w:val="00FA76F5"/>
    <w:rsid w:val="00FB0444"/>
    <w:rsid w:val="00FB153B"/>
    <w:rsid w:val="00FB2740"/>
    <w:rsid w:val="00FB3D21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053"/>
    <w:rsid w:val="00FC76AE"/>
    <w:rsid w:val="00FC7AE7"/>
    <w:rsid w:val="00FD094E"/>
    <w:rsid w:val="00FD2709"/>
    <w:rsid w:val="00FD2AD6"/>
    <w:rsid w:val="00FD2F45"/>
    <w:rsid w:val="00FD3B8C"/>
    <w:rsid w:val="00FD5836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0B75"/>
    <w:rsid w:val="00FF1139"/>
    <w:rsid w:val="00FF3178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E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E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E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0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0E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C0E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C0E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C0E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C0E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40C"/>
    <w:pPr>
      <w:spacing w:before="24" w:after="24"/>
    </w:pPr>
    <w:rPr>
      <w:sz w:val="20"/>
      <w:szCs w:val="20"/>
    </w:rPr>
  </w:style>
  <w:style w:type="character" w:styleId="a4">
    <w:name w:val="Hyperlink"/>
    <w:uiPriority w:val="99"/>
    <w:rsid w:val="0087740C"/>
    <w:rPr>
      <w:color w:val="0000FF"/>
      <w:u w:val="single"/>
    </w:rPr>
  </w:style>
  <w:style w:type="paragraph" w:styleId="a5">
    <w:name w:val="Body Text Indent"/>
    <w:basedOn w:val="a"/>
    <w:link w:val="a6"/>
    <w:rsid w:val="0087740C"/>
    <w:pPr>
      <w:spacing w:before="24" w:after="24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77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30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link w:val="a9"/>
    <w:uiPriority w:val="1"/>
    <w:qFormat/>
    <w:rsid w:val="00CB7073"/>
  </w:style>
  <w:style w:type="character" w:customStyle="1" w:styleId="a9">
    <w:name w:val="Без интервала Знак"/>
    <w:link w:val="a8"/>
    <w:rsid w:val="00CB7073"/>
  </w:style>
  <w:style w:type="table" w:styleId="aa">
    <w:name w:val="Table Grid"/>
    <w:basedOn w:val="a1"/>
    <w:uiPriority w:val="59"/>
    <w:rsid w:val="00B2293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D37443"/>
    <w:pPr>
      <w:spacing w:after="120"/>
    </w:pPr>
  </w:style>
  <w:style w:type="character" w:customStyle="1" w:styleId="ac">
    <w:name w:val="Основной текст Знак"/>
    <w:basedOn w:val="a0"/>
    <w:link w:val="ab"/>
    <w:rsid w:val="00D37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D37443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D3744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FD2F4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rsid w:val="004C5A86"/>
    <w:pPr>
      <w:suppressLineNumbers/>
      <w:suppressAutoHyphens/>
    </w:pPr>
    <w:rPr>
      <w:lang w:eastAsia="zh-CN"/>
    </w:rPr>
  </w:style>
  <w:style w:type="character" w:styleId="ae">
    <w:name w:val="line number"/>
    <w:basedOn w:val="a0"/>
    <w:uiPriority w:val="99"/>
    <w:semiHidden/>
    <w:unhideWhenUsed/>
    <w:rsid w:val="006122FD"/>
  </w:style>
  <w:style w:type="paragraph" w:styleId="af">
    <w:name w:val="header"/>
    <w:basedOn w:val="a"/>
    <w:link w:val="af0"/>
    <w:uiPriority w:val="99"/>
    <w:semiHidden/>
    <w:unhideWhenUsed/>
    <w:rsid w:val="009D2B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D2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D2B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2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590EF0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590EF0"/>
    <w:pPr>
      <w:spacing w:after="100"/>
      <w:ind w:left="240"/>
    </w:pPr>
  </w:style>
  <w:style w:type="paragraph" w:styleId="af4">
    <w:name w:val="Balloon Text"/>
    <w:basedOn w:val="a"/>
    <w:link w:val="af5"/>
    <w:uiPriority w:val="99"/>
    <w:semiHidden/>
    <w:unhideWhenUsed/>
    <w:rsid w:val="00590E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0EF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051C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051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C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E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0E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0E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0E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C0E4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C0E4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C0E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10D1E"/>
  </w:style>
  <w:style w:type="character" w:styleId="af6">
    <w:name w:val="page number"/>
    <w:basedOn w:val="a0"/>
    <w:rsid w:val="000A6769"/>
  </w:style>
  <w:style w:type="paragraph" w:customStyle="1" w:styleId="22">
    <w:name w:val="Без интервала2"/>
    <w:rsid w:val="0033132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qFormat/>
    <w:rsid w:val="00FB0444"/>
    <w:rPr>
      <w:b/>
      <w:bCs/>
    </w:rPr>
  </w:style>
  <w:style w:type="character" w:customStyle="1" w:styleId="23">
    <w:name w:val="Основной текст (2)"/>
    <w:basedOn w:val="a0"/>
    <w:rsid w:val="00FB0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8">
    <w:name w:val="footnote text"/>
    <w:basedOn w:val="a"/>
    <w:link w:val="af9"/>
    <w:semiHidden/>
    <w:rsid w:val="00166F9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166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166F95"/>
    <w:rPr>
      <w:vertAlign w:val="superscript"/>
    </w:rPr>
  </w:style>
  <w:style w:type="paragraph" w:customStyle="1" w:styleId="12">
    <w:name w:val="Абзац списка1"/>
    <w:basedOn w:val="a"/>
    <w:rsid w:val="00040B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040B4D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E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E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E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0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0E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C0E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C0E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C0E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C0E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40C"/>
    <w:pPr>
      <w:spacing w:before="24" w:after="24"/>
    </w:pPr>
    <w:rPr>
      <w:sz w:val="20"/>
      <w:szCs w:val="20"/>
    </w:rPr>
  </w:style>
  <w:style w:type="character" w:styleId="a4">
    <w:name w:val="Hyperlink"/>
    <w:uiPriority w:val="99"/>
    <w:rsid w:val="0087740C"/>
    <w:rPr>
      <w:color w:val="0000FF"/>
      <w:u w:val="single"/>
    </w:rPr>
  </w:style>
  <w:style w:type="paragraph" w:styleId="a5">
    <w:name w:val="Body Text Indent"/>
    <w:basedOn w:val="a"/>
    <w:link w:val="a6"/>
    <w:rsid w:val="0087740C"/>
    <w:pPr>
      <w:spacing w:before="24" w:after="24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77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30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link w:val="a9"/>
    <w:uiPriority w:val="1"/>
    <w:qFormat/>
    <w:rsid w:val="00CB7073"/>
  </w:style>
  <w:style w:type="character" w:customStyle="1" w:styleId="a9">
    <w:name w:val="Без интервала Знак"/>
    <w:link w:val="a8"/>
    <w:rsid w:val="00CB7073"/>
  </w:style>
  <w:style w:type="table" w:styleId="aa">
    <w:name w:val="Table Grid"/>
    <w:basedOn w:val="a1"/>
    <w:uiPriority w:val="59"/>
    <w:rsid w:val="00B2293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D37443"/>
    <w:pPr>
      <w:spacing w:after="120"/>
    </w:pPr>
  </w:style>
  <w:style w:type="character" w:customStyle="1" w:styleId="ac">
    <w:name w:val="Основной текст Знак"/>
    <w:basedOn w:val="a0"/>
    <w:link w:val="ab"/>
    <w:rsid w:val="00D37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D37443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D3744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FD2F4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rsid w:val="004C5A86"/>
    <w:pPr>
      <w:suppressLineNumbers/>
      <w:suppressAutoHyphens/>
    </w:pPr>
    <w:rPr>
      <w:lang w:eastAsia="zh-CN"/>
    </w:rPr>
  </w:style>
  <w:style w:type="character" w:styleId="ae">
    <w:name w:val="line number"/>
    <w:basedOn w:val="a0"/>
    <w:uiPriority w:val="99"/>
    <w:semiHidden/>
    <w:unhideWhenUsed/>
    <w:rsid w:val="006122FD"/>
  </w:style>
  <w:style w:type="paragraph" w:styleId="af">
    <w:name w:val="header"/>
    <w:basedOn w:val="a"/>
    <w:link w:val="af0"/>
    <w:uiPriority w:val="99"/>
    <w:semiHidden/>
    <w:unhideWhenUsed/>
    <w:rsid w:val="009D2B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D2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D2B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2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590EF0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590EF0"/>
    <w:pPr>
      <w:spacing w:after="100"/>
      <w:ind w:left="240"/>
    </w:pPr>
  </w:style>
  <w:style w:type="paragraph" w:styleId="af4">
    <w:name w:val="Balloon Text"/>
    <w:basedOn w:val="a"/>
    <w:link w:val="af5"/>
    <w:uiPriority w:val="99"/>
    <w:semiHidden/>
    <w:unhideWhenUsed/>
    <w:rsid w:val="00590E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0EF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051C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051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C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E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0E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0E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0E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C0E4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C0E4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C0E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10D1E"/>
  </w:style>
  <w:style w:type="character" w:styleId="af6">
    <w:name w:val="page number"/>
    <w:basedOn w:val="a0"/>
    <w:rsid w:val="000A6769"/>
  </w:style>
  <w:style w:type="paragraph" w:customStyle="1" w:styleId="22">
    <w:name w:val="Без интервала2"/>
    <w:rsid w:val="0033132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qFormat/>
    <w:rsid w:val="00FB0444"/>
    <w:rPr>
      <w:b/>
      <w:bCs/>
    </w:rPr>
  </w:style>
  <w:style w:type="character" w:customStyle="1" w:styleId="23">
    <w:name w:val="Основной текст (2)"/>
    <w:basedOn w:val="a0"/>
    <w:rsid w:val="00FB0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8">
    <w:name w:val="footnote text"/>
    <w:basedOn w:val="a"/>
    <w:link w:val="af9"/>
    <w:semiHidden/>
    <w:rsid w:val="00166F9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166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166F95"/>
    <w:rPr>
      <w:vertAlign w:val="superscript"/>
    </w:rPr>
  </w:style>
  <w:style w:type="paragraph" w:customStyle="1" w:styleId="12">
    <w:name w:val="Абзац списка1"/>
    <w:basedOn w:val="a"/>
    <w:rsid w:val="00040B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040B4D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renschool71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enschool71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B166-E26E-497E-9BED-ECCA1A9F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44</Pages>
  <Words>12477</Words>
  <Characters>71121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OA</cp:lastModifiedBy>
  <cp:revision>15</cp:revision>
  <cp:lastPrinted>2018-04-20T06:27:00Z</cp:lastPrinted>
  <dcterms:created xsi:type="dcterms:W3CDTF">2017-11-03T09:27:00Z</dcterms:created>
  <dcterms:modified xsi:type="dcterms:W3CDTF">2018-04-20T06:27:00Z</dcterms:modified>
</cp:coreProperties>
</file>